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8" w:rsidRPr="00181538" w:rsidRDefault="00181538" w:rsidP="0018153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181538">
        <w:rPr>
          <w:rFonts w:ascii="Arial" w:hAnsi="Arial"/>
          <w:b/>
          <w:bCs/>
          <w:sz w:val="28"/>
          <w:szCs w:val="28"/>
          <w:u w:val="single"/>
        </w:rPr>
        <w:t>DOCUMENTAÇÃO BÁSICA PARA ABERTURA DE PROCESSOS</w:t>
      </w: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2D5FCD" w:rsidP="00181538">
      <w:pPr>
        <w:jc w:val="center"/>
        <w:rPr>
          <w:rFonts w:ascii="Arial" w:hAnsi="Arial"/>
          <w:b/>
          <w:bCs/>
          <w:sz w:val="32"/>
          <w:szCs w:val="32"/>
        </w:rPr>
      </w:pPr>
      <w:r w:rsidRPr="002D5FCD">
        <w:rPr>
          <w:rFonts w:ascii="Arial" w:hAnsi="Arial"/>
          <w:b/>
          <w:bCs/>
          <w:sz w:val="32"/>
          <w:szCs w:val="32"/>
        </w:rPr>
        <w:t>LICENÇA MUNICIPAL ESPECÍFICA</w:t>
      </w: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Requerimento de licença municipal específica (modelo SEDURB) devidamente preenchido e assinado;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Cópia dos documentos da Empresa (Cartão CNPJ, Contrato Social);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Cópia dos documentos pessoais do requerente/responsável/representante legal;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Certidão negativa de débitos (CND) do requerente emitida pelo órgão municipal competente;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Planta/Croqui do empreendimento georreferenciado especificando as coordenadas dos vértices do polígono da área requerida (DATUM UTM SIRGAS 2000);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Quadro de coordenadas geodésicas, </w:t>
      </w:r>
      <w:proofErr w:type="spellStart"/>
      <w:r>
        <w:rPr>
          <w:rFonts w:ascii="Arial" w:hAnsi="Arial"/>
        </w:rPr>
        <w:t>Datum</w:t>
      </w:r>
      <w:proofErr w:type="spellEnd"/>
      <w:r>
        <w:rPr>
          <w:rFonts w:ascii="Arial" w:hAnsi="Arial"/>
        </w:rPr>
        <w:t xml:space="preserve"> sirgas </w:t>
      </w:r>
      <w:proofErr w:type="gramStart"/>
      <w:r>
        <w:rPr>
          <w:rFonts w:ascii="Arial" w:hAnsi="Arial"/>
        </w:rPr>
        <w:t>2000;</w:t>
      </w:r>
      <w:proofErr w:type="gramEnd"/>
      <w:r>
        <w:rPr>
          <w:rFonts w:ascii="Arial" w:hAnsi="Arial"/>
        </w:rPr>
        <w:t>(Ex.-18°36‘07’‘809 -40°56‘10’‘360), em arquivo editável;</w:t>
      </w:r>
    </w:p>
    <w:p w:rsidR="002D5FCD" w:rsidRDefault="002D5FCD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Quadro de coordenadas UTM, </w:t>
      </w:r>
      <w:proofErr w:type="spellStart"/>
      <w:r>
        <w:rPr>
          <w:rFonts w:ascii="Arial" w:hAnsi="Arial"/>
        </w:rPr>
        <w:t>Datum</w:t>
      </w:r>
      <w:proofErr w:type="spellEnd"/>
      <w:r>
        <w:rPr>
          <w:rFonts w:ascii="Arial" w:hAnsi="Arial"/>
        </w:rPr>
        <w:t xml:space="preserve"> sirgas 2000, em arquivo editável;</w:t>
      </w:r>
    </w:p>
    <w:p w:rsidR="009A54A6" w:rsidRPr="009A54A6" w:rsidRDefault="009A54A6" w:rsidP="002D5FCD">
      <w:pPr>
        <w:numPr>
          <w:ilvl w:val="0"/>
          <w:numId w:val="2"/>
        </w:numPr>
        <w:suppressAutoHyphens/>
        <w:autoSpaceDN/>
        <w:jc w:val="both"/>
        <w:textAlignment w:val="auto"/>
        <w:rPr>
          <w:rFonts w:ascii="Arial" w:hAnsi="Arial"/>
        </w:rPr>
      </w:pPr>
      <w:r w:rsidRPr="009A54A6">
        <w:rPr>
          <w:rFonts w:ascii="Arial" w:hAnsi="Arial"/>
        </w:rPr>
        <w:t>Caso necessário apresentação de procuração concedendo poderes a terceiros para representar o requerente junto a SEDURB.</w:t>
      </w:r>
    </w:p>
    <w:p w:rsidR="002D5FCD" w:rsidRDefault="002D5FCD" w:rsidP="00181538">
      <w:pPr>
        <w:jc w:val="both"/>
        <w:rPr>
          <w:rFonts w:ascii="Arial" w:hAnsi="Arial"/>
        </w:rPr>
      </w:pPr>
    </w:p>
    <w:p w:rsidR="002D5FCD" w:rsidRDefault="002D5FCD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Observações:</w:t>
      </w: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01: Fica reservado a SEDURB o direito de não formalizar os requerimentos de que não estejam acompanhados dos documentos acima descritos;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02: Sempre que a SEDURB entender necessário solicitará novas documentações que deverão ser juntadas ao processo. A não apresentação das documentações solicitadas impossibilitará a análise do processo, sendo o mesmo arquivado.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03. O requerente deverá acompanhar o andamento do processo via sistema digital da prefeitura. Endereço eletrônico:</w:t>
      </w:r>
    </w:p>
    <w:p w:rsidR="00181538" w:rsidRPr="00181538" w:rsidRDefault="00DF2856" w:rsidP="00181538">
      <w:pPr>
        <w:jc w:val="both"/>
        <w:rPr>
          <w:rFonts w:ascii="Arial" w:hAnsi="Arial"/>
        </w:rPr>
      </w:pPr>
      <w:hyperlink r:id="rId5">
        <w:r w:rsidR="00181538">
          <w:rPr>
            <w:rStyle w:val="LinkdaInternet"/>
            <w:rFonts w:ascii="Arial" w:hAnsi="Arial"/>
            <w:b/>
            <w:bCs/>
          </w:rPr>
          <w:t>https://ws.linhares.es.gov.br/services/protocolo_consulta.php</w:t>
        </w:r>
      </w:hyperlink>
    </w:p>
    <w:p w:rsidR="00181538" w:rsidRPr="00181538" w:rsidRDefault="00181538" w:rsidP="00181538">
      <w:pPr>
        <w:jc w:val="both"/>
        <w:rPr>
          <w:rFonts w:ascii="Arial" w:hAnsi="Arial"/>
        </w:rPr>
      </w:pPr>
    </w:p>
    <w:sectPr w:rsidR="00181538" w:rsidRPr="00181538" w:rsidSect="00FC6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C98"/>
    <w:multiLevelType w:val="multilevel"/>
    <w:tmpl w:val="615E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F918CD"/>
    <w:multiLevelType w:val="multilevel"/>
    <w:tmpl w:val="2F60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C337ADC"/>
    <w:multiLevelType w:val="multilevel"/>
    <w:tmpl w:val="3F80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1538"/>
    <w:rsid w:val="00016591"/>
    <w:rsid w:val="0011446A"/>
    <w:rsid w:val="00181538"/>
    <w:rsid w:val="002D5FCD"/>
    <w:rsid w:val="005415E1"/>
    <w:rsid w:val="00603413"/>
    <w:rsid w:val="006C2CCA"/>
    <w:rsid w:val="0095066E"/>
    <w:rsid w:val="009A54A6"/>
    <w:rsid w:val="00D60F7E"/>
    <w:rsid w:val="00DF2856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8153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.linhares.es.gov.br/services/protocolo_consult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fabricio.folli</dc:creator>
  <cp:lastModifiedBy>fabricio.folli</cp:lastModifiedBy>
  <cp:revision>3</cp:revision>
  <dcterms:created xsi:type="dcterms:W3CDTF">2026-01-12T13:43:00Z</dcterms:created>
  <dcterms:modified xsi:type="dcterms:W3CDTF">2026-01-12T13:44:00Z</dcterms:modified>
</cp:coreProperties>
</file>