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1446A" w:rsidP="0018153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CERTIDÃO DE </w:t>
      </w:r>
      <w:r w:rsidR="00946E35">
        <w:rPr>
          <w:rFonts w:ascii="Arial" w:hAnsi="Arial"/>
          <w:b/>
          <w:bCs/>
          <w:sz w:val="32"/>
          <w:szCs w:val="32"/>
        </w:rPr>
        <w:t>ENDEREÇO OFICIAL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Requerimento de </w:t>
      </w:r>
      <w:r w:rsidR="0011446A">
        <w:rPr>
          <w:rFonts w:ascii="Arial" w:hAnsi="Arial"/>
        </w:rPr>
        <w:t xml:space="preserve">Certidão de </w:t>
      </w:r>
      <w:r w:rsidR="00946E35">
        <w:rPr>
          <w:rFonts w:ascii="Arial" w:hAnsi="Arial"/>
        </w:rPr>
        <w:t>endereço oficial</w:t>
      </w:r>
      <w:r>
        <w:rPr>
          <w:rFonts w:ascii="Arial" w:hAnsi="Arial"/>
        </w:rPr>
        <w:t xml:space="preserve"> (modelo SEDURB) devidamente preenchido e assinado;</w:t>
      </w:r>
    </w:p>
    <w:p w:rsidR="00181538" w:rsidRDefault="00946E35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Documentos do requerente</w:t>
      </w:r>
      <w:r w:rsidR="00181538">
        <w:rPr>
          <w:rFonts w:ascii="Arial" w:hAnsi="Arial"/>
        </w:rPr>
        <w:t>;</w:t>
      </w:r>
    </w:p>
    <w:p w:rsidR="0011446A" w:rsidRDefault="00946E35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Documentos do Imóvel (</w:t>
      </w:r>
      <w:r w:rsidRPr="00946E35">
        <w:rPr>
          <w:rFonts w:ascii="Arial" w:hAnsi="Arial"/>
        </w:rPr>
        <w:t>Recibo ou escritura ou inscrição imobiliária);</w:t>
      </w:r>
    </w:p>
    <w:p w:rsidR="00016591" w:rsidRDefault="00946E35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Caso necessário especificar no requerimento dados que deverão estar contidos na certidão;</w:t>
      </w:r>
    </w:p>
    <w:p w:rsidR="004D1403" w:rsidRPr="00181538" w:rsidRDefault="004D1403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4D1403">
        <w:rPr>
          <w:rFonts w:ascii="Arial" w:hAnsi="Arial"/>
        </w:rPr>
        <w:t>Caso necessário apresentação de procuração concedendo poderes a terceiros para represen</w:t>
      </w:r>
      <w:r>
        <w:rPr>
          <w:rFonts w:ascii="Arial" w:hAnsi="Arial"/>
        </w:rPr>
        <w:t>tar o requerente junto a SEDURB.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E95B00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16591"/>
    <w:rsid w:val="0011446A"/>
    <w:rsid w:val="00181538"/>
    <w:rsid w:val="004D1403"/>
    <w:rsid w:val="005415E1"/>
    <w:rsid w:val="00603413"/>
    <w:rsid w:val="006C2CCA"/>
    <w:rsid w:val="00946E35"/>
    <w:rsid w:val="0095066E"/>
    <w:rsid w:val="00B63F46"/>
    <w:rsid w:val="00D60F7E"/>
    <w:rsid w:val="00E95B00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2</cp:revision>
  <dcterms:created xsi:type="dcterms:W3CDTF">2026-01-12T14:20:00Z</dcterms:created>
  <dcterms:modified xsi:type="dcterms:W3CDTF">2026-01-12T14:20:00Z</dcterms:modified>
</cp:coreProperties>
</file>