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4FF" w14:textId="77777777" w:rsidR="00AF702A" w:rsidRDefault="00AF702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11BFB8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RESOLUÇÃO CMDPD Nº 0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, DE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AGOSTO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2023.</w:t>
      </w:r>
    </w:p>
    <w:p w14:paraId="698CF1D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26746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4BC50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Dispõe sobre o processo de inscrição e/ou renovação das Organizações da Sociedade Civil – OSC e Entidades Governamentais no CMDPD de Linhares-ES.</w:t>
      </w:r>
    </w:p>
    <w:p w14:paraId="32D310F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3F732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3196A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Conselho Municipal dos Direitos da Pessoa com Deficiência – CMDPD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Linhares, no uso de suas atribuições </w:t>
      </w:r>
      <w:r>
        <w:rPr>
          <w:rFonts w:ascii="Arial" w:eastAsia="Arial" w:hAnsi="Arial" w:cs="Arial"/>
          <w:color w:val="000000"/>
          <w:sz w:val="24"/>
          <w:szCs w:val="24"/>
        </w:rPr>
        <w:t>legais conferidas pela Lei Municipal n° 3.818 de 27/03/2019, e</w:t>
      </w:r>
    </w:p>
    <w:p w14:paraId="286E603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6CD62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disposto na Lei Federal nº 8.069/1990 (Estatuto da Criança e do Adolescente – ECA), com as alterações introduzidas pela Lei Federal n° 12.010/2009 e Lei Federal nº 13.257/2016.</w:t>
      </w:r>
    </w:p>
    <w:p w14:paraId="436038E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750D7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Lei nº 8.742, de 07 de dezembro de 1993, que dispõe sobre a </w:t>
      </w:r>
      <w:r>
        <w:rPr>
          <w:rFonts w:ascii="Arial" w:eastAsia="Arial" w:hAnsi="Arial" w:cs="Arial"/>
          <w:color w:val="000000"/>
          <w:sz w:val="24"/>
          <w:szCs w:val="24"/>
        </w:rPr>
        <w:t>organização da Assistência Social e dá outras providências, e em especial o artigo 1º, que dispõe sobre o caráter não contributivo e a gratuidade da Assistência Social, o artigo 3º, que dispõe sobre o conceito de entidades de assistência social e artigo 9º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trata do funcionamento das entidades ou organizações de assistência social; </w:t>
      </w:r>
    </w:p>
    <w:p w14:paraId="6E91F2C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1CB69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>o Decreto nº 6.308, de 14 de dezembro de 2007, que dispõe sobre as entidades e organizações de assistência social de que trata o artigo 3º da Lei 8.742, de 7 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ezembro de 1993, e dá outras providências; </w:t>
      </w:r>
    </w:p>
    <w:p w14:paraId="1896363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A9E69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>a Política Nacional de Assistência Social - PNAS, aprovada pela Resolução CNAS nº 145, de 15 de outubro de 2004, que dispõe sobre as diretrizes e princípios para a implantação do Sistema Único da 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sistência Social – SUAS; </w:t>
      </w:r>
    </w:p>
    <w:p w14:paraId="71FF30A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FB3B2E" w14:textId="77777777" w:rsidR="00AF702A" w:rsidRDefault="00FD74E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CONSIDERANDO </w:t>
      </w:r>
      <w:r>
        <w:rPr>
          <w:rFonts w:ascii="Arial" w:eastAsia="Arial" w:hAnsi="Arial" w:cs="Arial"/>
          <w:sz w:val="24"/>
          <w:szCs w:val="24"/>
        </w:rPr>
        <w:t>a Norma Operacional Básica de Recursos Humanos do Sistema Único de Assistência Social – NOB-RH/SUAS, aprovada pela Resolução CNAS nº 269, de 13 de dezembro de 2006;</w:t>
      </w:r>
    </w:p>
    <w:p w14:paraId="721A47EC" w14:textId="77777777" w:rsidR="00AF702A" w:rsidRDefault="00AF702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461E5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>a Resolução CNAS nº 109, de 11 de nov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embro de 2009, que aprova a Tipificação Nacional dos Serviços Socioassistenciais e suas atualizações; </w:t>
      </w:r>
    </w:p>
    <w:p w14:paraId="1E08033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714E8C" w14:textId="77777777" w:rsidR="00AF702A" w:rsidRDefault="00FD74E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sz w:val="24"/>
          <w:szCs w:val="24"/>
        </w:rPr>
        <w:t xml:space="preserve"> que a Tipificação Nacional prevê a oferta do Serviço de Acolhimento Institucional para jovens e adultos com deficiência, em situação de dep</w:t>
      </w:r>
      <w:r>
        <w:rPr>
          <w:rFonts w:ascii="Arial" w:eastAsia="Arial" w:hAnsi="Arial" w:cs="Arial"/>
          <w:sz w:val="24"/>
          <w:szCs w:val="24"/>
        </w:rPr>
        <w:t>endência, em Residências Inclusivas, no âmbito da Proteção Social Especial de Alta Complexidade, a fim de garantir proteção integral, com vistas à construção da autonomia, da inclusão social e comunitária e do desenvolvimento de capacidades para a vida diá</w:t>
      </w:r>
      <w:r>
        <w:rPr>
          <w:rFonts w:ascii="Arial" w:eastAsia="Arial" w:hAnsi="Arial" w:cs="Arial"/>
          <w:sz w:val="24"/>
          <w:szCs w:val="24"/>
        </w:rPr>
        <w:t>ria;</w:t>
      </w:r>
    </w:p>
    <w:p w14:paraId="79DF0F5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5CB5E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>a Resolução CNAS nº 17, de 20 de junho de 2011, ratifica a equipe de referência definida pela Norma Operacional Básica de Recursos Humanos do Sistema Único de Assistência Social - NOB-RH/SUAS e reconhece as categorias profissionais de ní</w:t>
      </w:r>
      <w:r>
        <w:rPr>
          <w:rFonts w:ascii="Arial" w:eastAsia="Arial" w:hAnsi="Arial" w:cs="Arial"/>
          <w:color w:val="000000"/>
          <w:sz w:val="24"/>
          <w:szCs w:val="24"/>
        </w:rPr>
        <w:t>vel superior para atender as especificidades dos serviços socioassistenciais e das funções essenciais de gestão do Sistema Único de Assistência Social – SUAS;</w:t>
      </w:r>
    </w:p>
    <w:p w14:paraId="68BB406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A26F08" w14:textId="77777777" w:rsidR="00AF702A" w:rsidRDefault="00FD74E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sz w:val="24"/>
          <w:szCs w:val="24"/>
        </w:rPr>
        <w:t xml:space="preserve"> a Resolução nº 34, de 28 de novembro de 2011, do CNAS, que define a habilitação e r</w:t>
      </w:r>
      <w:r>
        <w:rPr>
          <w:rFonts w:ascii="Arial" w:eastAsia="Arial" w:hAnsi="Arial" w:cs="Arial"/>
          <w:sz w:val="24"/>
          <w:szCs w:val="24"/>
        </w:rPr>
        <w:t>eabilitação da pessoa com deficiência e a promoção de sua inclusão à vida comunitária como sendo um processo que envolve um conjunto articulado de ações de diversas políticas no enfrentamento das barreiras implicadas pela deficiência e pelo meio, cabendo à</w:t>
      </w:r>
      <w:r>
        <w:rPr>
          <w:rFonts w:ascii="Arial" w:eastAsia="Arial" w:hAnsi="Arial" w:cs="Arial"/>
          <w:sz w:val="24"/>
          <w:szCs w:val="24"/>
        </w:rPr>
        <w:t xml:space="preserve"> assistência social ofertas próprias para o fortalecimento de vínculos familiares e comunitários, da autonomia, independência, segurança, do acesso aos direitos e à participação plena e efetiva na sociedade;</w:t>
      </w:r>
    </w:p>
    <w:p w14:paraId="5C8A67E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C145F6" w14:textId="77777777" w:rsidR="00AF702A" w:rsidRDefault="00FD74E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a Resolução CNAS nº 09, de 15 de a</w:t>
      </w:r>
      <w:r>
        <w:rPr>
          <w:rFonts w:ascii="Arial" w:eastAsia="Arial" w:hAnsi="Arial" w:cs="Arial"/>
          <w:sz w:val="24"/>
          <w:szCs w:val="24"/>
        </w:rPr>
        <w:t xml:space="preserve">bril de 2014, que ratifica e reconhece as ocupações e as áreas de ocupações profissionais de ensino médio e </w:t>
      </w:r>
      <w:r>
        <w:rPr>
          <w:rFonts w:ascii="Arial" w:eastAsia="Arial" w:hAnsi="Arial" w:cs="Arial"/>
          <w:sz w:val="24"/>
          <w:szCs w:val="24"/>
        </w:rPr>
        <w:lastRenderedPageBreak/>
        <w:t>fundamental do Sistema Único de Assistência Social – SUAS, em consonância com a Norma Operacional Básica de Recursos Humanos do SUAS – NOB-RH/SUAS;</w:t>
      </w:r>
    </w:p>
    <w:p w14:paraId="45A5D2EC" w14:textId="77777777" w:rsidR="00AF702A" w:rsidRDefault="00AF702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99787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Lei Federal nº 13.146, de 06 de julho de 2015, que Institui a Lei Brasileira de Inclusão da Pessoa com Deficiência (Estatuto da Pessoa com Deficiência); </w:t>
      </w:r>
    </w:p>
    <w:p w14:paraId="6BAE05D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2359A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RESOLVE:</w:t>
      </w:r>
    </w:p>
    <w:p w14:paraId="7D3262C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05799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1º - Conceder inscrição às entidades governamentais e Organizações da Sociedade Civil - OSC que tenham por objetivo o atendimento direto, o estudo, a pesquisa, a promoção e a defesa dos direitos da pessoa com deficiência.</w:t>
      </w:r>
    </w:p>
    <w:p w14:paraId="1A15658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E59CB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2º - Os requerimentos d</w:t>
      </w:r>
      <w:r>
        <w:rPr>
          <w:rFonts w:ascii="Arial" w:eastAsia="Arial" w:hAnsi="Arial" w:cs="Arial"/>
          <w:color w:val="000000"/>
          <w:sz w:val="24"/>
          <w:szCs w:val="24"/>
        </w:rPr>
        <w:t>e inscrição deverão conter os documentos abaixo relacionados, cuja falta, mesmo que parcial, os fará cair em exigência, tendo a entidade governamental ou OSC o prazo de 30 (trinta) dias para a apresentação dos mesmos:</w:t>
      </w:r>
    </w:p>
    <w:p w14:paraId="20B96E0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BDA9D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– Organização da Sociedade Civil:</w:t>
      </w:r>
    </w:p>
    <w:p w14:paraId="7B29DE58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43C11F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requerimento inicial, dirigido à Presidente do Conselho, subscrito pela pessoa física representante legal da OSC, desde que comprovada tal condição, e preenchimento de formulário próprio fornecido pelo Conselho Municipa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dos Direitos da Pessoa com Deficiência (Anexo I), no qual constarão as informações pertinentes ao Inscrição das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OSCs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12546C2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C5B5E3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da inscrição no CMDPD e de outros conselhos nos quais a OSC possua inscrição;</w:t>
      </w:r>
    </w:p>
    <w:p w14:paraId="7ADF954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6E1656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do ato constitutivo da entidade, devidamente registrado no Cartório de Registro Civil de Pessoas Jurídicas;</w:t>
      </w:r>
    </w:p>
    <w:p w14:paraId="105BC9C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584D08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cópia do documento de identidade, CPF e comprovante de residência do representante legal da OSC requerente;</w:t>
      </w:r>
    </w:p>
    <w:p w14:paraId="528FE3C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231CA4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do CNPJ com data de emissã</w:t>
      </w:r>
      <w:r>
        <w:rPr>
          <w:rFonts w:ascii="Arial" w:eastAsia="Arial" w:hAnsi="Arial" w:cs="Arial"/>
          <w:color w:val="000000"/>
          <w:sz w:val="24"/>
          <w:szCs w:val="24"/>
        </w:rPr>
        <w:t>o atual;</w:t>
      </w:r>
    </w:p>
    <w:p w14:paraId="5F0EB25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DDA47A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ata de eleição e de posse da atual diretoria, com nomes e qualificação dos diretores;</w:t>
      </w:r>
    </w:p>
    <w:p w14:paraId="3EFBBE7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color w:val="000000"/>
          <w:sz w:val="16"/>
          <w:szCs w:val="16"/>
        </w:rPr>
      </w:pPr>
    </w:p>
    <w:p w14:paraId="5AC72636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Plano de Ação Anual das atividades desenvolvidas para pessoa com deficiência - OBS.: Este documento deve conter informações sobre as atividades propostas pela </w:t>
      </w:r>
      <w:r>
        <w:rPr>
          <w:rFonts w:ascii="Arial" w:eastAsia="Arial" w:hAnsi="Arial" w:cs="Arial"/>
          <w:color w:val="000000"/>
          <w:sz w:val="24"/>
          <w:szCs w:val="24"/>
        </w:rPr>
        <w:t>OSC, mencionando: 1. histórico da entidade, 2. objetivos, 3. modalidade de atendimento, 4. atividades oferecidas, locais de execução e horários, 5. finalidade/justificativa, 6. público-alvo (número, faixa etária), 7. equipe envolvida (número/formação profi</w:t>
      </w:r>
      <w:r>
        <w:rPr>
          <w:rFonts w:ascii="Arial" w:eastAsia="Arial" w:hAnsi="Arial" w:cs="Arial"/>
          <w:color w:val="000000"/>
          <w:sz w:val="24"/>
          <w:szCs w:val="24"/>
        </w:rPr>
        <w:t>ssional/vínculo empregatício com a entidade), 8. operacionalização/metodologia etc.), explicitando os recursos materiais, humanos e financeiros envolvidos na execução do programa; (Anexo II)</w:t>
      </w:r>
    </w:p>
    <w:p w14:paraId="2511C1E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54998E9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Relatório de Atividades do ano anterior (Anexo III);</w:t>
      </w:r>
    </w:p>
    <w:p w14:paraId="637BE72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35EB794" w14:textId="77777777" w:rsidR="00AF702A" w:rsidRDefault="00FD7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alvarás do Corpo de Bombeiros, Vigilância Sanitária, de Licença para Localização e Funcionamento.</w:t>
      </w:r>
    </w:p>
    <w:p w14:paraId="03B5736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318C03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- Entidades Governamentais:</w:t>
      </w:r>
    </w:p>
    <w:p w14:paraId="47938FC5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requerimento inicial, dirigido à Presidente do Conselho, subscrito pela pessoa física representante legal da entidade, desde que comprovada tal condição, e preenchimento de formulário próprio fornecido pelo Conselho Municipal dos Direitos Pessoa com Defici</w:t>
      </w:r>
      <w:r>
        <w:rPr>
          <w:rFonts w:ascii="Arial" w:eastAsia="Arial" w:hAnsi="Arial" w:cs="Arial"/>
          <w:color w:val="000000"/>
          <w:sz w:val="24"/>
          <w:szCs w:val="24"/>
        </w:rPr>
        <w:t>ência (Anexo I), no qual constarão as informações pertinentes a Inscrição das entidades governamentais;</w:t>
      </w:r>
    </w:p>
    <w:p w14:paraId="02FF4778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658456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da inscrição no CMDPD e de outros conselhos nos quais a OSC possua inscrição;</w:t>
      </w:r>
    </w:p>
    <w:p w14:paraId="4F92A47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7BD7108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do Regimento Interno do Órgão executor do programa/projeto o</w:t>
      </w:r>
      <w:r>
        <w:rPr>
          <w:rFonts w:ascii="Arial" w:eastAsia="Arial" w:hAnsi="Arial" w:cs="Arial"/>
          <w:color w:val="000000"/>
          <w:sz w:val="24"/>
          <w:szCs w:val="24"/>
        </w:rPr>
        <w:t>u serviço;</w:t>
      </w:r>
    </w:p>
    <w:p w14:paraId="49A6120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30E7362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cópia do ato de nomeação do dirigente do órgão responsável pela execução do programa/projeto ou serviço;</w:t>
      </w:r>
    </w:p>
    <w:p w14:paraId="5C6D2C1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341AF72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Plano de Ação Anual das atividades desenvolvidas para pessoas com deficiência - OBS.: Este documento deve conter informações sobre as atividades propostas pela entidade, mencionando: 1. histórico da entidade, 2. objetivos, 3. modalidade de atendimento, 4. </w:t>
      </w:r>
      <w:r>
        <w:rPr>
          <w:rFonts w:ascii="Arial" w:eastAsia="Arial" w:hAnsi="Arial" w:cs="Arial"/>
          <w:color w:val="000000"/>
          <w:sz w:val="24"/>
          <w:szCs w:val="24"/>
        </w:rPr>
        <w:t>atividades oferecidas, locais de execução e horários, 5. finalidade/justificativa, 6. público-alvo (número, faixa etária), 7. equipe envolvida (número/formação profissional/vínculo empregatício com a entidade), 8. operacionalização/metodologia etc.), expli</w:t>
      </w:r>
      <w:r>
        <w:rPr>
          <w:rFonts w:ascii="Arial" w:eastAsia="Arial" w:hAnsi="Arial" w:cs="Arial"/>
          <w:color w:val="000000"/>
          <w:sz w:val="24"/>
          <w:szCs w:val="24"/>
        </w:rPr>
        <w:t>citando os recursos materiais, humanos e financeiros envolvidos na execução do programa; (Anexo II)</w:t>
      </w:r>
    </w:p>
    <w:p w14:paraId="69F49CA0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Relatório de Atividades do ano anterior (Anexo III);</w:t>
      </w:r>
    </w:p>
    <w:p w14:paraId="68299BC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49686D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Proposta político-pedagógica atual;</w:t>
      </w:r>
    </w:p>
    <w:p w14:paraId="5E37D63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22EEA7" w14:textId="77777777" w:rsidR="00AF702A" w:rsidRDefault="00FD7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Alvarás do Corpo de Bombeiros, Vigilância Sanitária, de Licença p</w:t>
      </w:r>
      <w:r>
        <w:rPr>
          <w:rFonts w:ascii="Arial" w:eastAsia="Arial" w:hAnsi="Arial" w:cs="Arial"/>
          <w:color w:val="000000"/>
          <w:sz w:val="24"/>
          <w:szCs w:val="24"/>
        </w:rPr>
        <w:t>ara Localização e Funcionamento.</w:t>
      </w:r>
    </w:p>
    <w:p w14:paraId="1A2A464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D5C6F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1º - Se a OSC tiver sede em outro município, será inscrito apenas o programa, projeto ou projeto executado no município de Linhares. No ato do requerimento, a OSC deverá apresentar a inscrição no CMDPD do município sede.</w:t>
      </w:r>
    </w:p>
    <w:p w14:paraId="3E3EB0A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0C802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2° - Serão arquivados os processos das OSC que, no prazo de 30 (trinta) dias, não cumprirem as exigências estabelecidas por este Conselho.</w:t>
      </w:r>
    </w:p>
    <w:p w14:paraId="289CADC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C2CCA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3 - O desarquivamento dos processos de que trata o parágrafo anterior deverá ser solicitado por meio de ofíci</w:t>
      </w:r>
      <w:r>
        <w:rPr>
          <w:rFonts w:ascii="Arial" w:eastAsia="Arial" w:hAnsi="Arial" w:cs="Arial"/>
          <w:color w:val="000000"/>
          <w:sz w:val="24"/>
          <w:szCs w:val="24"/>
        </w:rPr>
        <w:t>o dirigido à Presidência do CMDPD.</w:t>
      </w:r>
    </w:p>
    <w:p w14:paraId="5532396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D1CFC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3º - Os requerimentos de inscrição deverão ser protocolados pelas entidades governamentais ou OSC na Sala dos Conselhos.</w:t>
      </w:r>
    </w:p>
    <w:p w14:paraId="461C120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ED6EF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4º - Na análise do pedido, além de comprovar a veracidade do teor dos documentos autuados em processo próprio, a Comissão de Inscrição do CMDPD, responsável pela avaliação destes processos, deverá:</w:t>
      </w:r>
    </w:p>
    <w:p w14:paraId="58C7D0D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A3249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verificar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 foram efetivamente atendidas 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exigências relacionadas no art. 3º desta deliberação;</w:t>
      </w:r>
    </w:p>
    <w:p w14:paraId="01BF8AF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425AC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pronunciar-se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conclusivamente sobre o funcionamento da instituição, baseado em parecer de visita in loco;</w:t>
      </w:r>
    </w:p>
    <w:p w14:paraId="08A252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3481F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III – na hipótese de parecer favorável, será dada imediata ciência ao requerente, advertindo-o da extinção e do arquivamento do processo e das outras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conseqüências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sobre um eventual funcionamento da instituição em desacordo com normas do Conselho.</w:t>
      </w:r>
    </w:p>
    <w:p w14:paraId="3769D3D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F1B2E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1°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inscrição terá validade de 02 (dois) anos. Após o vencimento da inscrição a OSC fica obrigada a requerer ao CMDPD a sua renovação para regularização da situação cadastral.</w:t>
      </w:r>
    </w:p>
    <w:p w14:paraId="60693E2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82504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2° - A OSC terá até 90 (noventa) dias para apresentar requerimento de renovaç</w:t>
      </w:r>
      <w:r>
        <w:rPr>
          <w:rFonts w:ascii="Arial" w:eastAsia="Arial" w:hAnsi="Arial" w:cs="Arial"/>
          <w:color w:val="000000"/>
          <w:sz w:val="24"/>
          <w:szCs w:val="24"/>
        </w:rPr>
        <w:t>ão da inscrição, caso contrário, seu processo será arquivado.</w:t>
      </w:r>
    </w:p>
    <w:p w14:paraId="624ECC7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08050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5º - As OSC inscritas ficam responsáveis por comunicar ao CMDPD qualquer mudança de endereço, telefone, composição da diretoria ou modalidade de atendimento, de forma a manter atualizados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seus dados cadastrais.</w:t>
      </w:r>
    </w:p>
    <w:p w14:paraId="42B5655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FD69E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Art. 6° - As entidades governamentais e OSC inscritas no CMDPD deverão apresentar anualmente, até 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agosto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cada ano, na sede do Conselho, os documentos a seguir relacionados:</w:t>
      </w:r>
    </w:p>
    <w:p w14:paraId="6BD3F48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59527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– Plano de Trabalho do ano corrente (Anexo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II);</w:t>
      </w:r>
    </w:p>
    <w:p w14:paraId="26BE3EB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– Relatório de Atividades do ano anterior (Anexo III).</w:t>
      </w:r>
    </w:p>
    <w:p w14:paraId="6B79640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00119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1° - A não apresentação da documentação referida no </w:t>
      </w:r>
      <w:r>
        <w:rPr>
          <w:rFonts w:ascii="Arial" w:eastAsia="Arial" w:hAnsi="Arial" w:cs="Arial"/>
          <w:i/>
          <w:color w:val="000000"/>
          <w:sz w:val="24"/>
          <w:szCs w:val="24"/>
        </w:rPr>
        <w:t>caput </w:t>
      </w:r>
      <w:r>
        <w:rPr>
          <w:rFonts w:ascii="Arial" w:eastAsia="Arial" w:hAnsi="Arial" w:cs="Arial"/>
          <w:color w:val="000000"/>
          <w:sz w:val="24"/>
          <w:szCs w:val="24"/>
        </w:rPr>
        <w:t>deste artigo implicará na suspensão da inscrição da entidade ou OSC.</w:t>
      </w:r>
    </w:p>
    <w:p w14:paraId="3CAF1FE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 </w:t>
      </w:r>
    </w:p>
    <w:p w14:paraId="256893A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2° - As entidades governamentais e OSC receberão visita t</w:t>
      </w:r>
      <w:r>
        <w:rPr>
          <w:rFonts w:ascii="Arial" w:eastAsia="Arial" w:hAnsi="Arial" w:cs="Arial"/>
          <w:color w:val="000000"/>
          <w:sz w:val="24"/>
          <w:szCs w:val="24"/>
        </w:rPr>
        <w:t>écnica e terão seus programas/projetos ou serviços reavaliados anualmente, por ocasião da entrega de tais documentos.</w:t>
      </w:r>
    </w:p>
    <w:p w14:paraId="37F61FC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2CE2A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7º - O Conselho Municipal dos Direitos da Pessoa com Deficiência - CMDPD não concederá inscrição a entidades governamentais ou OSC que não comprovem o desenvolvimento de atividades para pessoa com deficiência nos termos da legislação em vigência.</w:t>
      </w:r>
    </w:p>
    <w:p w14:paraId="6D006C6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4B5A6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§ </w:t>
      </w:r>
      <w:r>
        <w:rPr>
          <w:rFonts w:ascii="Arial" w:eastAsia="Arial" w:hAnsi="Arial" w:cs="Arial"/>
          <w:color w:val="000000"/>
          <w:sz w:val="24"/>
          <w:szCs w:val="24"/>
        </w:rPr>
        <w:t>1° - O Conselho Municipal dos Direitos da Pessoa com Deficiência - CMDPD concederá inscrição às entidades governamentais e OSC, que tenham por objetivo a assistência a pessoa com deficiência.</w:t>
      </w:r>
    </w:p>
    <w:p w14:paraId="19D7D0B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6E2E1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Art. 8º - Será negada, a inscrição à entidade governamental e </w:t>
      </w:r>
      <w:r>
        <w:rPr>
          <w:rFonts w:ascii="Arial" w:eastAsia="Arial" w:hAnsi="Arial" w:cs="Arial"/>
          <w:color w:val="000000"/>
          <w:sz w:val="24"/>
          <w:szCs w:val="24"/>
        </w:rPr>
        <w:t>OSC que:</w:t>
      </w:r>
    </w:p>
    <w:p w14:paraId="28EB9BC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ofereça instalações físicas em condições adequadas de habitabilidade, higiene, salubridade e segurança;</w:t>
      </w:r>
    </w:p>
    <w:p w14:paraId="71C4C0B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 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apresente plano de trabalho compatível com os princípios do Estatuto da Pessoa com Deficiência;</w:t>
      </w:r>
    </w:p>
    <w:p w14:paraId="242223F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 – esteja irregularmente co</w:t>
      </w:r>
      <w:r>
        <w:rPr>
          <w:rFonts w:ascii="Arial" w:eastAsia="Arial" w:hAnsi="Arial" w:cs="Arial"/>
          <w:color w:val="000000"/>
          <w:sz w:val="24"/>
          <w:szCs w:val="24"/>
        </w:rPr>
        <w:t>nstituída;</w:t>
      </w:r>
    </w:p>
    <w:p w14:paraId="4CCB965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IV–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tenha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seus quadros pessoa inidônea;</w:t>
      </w:r>
    </w:p>
    <w:p w14:paraId="3952B9D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descumprimento das legislações em vigor sobre a pessoa com deficiência;</w:t>
      </w:r>
    </w:p>
    <w:p w14:paraId="35AFE56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 –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não atenda os preceitos da Lei Federal Nº 13.019/2014.</w:t>
      </w:r>
    </w:p>
    <w:p w14:paraId="37FFEBF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0C5D3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Parágrafo único – No caso de indeferimento da inscrição, c</w:t>
      </w:r>
      <w:r>
        <w:rPr>
          <w:rFonts w:ascii="Arial" w:eastAsia="Arial" w:hAnsi="Arial" w:cs="Arial"/>
          <w:color w:val="000000"/>
          <w:sz w:val="24"/>
          <w:szCs w:val="24"/>
        </w:rPr>
        <w:t>aberá à entidade governamental e OSC recurso, num prazo de até 45 (quarenta e cinco) dias.</w:t>
      </w:r>
    </w:p>
    <w:p w14:paraId="2561C65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023DF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9º A comissão de avaliação utilizará os anexos IV-A, IV-B e V, desta resolução para analisar os pedidos de inscrição.</w:t>
      </w:r>
    </w:p>
    <w:p w14:paraId="7810D29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6C208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Art. 10 – Esta Resolução entrará em vigo</w:t>
      </w:r>
      <w:r>
        <w:rPr>
          <w:rFonts w:ascii="Arial" w:eastAsia="Arial" w:hAnsi="Arial" w:cs="Arial"/>
          <w:color w:val="000000"/>
          <w:sz w:val="24"/>
          <w:szCs w:val="24"/>
        </w:rPr>
        <w:t>r na data de aprovação pelo CMDPD.</w:t>
      </w:r>
    </w:p>
    <w:p w14:paraId="2729D3D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B1647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67A58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Linhares/ES, 1</w:t>
      </w:r>
      <w:r>
        <w:rPr>
          <w:rFonts w:ascii="Arial" w:eastAsia="Arial" w:hAnsi="Arial" w:cs="Arial"/>
          <w:sz w:val="24"/>
          <w:szCs w:val="24"/>
        </w:rPr>
        <w:t xml:space="preserve">1 de agosto </w:t>
      </w:r>
      <w:r>
        <w:rPr>
          <w:rFonts w:ascii="Arial" w:eastAsia="Arial" w:hAnsi="Arial" w:cs="Arial"/>
          <w:color w:val="000000"/>
          <w:sz w:val="24"/>
          <w:szCs w:val="24"/>
        </w:rPr>
        <w:t>de 2023</w:t>
      </w:r>
    </w:p>
    <w:p w14:paraId="6D473C9B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ED087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6A5DF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A401C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E4435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DÉBORA PINHEIRO FERREIRA</w:t>
      </w:r>
    </w:p>
    <w:p w14:paraId="28F78FF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do CMDPD de Linhares/ES</w:t>
      </w:r>
    </w:p>
    <w:p w14:paraId="3C5A0F5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60C602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</w:t>
      </w:r>
    </w:p>
    <w:p w14:paraId="03D28A6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141BA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Requerimento de Inscrição</w:t>
      </w:r>
    </w:p>
    <w:p w14:paraId="0176DDF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2F35C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302C8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2A072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Ilustríssimo(a) Senhor(a)</w:t>
      </w:r>
    </w:p>
    <w:p w14:paraId="1461F6A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Presidente do Conselho Municipal dos Direitos da Pessoa com Deficiência – CMDPD de Linhares-ES.</w:t>
      </w:r>
    </w:p>
    <w:p w14:paraId="0D4146E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4AEA8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13531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679FB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____________________________________________, portador da identidade nº _____________________, expedida pelo _______________________________ e inscrito no CPF sob o nº _______________________, representante legal da Entidade denominada 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___________________, localizada à _____________________________________________________, requer a V.Sa. que se digne conceder INSCRIÇÃO nesse Conselho, de acordo com o disposto na Lei Federal </w:t>
      </w:r>
      <w:r>
        <w:rPr>
          <w:rFonts w:ascii="Arial" w:eastAsia="Arial" w:hAnsi="Arial" w:cs="Arial"/>
          <w:color w:val="000000"/>
        </w:rPr>
        <w:t xml:space="preserve">Lei Federal nº 13.146/2015 </w:t>
      </w:r>
      <w:r>
        <w:rPr>
          <w:rFonts w:ascii="Arial" w:eastAsia="Arial" w:hAnsi="Arial" w:cs="Arial"/>
          <w:color w:val="000000"/>
          <w:sz w:val="24"/>
          <w:szCs w:val="24"/>
        </w:rPr>
        <w:t>– Estatuto da Pessoa com Deficiência.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tanto, anexa documentação necessária, declarando satisfazer as condições estipuladas na legislação pertinente.</w:t>
      </w:r>
    </w:p>
    <w:p w14:paraId="6B668A0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C9A7A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31703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AB7AF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_____ de _________________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_______.</w:t>
      </w:r>
    </w:p>
    <w:p w14:paraId="42997FE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CC3B2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05FB2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</w:t>
      </w:r>
    </w:p>
    <w:p w14:paraId="1B817CB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(Representante Legal)</w:t>
      </w:r>
    </w:p>
    <w:p w14:paraId="519A0EA9" w14:textId="126E3102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5AD6DF" w14:textId="77777777" w:rsidR="002726EC" w:rsidRDefault="002726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313A3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14:paraId="619435F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>LANO DE AÇÃO</w:t>
      </w:r>
    </w:p>
    <w:p w14:paraId="0DE800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Ano: </w:t>
      </w:r>
      <w:r>
        <w:rPr>
          <w:rFonts w:ascii="Arial" w:eastAsia="Arial" w:hAnsi="Arial" w:cs="Arial"/>
          <w:color w:val="808080"/>
          <w:sz w:val="24"/>
          <w:szCs w:val="24"/>
        </w:rPr>
        <w:t>______________</w:t>
      </w:r>
    </w:p>
    <w:p w14:paraId="1858D37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B4626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2FE6C6" w14:textId="77777777" w:rsidR="00AF702A" w:rsidRDefault="00FD7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 DA ENTIDADE</w:t>
      </w:r>
    </w:p>
    <w:p w14:paraId="31B54692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da Entidade: </w:t>
      </w:r>
    </w:p>
    <w:p w14:paraId="126126A2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Endereço da Entidade:</w:t>
      </w:r>
    </w:p>
    <w:p w14:paraId="3413D54A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Bairro: </w:t>
      </w:r>
    </w:p>
    <w:p w14:paraId="77EA59D0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CEP: </w:t>
      </w:r>
    </w:p>
    <w:p w14:paraId="748469E9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Telefone: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Fax: </w:t>
      </w:r>
    </w:p>
    <w:p w14:paraId="16DFF879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</w:p>
    <w:p w14:paraId="294BF1EE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CNPJ: </w:t>
      </w:r>
    </w:p>
    <w:p w14:paraId="618D053C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de Fundação: </w:t>
      </w:r>
    </w:p>
    <w:p w14:paraId="7A0EBD76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Técnico Responsável: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28762F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EB4976" w14:textId="77777777" w:rsidR="00AF702A" w:rsidRDefault="00FD7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CARACTERIZAÇÃO DO SERVIÇO OFERTADO</w:t>
      </w:r>
    </w:p>
    <w:p w14:paraId="636DF72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Organização da Sociedade Civil - OSC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Entidade Governamental</w:t>
      </w:r>
    </w:p>
    <w:p w14:paraId="0CAF715B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9C6FE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Assistência Social</w:t>
      </w:r>
    </w:p>
    <w:p w14:paraId="297D9B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Proteção Social Básica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2B4186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PAIF – Serviço de Proteção e Atendimento Integral à Família</w:t>
      </w:r>
    </w:p>
    <w:p w14:paraId="6218E6B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SCFV – Serviço de Convivênc</w:t>
      </w:r>
      <w:r>
        <w:rPr>
          <w:rFonts w:ascii="Arial" w:eastAsia="Arial" w:hAnsi="Arial" w:cs="Arial"/>
          <w:color w:val="000000"/>
          <w:sz w:val="24"/>
          <w:szCs w:val="24"/>
        </w:rPr>
        <w:t>ia e Fortalecimento de Vínculos</w:t>
      </w:r>
    </w:p>
    <w:p w14:paraId="7058806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PSB no domicílio para pessoas com deficiência e idosas</w:t>
      </w:r>
    </w:p>
    <w:p w14:paraId="0E43D66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Média complexidade</w:t>
      </w:r>
    </w:p>
    <w:p w14:paraId="5B84EA2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PAEFI – Serviço de Proteção e Atendimento Integral à Família e ao Indivíduo</w:t>
      </w:r>
    </w:p>
    <w:p w14:paraId="1518F2D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em Abordagem Social</w:t>
      </w:r>
    </w:p>
    <w:p w14:paraId="79287C1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a Adolescentes em cumprimento de Medida Socioeducativa de Liberdade Assistida (LA) e Prestação de Serviço à Comunidade (PSC)</w:t>
      </w:r>
    </w:p>
    <w:p w14:paraId="212E613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para Pessoas com Deficiência, Idosas e suas Famílias</w:t>
      </w:r>
    </w:p>
    <w:p w14:paraId="0B545E6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</w:t>
      </w:r>
      <w:r>
        <w:rPr>
          <w:rFonts w:ascii="Arial" w:eastAsia="Arial" w:hAnsi="Arial" w:cs="Arial"/>
          <w:color w:val="000000"/>
          <w:sz w:val="24"/>
          <w:szCs w:val="24"/>
        </w:rPr>
        <w:t>cializado para Pessoas em Situação de Rua</w:t>
      </w:r>
    </w:p>
    <w:p w14:paraId="3EB6BD6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Alta Complexidade</w:t>
      </w:r>
    </w:p>
    <w:p w14:paraId="038D21C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Institucional – Abrigo institucional</w:t>
      </w:r>
    </w:p>
    <w:p w14:paraId="58550DA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Casa-Lar</w:t>
      </w:r>
      <w:proofErr w:type="spellEnd"/>
    </w:p>
    <w:p w14:paraId="51F9BB6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Casa de Passagem</w:t>
      </w:r>
    </w:p>
    <w:p w14:paraId="7496277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Acolhimento – Residência Inclusiva</w:t>
      </w:r>
    </w:p>
    <w:p w14:paraId="3F74048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em República</w:t>
      </w:r>
    </w:p>
    <w:p w14:paraId="60DE66D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 Família Acolhedora</w:t>
      </w:r>
    </w:p>
    <w:p w14:paraId="4F1D127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em Situações de Calamidades Públicas e de Emergências</w:t>
      </w:r>
    </w:p>
    <w:p w14:paraId="295B15F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Educação: </w:t>
      </w:r>
    </w:p>
    <w:p w14:paraId="26663BF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Cultura: </w:t>
      </w:r>
    </w:p>
    <w:p w14:paraId="3B170BA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Esporte: </w:t>
      </w:r>
    </w:p>
    <w:p w14:paraId="7E27FEB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Saúde: </w:t>
      </w:r>
    </w:p>
    <w:p w14:paraId="5F63403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do Trabalho: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A27AE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Defesa de Direitos: </w:t>
      </w:r>
    </w:p>
    <w:p w14:paraId="5D52E23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Pesquisa: </w:t>
      </w:r>
    </w:p>
    <w:p w14:paraId="4FBD253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Assessoramento: </w:t>
      </w:r>
    </w:p>
    <w:p w14:paraId="264A2CB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Outros: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6A1372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CCA2A2" w14:textId="77777777" w:rsidR="00AF702A" w:rsidRDefault="00FD7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PROJETO</w:t>
      </w:r>
    </w:p>
    <w:p w14:paraId="52882327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SUMÁRIO DA PROPOSTA</w:t>
      </w:r>
    </w:p>
    <w:p w14:paraId="4BB9643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464BAD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CONTEXTO DO PROJETO (</w:t>
      </w:r>
      <w:r>
        <w:rPr>
          <w:rFonts w:ascii="Arial" w:eastAsia="Arial" w:hAnsi="Arial" w:cs="Arial"/>
          <w:b/>
          <w:sz w:val="24"/>
          <w:szCs w:val="24"/>
        </w:rPr>
        <w:t>DIAGNÓSTICO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REALIDADE)</w:t>
      </w:r>
    </w:p>
    <w:p w14:paraId="7DD2007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67CBA9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PÚBLICO ALVO</w:t>
      </w:r>
    </w:p>
    <w:p w14:paraId="34FCFFB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EAE9EB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 (GERAL E ESPECÍFICOS)</w:t>
      </w:r>
    </w:p>
    <w:p w14:paraId="171CBF6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E89762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JUSTIFICATIVA</w:t>
      </w:r>
    </w:p>
    <w:p w14:paraId="2A045BD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438399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METODOLOGIA</w:t>
      </w:r>
    </w:p>
    <w:p w14:paraId="2D1C452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96727E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EQUIPE</w:t>
      </w:r>
    </w:p>
    <w:p w14:paraId="16B3068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0DDF60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CRONOGRAMA DAS ATIVIDADES</w:t>
      </w:r>
    </w:p>
    <w:p w14:paraId="483F558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C09BAB" w14:textId="77777777" w:rsidR="00AF702A" w:rsidRDefault="00FD74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SISTEMA DE MONITORAMENTO E AVALIAÇÃO (APRESENTAÇÃO DE INDICADORES E METAS)</w:t>
      </w:r>
    </w:p>
    <w:p w14:paraId="3820CC7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5170F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6764E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9611E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3AE3E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_____ de ________________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____________.</w:t>
      </w:r>
    </w:p>
    <w:p w14:paraId="3F44F15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EBCF8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8552F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CCE7A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</w:t>
      </w:r>
    </w:p>
    <w:p w14:paraId="43DF0F2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Responsável pela Elaboração do Plano de Trabalho</w:t>
      </w:r>
    </w:p>
    <w:p w14:paraId="5F54910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4C6ED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44276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A7C42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1DC9A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CD638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6F3E4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B511A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72B75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F05AA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D173A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4FC5F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6A297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65FF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5BC85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20998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14:paraId="0FADA7D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40C522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RELATÓRIO DE ATIVIDADES</w:t>
      </w:r>
    </w:p>
    <w:p w14:paraId="37B939E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Ano: </w:t>
      </w:r>
      <w:r>
        <w:rPr>
          <w:rFonts w:ascii="Arial" w:eastAsia="Arial" w:hAnsi="Arial" w:cs="Arial"/>
          <w:color w:val="000000"/>
          <w:sz w:val="24"/>
          <w:szCs w:val="24"/>
        </w:rPr>
        <w:t>_______.</w:t>
      </w:r>
    </w:p>
    <w:p w14:paraId="57EE22A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58B62" w14:textId="77777777" w:rsidR="00AF702A" w:rsidRDefault="00FD74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 DA ENTIDADE</w:t>
      </w:r>
    </w:p>
    <w:p w14:paraId="00B11974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da Entidade: </w:t>
      </w:r>
    </w:p>
    <w:p w14:paraId="252A2B5E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Endereço da Entidade: </w:t>
      </w:r>
    </w:p>
    <w:p w14:paraId="5DCE7FC7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Bairro: </w:t>
      </w:r>
    </w:p>
    <w:p w14:paraId="5608D756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CEP: </w:t>
      </w:r>
    </w:p>
    <w:p w14:paraId="2C39DEE7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Telefone: </w:t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Fax: </w:t>
      </w:r>
    </w:p>
    <w:p w14:paraId="43290388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</w:p>
    <w:p w14:paraId="17795A6A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CNPJ: </w:t>
      </w:r>
    </w:p>
    <w:p w14:paraId="258E5E77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de Fundação: </w:t>
      </w:r>
    </w:p>
    <w:p w14:paraId="61CAB96B" w14:textId="77777777" w:rsidR="00AF702A" w:rsidRDefault="00FD74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Técnico Responsável: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93834E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3805A" w14:textId="77777777" w:rsidR="00AF702A" w:rsidRDefault="00FD7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CARACTERIZAÇÃO DO SERVIÇO OFERTADO</w:t>
      </w:r>
    </w:p>
    <w:p w14:paraId="6A6FDA2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Organização da Sociedade Civil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Entidade Governamental</w:t>
      </w:r>
    </w:p>
    <w:p w14:paraId="6010113B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1FE3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Assistência Social</w:t>
      </w:r>
    </w:p>
    <w:p w14:paraId="27317E0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Proteção Social Básica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0BBF54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PAIF – Serviço de Proteção e Atendimento Integral à Família</w:t>
      </w:r>
    </w:p>
    <w:p w14:paraId="35BCB95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SCFV – Serviço de Convivência e Fortalecimento de Vínculos</w:t>
      </w:r>
    </w:p>
    <w:p w14:paraId="241F530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PSB no domicílio para pessoas com deficiência e idosas</w:t>
      </w:r>
    </w:p>
    <w:p w14:paraId="60C179F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Média complexidade</w:t>
      </w:r>
    </w:p>
    <w:p w14:paraId="79705EE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PAEFI – Serviço de Proteção e Atendimento Integral 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Famíia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ao Indivíduo</w:t>
      </w:r>
    </w:p>
    <w:p w14:paraId="66F4C46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em Abordagem Social</w:t>
      </w:r>
    </w:p>
    <w:p w14:paraId="571F047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a Adolescentes em cumprimento de Medida Socioeducativa de Liberdade Assistida (LA) e Prestação de Serv</w:t>
      </w:r>
      <w:r>
        <w:rPr>
          <w:rFonts w:ascii="Arial" w:eastAsia="Arial" w:hAnsi="Arial" w:cs="Arial"/>
          <w:color w:val="000000"/>
          <w:sz w:val="24"/>
          <w:szCs w:val="24"/>
        </w:rPr>
        <w:t>iço à Comunidade (PSC)</w:t>
      </w:r>
    </w:p>
    <w:p w14:paraId="5BFB6F1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para Pessoas com Deficiência, Idosas e suas Famílias</w:t>
      </w:r>
    </w:p>
    <w:p w14:paraId="57E2D7F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para Pessoas em Situação de Rua</w:t>
      </w:r>
    </w:p>
    <w:p w14:paraId="3483370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Alta Complexidade</w:t>
      </w:r>
    </w:p>
    <w:p w14:paraId="28E2F8C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Acolhimento Institucional – Abrigo institucional</w:t>
      </w:r>
    </w:p>
    <w:p w14:paraId="266E15E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Casa-Lar</w:t>
      </w:r>
      <w:proofErr w:type="spellEnd"/>
    </w:p>
    <w:p w14:paraId="684BEAB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Casa de Passagem</w:t>
      </w:r>
    </w:p>
    <w:p w14:paraId="4377F1C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Residência Inclusiva</w:t>
      </w:r>
    </w:p>
    <w:p w14:paraId="6B8338D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em República</w:t>
      </w:r>
    </w:p>
    <w:p w14:paraId="24281F8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</w:t>
      </w:r>
      <w:r>
        <w:rPr>
          <w:rFonts w:ascii="Arial" w:eastAsia="Arial" w:hAnsi="Arial" w:cs="Arial"/>
          <w:color w:val="000000"/>
          <w:sz w:val="24"/>
          <w:szCs w:val="24"/>
        </w:rPr>
        <w:t>rviço de Acolhimento e Família Acolhedora</w:t>
      </w:r>
    </w:p>
    <w:p w14:paraId="324EDB2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em Situações de Calamidades Públicas e de Emergências</w:t>
      </w:r>
    </w:p>
    <w:p w14:paraId="163A683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Educação: </w:t>
      </w:r>
    </w:p>
    <w:p w14:paraId="59BC17C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Cultura: </w:t>
      </w:r>
    </w:p>
    <w:p w14:paraId="1FE8664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Esporte: </w:t>
      </w:r>
    </w:p>
    <w:p w14:paraId="31A7EAB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Saúde: </w:t>
      </w:r>
    </w:p>
    <w:p w14:paraId="11E32D5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do Trabalho: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34E4BE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Defesa de Direitos: </w:t>
      </w:r>
    </w:p>
    <w:p w14:paraId="7DC3923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Pesquisa: </w:t>
      </w:r>
    </w:p>
    <w:p w14:paraId="52CD675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Assessoramento: </w:t>
      </w:r>
    </w:p>
    <w:p w14:paraId="2D02CF0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Outros: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FCCDF2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9A1AC2" w14:textId="77777777" w:rsidR="00AF702A" w:rsidRDefault="00FD7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ATIVIDADES DESENVOLVIDAS NO EXERCÍCIO ANTERIOR</w:t>
      </w:r>
    </w:p>
    <w:p w14:paraId="20016FC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29DCF6" w14:textId="77777777" w:rsidR="00AF702A" w:rsidRDefault="00FD7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PÚBLICO ATENDIDO</w:t>
      </w:r>
    </w:p>
    <w:p w14:paraId="4B0EC7F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1B5A94" w14:textId="77777777" w:rsidR="00AF702A" w:rsidRDefault="00FD7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ORIGEM DOS RECURSOS</w:t>
      </w:r>
    </w:p>
    <w:p w14:paraId="616EAA8B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17AF9" w14:textId="77777777" w:rsidR="00AF702A" w:rsidRDefault="00FD7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INFRAESTRUTURA INSTITUCIONAL – Espaço físico, materiais permanentes e de consumo, equipe.</w:t>
      </w:r>
    </w:p>
    <w:p w14:paraId="0127928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2DFAD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____ de _____________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</w:p>
    <w:p w14:paraId="0CFE1A1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14:paraId="0B3B20C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Responsável pela Elaboração do Relatório de Atividades</w:t>
      </w:r>
    </w:p>
    <w:p w14:paraId="7665058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92BFD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D6C89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D9294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10A6D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IV – A</w:t>
      </w:r>
    </w:p>
    <w:p w14:paraId="55DE36B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8E4E60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ANÁLISE DOCUMENTAL – Organização da Sociedade Civil - OSC</w:t>
      </w:r>
    </w:p>
    <w:p w14:paraId="1058E66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8B7A5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 da Análise: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Hora: _____: _____</w:t>
      </w:r>
    </w:p>
    <w:p w14:paraId="2AE1710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5B9614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Conselheiros: </w:t>
      </w:r>
    </w:p>
    <w:p w14:paraId="53D5847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</w:t>
      </w:r>
    </w:p>
    <w:p w14:paraId="4147680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6EA11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27EE2B" w14:textId="77777777" w:rsidR="00AF702A" w:rsidRDefault="00FD7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 DA ENTIDADE</w:t>
      </w:r>
    </w:p>
    <w:p w14:paraId="2CE89B40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da Entidade:</w:t>
      </w:r>
    </w:p>
    <w:p w14:paraId="72989F7E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Endereço da Entidade:</w:t>
      </w:r>
    </w:p>
    <w:p w14:paraId="642B9C48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Bairro: </w:t>
      </w:r>
    </w:p>
    <w:p w14:paraId="78176B91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CEP: </w:t>
      </w:r>
    </w:p>
    <w:p w14:paraId="35868BB8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Telefone: </w:t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Fax: </w:t>
      </w:r>
    </w:p>
    <w:p w14:paraId="05AAD702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</w:p>
    <w:p w14:paraId="06070DF2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CNPJ: </w:t>
      </w:r>
    </w:p>
    <w:p w14:paraId="57AEA274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de Fundação: </w:t>
      </w:r>
    </w:p>
    <w:p w14:paraId="619B160E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Técnico Responsável: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5A9EFBB" w14:textId="77777777" w:rsidR="00AF702A" w:rsidRDefault="00FD74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/>
        <w:ind w:left="392" w:hanging="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do projeto: </w:t>
      </w:r>
    </w:p>
    <w:p w14:paraId="335E87D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C8E11B4" w14:textId="77777777" w:rsidR="00AF702A" w:rsidRDefault="00FD7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CARACTERIZAÇÃO </w:t>
      </w:r>
    </w:p>
    <w:p w14:paraId="014A14F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Organização da Sociedade Civil - OSC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Entidade Governamental</w:t>
      </w:r>
    </w:p>
    <w:p w14:paraId="1213E54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4FDDE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Assistência Social</w:t>
      </w:r>
    </w:p>
    <w:p w14:paraId="3301286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Proteção Social Básica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E78813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PAIF – Serviço de Proteção e Atendimento Integral à Família</w:t>
      </w:r>
    </w:p>
    <w:p w14:paraId="000262E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SCFV – Serviço de Convivência e Fortalecimento de Vínculos</w:t>
      </w:r>
    </w:p>
    <w:p w14:paraId="7699FFF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PSB no domicílio para pessoas com deficiência e idosas</w:t>
      </w:r>
    </w:p>
    <w:p w14:paraId="0CFD160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Média complexidade</w:t>
      </w:r>
    </w:p>
    <w:p w14:paraId="6442B87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PAEFI – Serviço de Proteção e Atendimento Integral à Família e ao Indivíduo</w:t>
      </w:r>
    </w:p>
    <w:p w14:paraId="6EABE10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em Abordagem Social</w:t>
      </w:r>
    </w:p>
    <w:p w14:paraId="52E5D3E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a Adolescentes em cumprimento de Medida Socioeducativa de Liberdade Assistida (LA) e Prestação de Ser</w:t>
      </w:r>
      <w:r>
        <w:rPr>
          <w:rFonts w:ascii="Arial" w:eastAsia="Arial" w:hAnsi="Arial" w:cs="Arial"/>
          <w:color w:val="000000"/>
          <w:sz w:val="24"/>
          <w:szCs w:val="24"/>
        </w:rPr>
        <w:t>viço à Comunidade (PSC)</w:t>
      </w:r>
    </w:p>
    <w:p w14:paraId="55FEAAC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para Pessoas com Deficiência, Idosas e suas Famílias</w:t>
      </w:r>
    </w:p>
    <w:p w14:paraId="25EA125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para Pessoas em Situação de Rua</w:t>
      </w:r>
    </w:p>
    <w:p w14:paraId="1FCE9E7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Alta Complexidade</w:t>
      </w:r>
    </w:p>
    <w:p w14:paraId="54A16B8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</w:t>
      </w:r>
      <w:r>
        <w:rPr>
          <w:rFonts w:ascii="Arial" w:eastAsia="Arial" w:hAnsi="Arial" w:cs="Arial"/>
          <w:color w:val="000000"/>
          <w:sz w:val="24"/>
          <w:szCs w:val="24"/>
        </w:rPr>
        <w:t>– Abrigo institucional</w:t>
      </w:r>
    </w:p>
    <w:p w14:paraId="4FA629E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Casa-Lar</w:t>
      </w:r>
      <w:proofErr w:type="spellEnd"/>
    </w:p>
    <w:p w14:paraId="34A1537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Casa de Passagem</w:t>
      </w:r>
    </w:p>
    <w:p w14:paraId="2C0ABA1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Residência Inclusiva</w:t>
      </w:r>
    </w:p>
    <w:p w14:paraId="3291EC5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em República</w:t>
      </w:r>
    </w:p>
    <w:p w14:paraId="23253D6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 Família Acolhedo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</w:p>
    <w:p w14:paraId="66B1197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em Situações de Calamidades Públicas e de Emergências</w:t>
      </w:r>
    </w:p>
    <w:p w14:paraId="332AD8E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Educação:</w:t>
      </w:r>
    </w:p>
    <w:p w14:paraId="0DCFD44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Cultura: </w:t>
      </w:r>
    </w:p>
    <w:p w14:paraId="790EC69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Esporte: </w:t>
      </w:r>
    </w:p>
    <w:p w14:paraId="46E6385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Saúde: </w:t>
      </w:r>
    </w:p>
    <w:p w14:paraId="090B802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do Trabalho: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93F196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Defesa de Direitos: </w:t>
      </w:r>
    </w:p>
    <w:p w14:paraId="24BE4CB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Pesquisa: </w:t>
      </w:r>
    </w:p>
    <w:p w14:paraId="339239E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Assessoramento: </w:t>
      </w:r>
    </w:p>
    <w:p w14:paraId="0BC47E4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Outros: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C2D537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1E6F43C" w14:textId="77777777" w:rsidR="00AF702A" w:rsidRDefault="00FD7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CHECK LIST</w:t>
      </w:r>
    </w:p>
    <w:p w14:paraId="5434880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requerimento inicial, dirigido ao Presidente do Conselho, subscrito pela pessoa física representante legal da entidade, desde que comprovada tal condição, e preenchimento de formulário próprio fornecido pelo Conselho Municipal dos Direitos da Pessoa com De</w:t>
      </w:r>
      <w:r>
        <w:rPr>
          <w:rFonts w:ascii="Arial" w:eastAsia="Arial" w:hAnsi="Arial" w:cs="Arial"/>
          <w:color w:val="000000"/>
          <w:sz w:val="24"/>
          <w:szCs w:val="24"/>
        </w:rPr>
        <w:t>ficiência (Anexo I), no qual constarão as informações pertinentes a inscrição das entidades governamentais e OSC;</w:t>
      </w:r>
    </w:p>
    <w:p w14:paraId="7E52388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cópia da inscrição no CMDPD e de outros conselhos nos quais a OSC possua inscrição;</w:t>
      </w:r>
    </w:p>
    <w:p w14:paraId="335036D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cópia do ato constitutivo da entidade, devidamente registrado no Registro Civil de Pessoas Jurídicas;</w:t>
      </w:r>
    </w:p>
    <w:p w14:paraId="2753AF6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cópia do documento de identidade, CPF e comprovante de residência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representante legal da entidade requerente;</w:t>
      </w:r>
    </w:p>
    <w:p w14:paraId="507C636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cópia do CNPJ com data de emissão atual;</w:t>
      </w:r>
    </w:p>
    <w:p w14:paraId="4EFE124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ata de eleição e posse da atual diretoria, com nomes e qualificação dos diretores;</w:t>
      </w:r>
    </w:p>
    <w:p w14:paraId="040F050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Plano de Ação das atividades desenvolvidas para pessoas com deficiência – OB</w:t>
      </w:r>
      <w:r>
        <w:rPr>
          <w:rFonts w:ascii="Arial" w:eastAsia="Arial" w:hAnsi="Arial" w:cs="Arial"/>
          <w:color w:val="000000"/>
          <w:sz w:val="24"/>
          <w:szCs w:val="24"/>
        </w:rPr>
        <w:t>S.: Este documento deve conter informações sobre as atividades propostas pela entidade, mencionando: 1. histórico da entidade, 2. objetivos, 3. modalidade de atendimento, 4. atividades oferecidas, locais de execução e horários, 5. finalidade/justificativa,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6. público-alvo (número, faixa etária), 7. equipe envolvida (número/formação profissional/vínculo empregatício com a entidade), 8. operacionalização/metodologia etc.), explicitando os recursos materiais, humanos e financeiros envolvidos na execução do pro</w:t>
      </w:r>
      <w:r>
        <w:rPr>
          <w:rFonts w:ascii="Arial" w:eastAsia="Arial" w:hAnsi="Arial" w:cs="Arial"/>
          <w:color w:val="000000"/>
          <w:sz w:val="24"/>
          <w:szCs w:val="24"/>
        </w:rPr>
        <w:t>grama; (Anexo II)</w:t>
      </w:r>
    </w:p>
    <w:p w14:paraId="4F41C1D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Alvarás do Corpo de Bombeiros, Vigilância Sanitária, de Licença para Localização e Funcionamento.</w:t>
      </w:r>
    </w:p>
    <w:p w14:paraId="28B5B06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3CC60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Observações: </w:t>
      </w:r>
    </w:p>
    <w:p w14:paraId="7F85718C" w14:textId="77777777" w:rsidR="00AF702A" w:rsidRDefault="00FD7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 plano de ação é compatível com os princípios do Estatuto da Pessoa com Deficiência?</w:t>
      </w:r>
    </w:p>
    <w:p w14:paraId="3D620FD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760712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Observações:</w:t>
      </w:r>
    </w:p>
    <w:p w14:paraId="084E95F1" w14:textId="77777777" w:rsidR="00AF702A" w:rsidRDefault="00FD7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entidade está regularmente constituída?</w:t>
      </w:r>
    </w:p>
    <w:p w14:paraId="49DAE30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Sim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6D44E21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6A2053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 de 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_____.</w:t>
      </w:r>
    </w:p>
    <w:p w14:paraId="10AFC54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2F557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2CEF4E1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73938C3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</w:p>
    <w:p w14:paraId="7E77EFB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</w:p>
    <w:p w14:paraId="5A349E3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2FA78B1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4990A22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36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IV – B</w:t>
      </w:r>
    </w:p>
    <w:p w14:paraId="4CA9FBC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36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2DB97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ANÁLISE DOCUMENTAL – Entidades Governamentais</w:t>
      </w:r>
    </w:p>
    <w:p w14:paraId="6530195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47F62C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BB9CD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 da Análise: 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Hora: _____: _____</w:t>
      </w:r>
    </w:p>
    <w:p w14:paraId="787DFB4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41D465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Conselheiros: </w:t>
      </w:r>
    </w:p>
    <w:p w14:paraId="4220E53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</w:t>
      </w:r>
    </w:p>
    <w:p w14:paraId="0305D50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1CB59C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3FB2AF" w14:textId="77777777" w:rsidR="00AF702A" w:rsidRDefault="00FD7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 DA ENTIDADE</w:t>
      </w:r>
    </w:p>
    <w:p w14:paraId="43B6C56E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da Entidade:</w:t>
      </w:r>
    </w:p>
    <w:p w14:paraId="55C0EF57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Endereço da Entidade: </w:t>
      </w:r>
    </w:p>
    <w:p w14:paraId="65AAC966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Bairro: </w:t>
      </w:r>
    </w:p>
    <w:p w14:paraId="63FD445D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CEP: </w:t>
      </w:r>
    </w:p>
    <w:p w14:paraId="06349CB9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Telefone: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Fax: </w:t>
      </w:r>
    </w:p>
    <w:p w14:paraId="2B6D1F21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</w:p>
    <w:p w14:paraId="144FF821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CNPJ: </w:t>
      </w:r>
    </w:p>
    <w:p w14:paraId="5AEEB3DF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 de Fundação:</w:t>
      </w:r>
    </w:p>
    <w:p w14:paraId="12776076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Técnico Responsável:</w:t>
      </w:r>
    </w:p>
    <w:p w14:paraId="08BC384E" w14:textId="77777777" w:rsidR="00AF702A" w:rsidRDefault="00FD7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/>
        <w:ind w:left="392" w:hanging="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do projeto: </w:t>
      </w:r>
    </w:p>
    <w:p w14:paraId="37C8CCF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6C2E9F" w14:textId="77777777" w:rsidR="00AF702A" w:rsidRDefault="00FD7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CARACTERIZAÇÃO </w:t>
      </w:r>
    </w:p>
    <w:p w14:paraId="2A454C2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Organização da Sociedade Civil - OSC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Entidade Governamental</w:t>
      </w:r>
    </w:p>
    <w:p w14:paraId="3F87251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A6FB0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Assistência Social</w:t>
      </w:r>
    </w:p>
    <w:p w14:paraId="26F86E2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Proteção Social Básica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3A642E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PAIF – Serviço de Proteção e Atendimento Integral à Família</w:t>
      </w:r>
    </w:p>
    <w:p w14:paraId="3C6274D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SCFV – Serviço de Convivência e Fortalecimento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Vínculos</w:t>
      </w:r>
    </w:p>
    <w:p w14:paraId="2829F1F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PSB no domicílio para pessoas com deficiência e idosas</w:t>
      </w:r>
    </w:p>
    <w:p w14:paraId="6C3372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Média complexidade</w:t>
      </w:r>
    </w:p>
    <w:p w14:paraId="0CAD618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PAEFI – Serviço de Proteção e Atendimento Integral 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Famíia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ao Indivíduo</w:t>
      </w:r>
    </w:p>
    <w:p w14:paraId="7284663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em Abordagem Social</w:t>
      </w:r>
    </w:p>
    <w:p w14:paraId="5C523FD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a Adolescentes em cumprimento de Medida Socioeducativa de Liberdade Assistida (LA) e Prestação de Serv</w:t>
      </w:r>
      <w:r>
        <w:rPr>
          <w:rFonts w:ascii="Arial" w:eastAsia="Arial" w:hAnsi="Arial" w:cs="Arial"/>
          <w:color w:val="000000"/>
          <w:sz w:val="24"/>
          <w:szCs w:val="24"/>
        </w:rPr>
        <w:t>iço à Comunidade (PSC)</w:t>
      </w:r>
    </w:p>
    <w:p w14:paraId="5A672E3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para Pessoas com Deficiência, Idosas e suas Famílias</w:t>
      </w:r>
    </w:p>
    <w:p w14:paraId="4365908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para Pessoas em Situação de Rua</w:t>
      </w:r>
    </w:p>
    <w:p w14:paraId="2A6792D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Alta Complexidade</w:t>
      </w:r>
    </w:p>
    <w:p w14:paraId="62793A9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Institucional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Abrigo institucional</w:t>
      </w:r>
    </w:p>
    <w:p w14:paraId="5FC98FB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Casa-Lar</w:t>
      </w:r>
      <w:proofErr w:type="spellEnd"/>
    </w:p>
    <w:p w14:paraId="529A552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Casa de Passagem</w:t>
      </w:r>
    </w:p>
    <w:p w14:paraId="05C1FA4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Residência Inclusiva</w:t>
      </w:r>
    </w:p>
    <w:p w14:paraId="7DAA932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em República</w:t>
      </w:r>
    </w:p>
    <w:p w14:paraId="13DD70C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Acolhimento e Família Acolhedora</w:t>
      </w:r>
    </w:p>
    <w:p w14:paraId="313C622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em Situações de Calamidades Públicas e de Emergências</w:t>
      </w:r>
    </w:p>
    <w:p w14:paraId="748D4BA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Educação:</w:t>
      </w:r>
    </w:p>
    <w:p w14:paraId="6B9D14D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Cultura:</w:t>
      </w:r>
    </w:p>
    <w:p w14:paraId="0434A89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Esporte:</w:t>
      </w:r>
    </w:p>
    <w:p w14:paraId="733361E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Saúde:</w:t>
      </w:r>
    </w:p>
    <w:p w14:paraId="15406AC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do Trabalho: </w:t>
      </w:r>
    </w:p>
    <w:p w14:paraId="634C6E0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Defesa de Direitos:</w:t>
      </w:r>
    </w:p>
    <w:p w14:paraId="06256B9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Pesquisa:</w:t>
      </w:r>
    </w:p>
    <w:p w14:paraId="649E4FE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Assessoramento:</w:t>
      </w:r>
    </w:p>
    <w:p w14:paraId="286C6A5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Outros:</w:t>
      </w:r>
    </w:p>
    <w:p w14:paraId="6239985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96865E" w14:textId="77777777" w:rsidR="00AF702A" w:rsidRDefault="00FD7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CHECK LIST</w:t>
      </w:r>
    </w:p>
    <w:p w14:paraId="67AD9D8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requerimento inicial, dirigido ao Presidente do Conselho, subscrito pela pessoa física representante legal da entidade, desde que comprovada tal condição, e preenchimento de formulário próprio fornecido pelo Conselho Municipal dos Direitos da Pessoa com De</w:t>
      </w:r>
      <w:r>
        <w:rPr>
          <w:rFonts w:ascii="Arial" w:eastAsia="Arial" w:hAnsi="Arial" w:cs="Arial"/>
          <w:color w:val="000000"/>
          <w:sz w:val="24"/>
          <w:szCs w:val="24"/>
        </w:rPr>
        <w:t>ficiência (Anexo I), no qual constarão as informações pertinentes ao Registro das entidades governamentais;</w:t>
      </w:r>
    </w:p>
    <w:p w14:paraId="0A81855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cópia da inscrição no CMDPD e de outros conselhos nos quais a OSC possua inscrição;</w:t>
      </w:r>
    </w:p>
    <w:p w14:paraId="25E5E62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Regimento Interno do Órgão executor do programa/projeto ou s</w:t>
      </w:r>
      <w:r>
        <w:rPr>
          <w:rFonts w:ascii="Arial" w:eastAsia="Arial" w:hAnsi="Arial" w:cs="Arial"/>
          <w:color w:val="000000"/>
          <w:sz w:val="24"/>
          <w:szCs w:val="24"/>
        </w:rPr>
        <w:t>erviço;</w:t>
      </w:r>
    </w:p>
    <w:p w14:paraId="7FBC185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Ato de nomeação do dirigente do órgão responsável pela execução do Programa;</w:t>
      </w:r>
    </w:p>
    <w:p w14:paraId="6DFE090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Plano de Ação Anual das atividades desenvolvidas para pessoas com deficiência - OBS.: Este documento deve conter informações sobre as atividades propostas pela entidad</w:t>
      </w:r>
      <w:r>
        <w:rPr>
          <w:rFonts w:ascii="Arial" w:eastAsia="Arial" w:hAnsi="Arial" w:cs="Arial"/>
          <w:color w:val="000000"/>
          <w:sz w:val="24"/>
          <w:szCs w:val="24"/>
        </w:rPr>
        <w:t>e, mencionando: 1. histórico da entidade, 2. objetivos, 3. modalidade de atendimento, 4. atividades oferecidas, locais de execução e horários, 5. finalidade/justificativa, 6. público-alvo (número, faixa etária), 7. equipe envolvida (número/formação profiss</w:t>
      </w:r>
      <w:r>
        <w:rPr>
          <w:rFonts w:ascii="Arial" w:eastAsia="Arial" w:hAnsi="Arial" w:cs="Arial"/>
          <w:color w:val="000000"/>
          <w:sz w:val="24"/>
          <w:szCs w:val="24"/>
        </w:rPr>
        <w:t>ional/vínculo empregatício com a entidade), 8. operacionalização/metodologia etc.), explicitando os recursos materiais, humanos e financeiros envolvidos na execução do programa; (Anexo II)</w:t>
      </w:r>
    </w:p>
    <w:p w14:paraId="45AD72D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Proposta político-pedagógica atual;</w:t>
      </w:r>
    </w:p>
    <w:p w14:paraId="2A1C64F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Alvarás do Corpo de Bombeir</w:t>
      </w:r>
      <w:r>
        <w:rPr>
          <w:rFonts w:ascii="Arial" w:eastAsia="Arial" w:hAnsi="Arial" w:cs="Arial"/>
          <w:color w:val="000000"/>
          <w:sz w:val="24"/>
          <w:szCs w:val="24"/>
        </w:rPr>
        <w:t>os, Vigilância Sanitária, de Licença para Localização e Funcionamento.</w:t>
      </w:r>
    </w:p>
    <w:p w14:paraId="1E5A726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E2EFD9" w14:textId="77777777" w:rsidR="00AF702A" w:rsidRDefault="00FD7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 plano de ação é compatível com os princípios do Estatuto da Pessoa com Deficiência?</w:t>
      </w:r>
    </w:p>
    <w:p w14:paraId="33180DE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3CDB42D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Observações:</w:t>
      </w:r>
    </w:p>
    <w:p w14:paraId="42A03B13" w14:textId="77777777" w:rsidR="00AF702A" w:rsidRDefault="00FD7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entidade está regularmente constituída?</w:t>
      </w:r>
    </w:p>
    <w:p w14:paraId="1807233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Sim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64DFC51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Observações:</w:t>
      </w:r>
    </w:p>
    <w:p w14:paraId="779996D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3D985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____ de 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</w:p>
    <w:p w14:paraId="080B203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DEF409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D44B6E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3029167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334F40E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027897F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6A6FE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7953482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0B041E9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38157A3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2AFE6C2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7D878AF3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53EA7F5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V</w:t>
      </w:r>
    </w:p>
    <w:p w14:paraId="662512F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3756459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ROTEIRO DE VISITA</w:t>
      </w:r>
    </w:p>
    <w:p w14:paraId="03B83E86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E43428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55C9A4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 da Visita: </w:t>
      </w:r>
      <w:r>
        <w:rPr>
          <w:rFonts w:ascii="Arial" w:eastAsia="Arial" w:hAnsi="Arial" w:cs="Arial"/>
          <w:color w:val="000000"/>
          <w:sz w:val="24"/>
          <w:szCs w:val="24"/>
        </w:rPr>
        <w:t>________________.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Hora: _____: _____</w:t>
      </w:r>
    </w:p>
    <w:p w14:paraId="4C96553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E5072F4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Conselheiros: </w:t>
      </w:r>
    </w:p>
    <w:p w14:paraId="2F56CF2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</w:t>
      </w:r>
    </w:p>
    <w:p w14:paraId="30562D8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751DD23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163B9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Representante(s) da entidade governamental ou OSC:</w:t>
      </w:r>
    </w:p>
    <w:p w14:paraId="33F988F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</w:t>
      </w:r>
    </w:p>
    <w:p w14:paraId="0709506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B5DD72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A14EB2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Outros participantes: </w:t>
      </w:r>
    </w:p>
    <w:p w14:paraId="7F8E498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</w:t>
      </w:r>
    </w:p>
    <w:p w14:paraId="10A6A9E4" w14:textId="77777777" w:rsidR="00AF702A" w:rsidRDefault="00FD7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 DA ENTIDADE</w:t>
      </w:r>
    </w:p>
    <w:p w14:paraId="64D04301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da Entidade: </w:t>
      </w:r>
    </w:p>
    <w:p w14:paraId="24A75987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Endereço da Entidade: </w:t>
      </w:r>
    </w:p>
    <w:p w14:paraId="4322538E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Bairro: </w:t>
      </w:r>
    </w:p>
    <w:p w14:paraId="16EC3B51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CEP: </w:t>
      </w:r>
    </w:p>
    <w:p w14:paraId="7FAC45E6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Telefone: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Fax: </w:t>
      </w:r>
    </w:p>
    <w:p w14:paraId="0F028098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</w:p>
    <w:p w14:paraId="6E0BFA64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CNPJ: </w:t>
      </w:r>
    </w:p>
    <w:p w14:paraId="5C91D0DA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Data de Fundação: </w:t>
      </w:r>
    </w:p>
    <w:p w14:paraId="61062538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Técnico Responsável: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CEB002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/>
        <w:ind w:left="392" w:hanging="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do projeto: </w:t>
      </w:r>
    </w:p>
    <w:p w14:paraId="6B430E52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6895894" w14:textId="77777777" w:rsidR="00AF702A" w:rsidRDefault="00FD7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CARACTERIZAÇÃO </w:t>
      </w:r>
    </w:p>
    <w:p w14:paraId="5E17D1BF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Organização da Sociedade Civil - OSC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Entidade Governamental</w:t>
      </w:r>
    </w:p>
    <w:p w14:paraId="52D67E2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B1877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Assistência Social</w:t>
      </w:r>
    </w:p>
    <w:p w14:paraId="7AA7958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Proteção Social Básica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A207B6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PAIF – Serviço de Proteção e Atendimento Integral à Família</w:t>
      </w:r>
    </w:p>
    <w:p w14:paraId="1B2B78D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SCFV – Serviço de Convivência e Fortalecimento de Vínculos</w:t>
      </w:r>
    </w:p>
    <w:p w14:paraId="6DC76FB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PSB no domicílio para pessoas com deficiência e idosas</w:t>
      </w:r>
    </w:p>
    <w:p w14:paraId="1715FF1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Média complexidade</w:t>
      </w:r>
    </w:p>
    <w:p w14:paraId="41E740E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PAEFI –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erviço de Proteção e Atendimento Integral 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Famíia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ao Indivíduo</w:t>
      </w:r>
    </w:p>
    <w:p w14:paraId="5FB20FA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Especializado em Abordagem Social</w:t>
      </w:r>
    </w:p>
    <w:p w14:paraId="4D0F277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a Adolescentes em cumprimento de Medida Socioeducativa de Liberdade Assistida (LA) e Prestação de Serviço à Comunidade (PSC)</w:t>
      </w:r>
    </w:p>
    <w:p w14:paraId="59693FF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Especial para Pessoas com Deficiência, Idosas e suas Famílias</w:t>
      </w:r>
    </w:p>
    <w:p w14:paraId="35C6E03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Espe</w:t>
      </w:r>
      <w:r>
        <w:rPr>
          <w:rFonts w:ascii="Arial" w:eastAsia="Arial" w:hAnsi="Arial" w:cs="Arial"/>
          <w:color w:val="000000"/>
          <w:sz w:val="24"/>
          <w:szCs w:val="24"/>
        </w:rPr>
        <w:t>cializado para Pessoas em Situação de Rua</w:t>
      </w:r>
    </w:p>
    <w:p w14:paraId="299535E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Proteção Social Especial de Alta Complexidade</w:t>
      </w:r>
    </w:p>
    <w:p w14:paraId="5C421CD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Institucional – Abrigo institucional</w:t>
      </w:r>
    </w:p>
    <w:p w14:paraId="6F5A0F5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☐ Serviço de Acolhimento Institucional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Casa-Lar</w:t>
      </w:r>
      <w:proofErr w:type="spellEnd"/>
    </w:p>
    <w:p w14:paraId="6D0C751E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– Casa de Passagem</w:t>
      </w:r>
    </w:p>
    <w:p w14:paraId="11F5F65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Acolhimento – Residência Inclusiva</w:t>
      </w:r>
    </w:p>
    <w:p w14:paraId="23F9080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em República</w:t>
      </w:r>
    </w:p>
    <w:p w14:paraId="23B4ED60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 Serviço de Acolhimento e Família Acolhedora</w:t>
      </w:r>
    </w:p>
    <w:p w14:paraId="6F033BA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Serviço de Proteção em Situações de Calamidades Públicas e de Emergências</w:t>
      </w:r>
    </w:p>
    <w:p w14:paraId="6A13CC2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Educação:</w:t>
      </w:r>
    </w:p>
    <w:p w14:paraId="148C02C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Cultura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5A52995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Esporte:</w:t>
      </w:r>
    </w:p>
    <w:p w14:paraId="2DD1F979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de Saúde:</w:t>
      </w:r>
    </w:p>
    <w:p w14:paraId="6B5C6062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Política do Trabalho: </w:t>
      </w:r>
    </w:p>
    <w:p w14:paraId="51EA901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Defesa de Direitos:</w:t>
      </w:r>
    </w:p>
    <w:p w14:paraId="2EA7231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Pesquisa:</w:t>
      </w:r>
    </w:p>
    <w:p w14:paraId="5CF9130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Assessoramento:</w:t>
      </w:r>
    </w:p>
    <w:p w14:paraId="5A5CA55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☐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Outros:</w:t>
      </w:r>
    </w:p>
    <w:p w14:paraId="2F3F458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95C41B6" w14:textId="77777777" w:rsidR="00AF702A" w:rsidRDefault="00FD7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Instalações físicas</w:t>
      </w:r>
    </w:p>
    <w:p w14:paraId="5351B6E3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Condições adequadas de habitabilidade</w:t>
      </w:r>
    </w:p>
    <w:p w14:paraId="00E1FF28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7906491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12EF3F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520C72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Condições adequadas de higiene</w:t>
      </w:r>
    </w:p>
    <w:p w14:paraId="43B4305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444" w:firstLine="3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72AFE83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16C4658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D37903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Condições adequadas de salubridade</w:t>
      </w:r>
    </w:p>
    <w:p w14:paraId="78D60FCC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444" w:firstLine="3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47290FA7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4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D4A4DF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9DBD77" w14:textId="77777777" w:rsidR="00AF702A" w:rsidRDefault="00FD74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Condições adequadas de segurança</w:t>
      </w:r>
    </w:p>
    <w:p w14:paraId="1C7A7C0A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444" w:firstLine="3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☐Não</w:t>
      </w:r>
    </w:p>
    <w:p w14:paraId="21F53E3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/>
        <w:ind w:left="444" w:firstLine="3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Observações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58606865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91CF2D" w14:textId="77777777" w:rsidR="00AF702A" w:rsidRDefault="00FD7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PARECER DA COMISSÃO</w:t>
      </w:r>
    </w:p>
    <w:p w14:paraId="45C594B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E70021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14:paraId="03FCCF0E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9FF021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CBE3A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E84F75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Linhares/ES, ___ de 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________.</w:t>
      </w:r>
    </w:p>
    <w:p w14:paraId="793D2FA4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59953F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BF76AA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383D5D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4A96D7F3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17E763D7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EDEB6D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6D708B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</w:t>
      </w:r>
    </w:p>
    <w:p w14:paraId="2D8343F6" w14:textId="77777777" w:rsidR="00AF702A" w:rsidRDefault="00FD74E3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after="0" w:line="240" w:lineRule="auto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de Inscrição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Comissão de Inscrição</w:t>
      </w:r>
    </w:p>
    <w:p w14:paraId="1FD30870" w14:textId="77777777" w:rsidR="00AF702A" w:rsidRDefault="00AF7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F702A">
      <w:headerReference w:type="default" r:id="rId8"/>
      <w:footerReference w:type="default" r:id="rId9"/>
      <w:pgSz w:w="11906" w:h="16838"/>
      <w:pgMar w:top="284" w:right="1701" w:bottom="1276" w:left="1418" w:header="150" w:footer="4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0BE4" w14:textId="77777777" w:rsidR="00FD74E3" w:rsidRDefault="00FD74E3">
      <w:pPr>
        <w:spacing w:after="0" w:line="240" w:lineRule="auto"/>
      </w:pPr>
      <w:r>
        <w:separator/>
      </w:r>
    </w:p>
  </w:endnote>
  <w:endnote w:type="continuationSeparator" w:id="0">
    <w:p w14:paraId="5AE46046" w14:textId="77777777" w:rsidR="00FD74E3" w:rsidRDefault="00FD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0F2" w14:textId="77777777" w:rsidR="00AF702A" w:rsidRDefault="00FD7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726E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3B56489" w14:textId="77777777" w:rsidR="00AF702A" w:rsidRDefault="00FD7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</w:t>
    </w:r>
  </w:p>
  <w:p w14:paraId="00DE8F8D" w14:textId="77777777" w:rsidR="00AF702A" w:rsidRDefault="00FD7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333333"/>
        <w:sz w:val="18"/>
        <w:szCs w:val="18"/>
      </w:rPr>
    </w:pPr>
    <w:r>
      <w:rPr>
        <w:rFonts w:ascii="Arial" w:eastAsia="Arial" w:hAnsi="Arial" w:cs="Arial"/>
        <w:color w:val="333333"/>
        <w:sz w:val="18"/>
        <w:szCs w:val="18"/>
      </w:rPr>
      <w:t>Endereço: Rua Conceição, 269 - Centro – Linhares/ES.</w:t>
    </w:r>
  </w:p>
  <w:p w14:paraId="7535B50A" w14:textId="77777777" w:rsidR="00AF702A" w:rsidRDefault="00FD7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333333"/>
        <w:sz w:val="18"/>
        <w:szCs w:val="18"/>
      </w:rPr>
      <w:t>Cep.: 29.900-320</w:t>
    </w:r>
    <w:r>
      <w:rPr>
        <w:rFonts w:ascii="Arial" w:eastAsia="Arial" w:hAnsi="Arial" w:cs="Arial"/>
        <w:color w:val="000000"/>
        <w:sz w:val="18"/>
        <w:szCs w:val="18"/>
      </w:rPr>
      <w:t xml:space="preserve"> – E-mail: cm</w:t>
    </w:r>
    <w:r>
      <w:rPr>
        <w:rFonts w:ascii="Arial" w:eastAsia="Arial" w:hAnsi="Arial" w:cs="Arial"/>
        <w:sz w:val="18"/>
        <w:szCs w:val="18"/>
      </w:rPr>
      <w:t>dpdlinhares@gmail.com</w:t>
    </w:r>
    <w:r>
      <w:rPr>
        <w:rFonts w:ascii="Arial" w:eastAsia="Arial" w:hAnsi="Arial" w:cs="Arial"/>
        <w:color w:val="000000"/>
        <w:sz w:val="18"/>
        <w:szCs w:val="18"/>
      </w:rPr>
      <w:t xml:space="preserve"> / (</w:t>
    </w:r>
    <w:proofErr w:type="gramStart"/>
    <w:r>
      <w:rPr>
        <w:rFonts w:ascii="Arial" w:eastAsia="Arial" w:hAnsi="Arial" w:cs="Arial"/>
        <w:color w:val="000000"/>
        <w:sz w:val="18"/>
        <w:szCs w:val="18"/>
      </w:rPr>
      <w:t>27)-</w:t>
    </w:r>
    <w:proofErr w:type="gramEnd"/>
    <w:r>
      <w:rPr>
        <w:rFonts w:ascii="Arial" w:eastAsia="Arial" w:hAnsi="Arial" w:cs="Arial"/>
        <w:color w:val="000000"/>
        <w:sz w:val="18"/>
        <w:szCs w:val="18"/>
      </w:rPr>
      <w:t>3371-4792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31C0" w14:textId="77777777" w:rsidR="00FD74E3" w:rsidRDefault="00FD74E3">
      <w:pPr>
        <w:spacing w:after="0" w:line="240" w:lineRule="auto"/>
      </w:pPr>
      <w:r>
        <w:separator/>
      </w:r>
    </w:p>
  </w:footnote>
  <w:footnote w:type="continuationSeparator" w:id="0">
    <w:p w14:paraId="2A4C5057" w14:textId="77777777" w:rsidR="00FD74E3" w:rsidRDefault="00FD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3BF3" w14:textId="77777777" w:rsidR="00AF702A" w:rsidRDefault="00FD74E3">
    <w:pPr>
      <w:tabs>
        <w:tab w:val="center" w:pos="4252"/>
        <w:tab w:val="right" w:pos="8504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 wp14:anchorId="6D4A838F" wp14:editId="5EA5FF02">
          <wp:extent cx="1090538" cy="102600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538" cy="102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B6A81A" w14:textId="77777777" w:rsidR="00AF702A" w:rsidRDefault="00FD74E3">
    <w:pPr>
      <w:tabs>
        <w:tab w:val="center" w:pos="4252"/>
        <w:tab w:val="right" w:pos="8504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PESSOA COM DEFICIÊNCIA DE LINHARES – CMDPD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225BCA95" w14:textId="77777777" w:rsidR="00AF702A" w:rsidRDefault="00FD74E3">
    <w:pPr>
      <w:tabs>
        <w:tab w:val="center" w:pos="4252"/>
        <w:tab w:val="right" w:pos="8504"/>
      </w:tabs>
      <w:spacing w:line="48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Lei Municipal nº 3.818, de 27 de março de 2019.</w:t>
    </w:r>
  </w:p>
  <w:p w14:paraId="36778780" w14:textId="77777777" w:rsidR="00AF702A" w:rsidRDefault="00AF70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6A"/>
    <w:multiLevelType w:val="multilevel"/>
    <w:tmpl w:val="CA548F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80A53CC"/>
    <w:multiLevelType w:val="multilevel"/>
    <w:tmpl w:val="E9D405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3AAA4163"/>
    <w:multiLevelType w:val="multilevel"/>
    <w:tmpl w:val="712886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5D8D44C3"/>
    <w:multiLevelType w:val="multilevel"/>
    <w:tmpl w:val="4D68DE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60142E0E"/>
    <w:multiLevelType w:val="multilevel"/>
    <w:tmpl w:val="F0E636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45D19E1"/>
    <w:multiLevelType w:val="multilevel"/>
    <w:tmpl w:val="F2BE17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6DDD0D1E"/>
    <w:multiLevelType w:val="multilevel"/>
    <w:tmpl w:val="B8ECE16E"/>
    <w:lvl w:ilvl="0">
      <w:start w:val="1"/>
      <w:numFmt w:val="lowerLetter"/>
      <w:lvlText w:val="%1)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7" w15:restartNumberingAfterBreak="0">
    <w:nsid w:val="795C1279"/>
    <w:multiLevelType w:val="multilevel"/>
    <w:tmpl w:val="E37CB2A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2A"/>
    <w:rsid w:val="002726EC"/>
    <w:rsid w:val="00AF702A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5856"/>
  <w15:docId w15:val="{0DB7BC09-D785-45B2-9AEB-6E28E53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F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F70"/>
  </w:style>
  <w:style w:type="paragraph" w:styleId="Rodap">
    <w:name w:val="footer"/>
    <w:basedOn w:val="Normal"/>
    <w:link w:val="RodapChar"/>
    <w:uiPriority w:val="99"/>
    <w:unhideWhenUsed/>
    <w:rsid w:val="009F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J8fsaSdrdxGp2byZddcjz9EumQ==">CgMxLjAyCGguZ2pkZ3hzOAByITE4V0F3YXhRZlBfR2RkN0QyTnlON0I4cVBoYjNoaGRvRQ==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4138</Words>
  <Characters>22349</Characters>
  <Application>Microsoft Office Word</Application>
  <DocSecurity>0</DocSecurity>
  <Lines>186</Lines>
  <Paragraphs>52</Paragraphs>
  <ScaleCrop>false</ScaleCrop>
  <Company/>
  <LinksUpToDate>false</LinksUpToDate>
  <CharactersWithSpaces>26435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Kaká Monte</dc:creator>
  <cp:lastModifiedBy>Kaká Monte</cp:lastModifiedBy>
  <cp:revision>2</cp:revision>
  <dcterms:created xsi:type="dcterms:W3CDTF">2023-11-17T12:47:00Z</dcterms:created>
  <dcterms:modified xsi:type="dcterms:W3CDTF">2023-11-17T12:47:00Z</dcterms:modified>
</cp:coreProperties>
</file>