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0" w:after="0"/>
        <w:ind w:left="720" w:hanging="720"/>
        <w:jc w:val="center"/>
        <w:rPr>
          <w:b/>
          <w:b/>
          <w:color w:val="000000"/>
          <w:sz w:val="20"/>
          <w:szCs w:val="20"/>
        </w:rPr>
      </w:pPr>
      <w:r>
        <w:rPr>
          <w:b/>
          <w:color w:val="000000"/>
          <w:sz w:val="20"/>
          <w:szCs w:val="20"/>
        </w:rPr>
        <w:t xml:space="preserve">EDITAL DE CHAMAMENTO PÚBLICO Nº 001/2023 - </w:t>
      </w:r>
    </w:p>
    <w:p>
      <w:pPr>
        <w:pStyle w:val="Normal1"/>
        <w:spacing w:lineRule="auto" w:line="240" w:before="0" w:after="0"/>
        <w:ind w:left="720" w:hanging="720"/>
        <w:jc w:val="center"/>
        <w:rPr>
          <w:sz w:val="20"/>
          <w:szCs w:val="20"/>
          <w:lang w:eastAsia="zh-CN"/>
        </w:rPr>
      </w:pPr>
      <w:r>
        <w:rPr>
          <w:sz w:val="20"/>
          <w:szCs w:val="20"/>
          <w:lang w:eastAsia="zh-CN"/>
        </w:rPr>
        <w:t>Cód. CidadES Contratações: 2023.042E0600017.18.0001</w:t>
      </w:r>
    </w:p>
    <w:p>
      <w:pPr>
        <w:pStyle w:val="Normal1"/>
        <w:spacing w:before="0" w:after="0"/>
        <w:jc w:val="center"/>
        <w:rPr>
          <w:b/>
          <w:b/>
          <w:color w:val="000000"/>
          <w:sz w:val="20"/>
          <w:szCs w:val="20"/>
        </w:rPr>
      </w:pPr>
      <w:r>
        <w:rPr>
          <w:b/>
          <w:color w:val="000000"/>
          <w:sz w:val="20"/>
          <w:szCs w:val="20"/>
        </w:rPr>
      </w:r>
    </w:p>
    <w:p>
      <w:pPr>
        <w:pStyle w:val="Estilo1"/>
        <w:spacing w:lineRule="auto" w:line="240"/>
        <w:ind w:left="4535" w:hanging="0"/>
        <w:jc w:val="both"/>
        <w:rPr>
          <w:color w:val="000000"/>
          <w:sz w:val="20"/>
          <w:szCs w:val="20"/>
        </w:rPr>
      </w:pPr>
      <w:r>
        <w:rPr>
          <w:color w:val="000000"/>
          <w:sz w:val="20"/>
          <w:szCs w:val="20"/>
        </w:rPr>
        <w:t>“</w:t>
      </w:r>
      <w:r>
        <w:rPr>
          <w:color w:val="000000"/>
          <w:sz w:val="20"/>
          <w:szCs w:val="20"/>
        </w:rPr>
        <w:t>EDITAL DE CHAMAMENTO PÚBLICO EDITAL DE CHAMAMENTO PÚBLICO N.º 001/2023, PARA SELEÇÃO DE PROPOSTAS DE PROJETOS A SEREM FINANCIADOS PELO FUNDO MUNICIPAL DOS DIREITOS DA CRIANÇA E DO ADOLESCENTE- FMDCA - 2023, NA FORMA ABAIXO:”</w:t>
      </w:r>
    </w:p>
    <w:p>
      <w:pPr>
        <w:pStyle w:val="Ttulo11"/>
        <w:rPr>
          <w:sz w:val="20"/>
          <w:szCs w:val="20"/>
        </w:rPr>
      </w:pPr>
      <w:r>
        <w:rPr>
          <w:sz w:val="20"/>
          <w:szCs w:val="20"/>
        </w:rPr>
      </w:r>
    </w:p>
    <w:p>
      <w:pPr>
        <w:pStyle w:val="Estilo1"/>
        <w:jc w:val="both"/>
        <w:rPr>
          <w:b w:val="false"/>
          <w:b w:val="false"/>
          <w:color w:val="000000"/>
          <w:sz w:val="20"/>
          <w:szCs w:val="20"/>
        </w:rPr>
      </w:pPr>
      <w:r>
        <w:rPr>
          <w:b w:val="false"/>
          <w:color w:val="000000"/>
          <w:sz w:val="20"/>
          <w:szCs w:val="20"/>
        </w:rPr>
        <w:t xml:space="preserve"> </w:t>
      </w:r>
      <w:r>
        <w:rPr>
          <w:b w:val="false"/>
          <w:color w:val="000000"/>
          <w:sz w:val="20"/>
          <w:szCs w:val="20"/>
        </w:rPr>
        <w:t>O Conselho Municipal dos Direitos da Criança e do Adolescente - CMDCA, no uso de suas atribuições legais e regimentais, de acordo com a seguinte base legal: Lei Federal nº 8.069/1990, Lei nº 3.490/2015 e Resolução do Conselho Nacional da Criança e do Adolescente – CONANDA, Lei Federal n.º 13.019/2014 e alterações e o Decreto Municipal n.º 464/2017, por meio do FUNDO MUNICIPAL DOS DIREITOS DA CRIANÇA E DO ADOLESCENTE- FMDCA e da SECRETARIA MUNICIPAL DE ASSISTÊNCIA SOCIAL - SEMAS torna público o Chamamento Público, para seleção de propostas de planos de trabalho a serem financiados através de recursos financeiros do Fundo Municipal dos Direitos da Criança e do Adolescente de Linhares – FMDCA, nos termos e condições estabelecidas neste Edital e processo administrativo Nº 18.437/2022.</w:t>
      </w:r>
    </w:p>
    <w:p>
      <w:pPr>
        <w:pStyle w:val="Estilo1"/>
        <w:jc w:val="both"/>
        <w:rPr>
          <w:color w:val="000000"/>
          <w:sz w:val="20"/>
          <w:szCs w:val="20"/>
        </w:rPr>
      </w:pPr>
      <w:r>
        <w:rPr>
          <w:color w:val="000000"/>
          <w:sz w:val="20"/>
          <w:szCs w:val="20"/>
        </w:rPr>
      </w:r>
    </w:p>
    <w:p>
      <w:pPr>
        <w:pStyle w:val="Estilo1"/>
        <w:jc w:val="both"/>
        <w:rPr>
          <w:color w:val="000000"/>
          <w:sz w:val="20"/>
          <w:szCs w:val="20"/>
        </w:rPr>
      </w:pPr>
      <w:r>
        <w:rPr>
          <w:color w:val="000000"/>
          <w:sz w:val="20"/>
          <w:szCs w:val="20"/>
        </w:rPr>
        <w:t>1.</w:t>
        <w:tab/>
        <w:t>PROPÓSITO DO EDITAL DE CHAMAMENTO PÚBLICO</w:t>
      </w:r>
    </w:p>
    <w:p>
      <w:pPr>
        <w:pStyle w:val="Estilo1"/>
        <w:jc w:val="both"/>
        <w:rPr>
          <w:b w:val="false"/>
          <w:b w:val="false"/>
          <w:color w:val="000000"/>
          <w:sz w:val="20"/>
          <w:szCs w:val="20"/>
        </w:rPr>
      </w:pPr>
      <w:r>
        <w:rPr>
          <w:b w:val="false"/>
          <w:color w:val="000000"/>
          <w:sz w:val="20"/>
          <w:szCs w:val="20"/>
        </w:rPr>
        <w:t>1.1.</w:t>
        <w:tab/>
        <w:t>A finalidade do presente Chamamento Público do FUNDO MUNICIPAL DOS DIREITOS DA CRIANÇA – FMDCA é a seleção de propostas para a celebração de parceria FUNDO MUNICIPAL DOS DIREITOS DA CRIANÇA – FMDCA e Organizações da Sociedade Civil – OSC’s, devidamente inscritas no CMDCA de Linhares, por meio da formalização de Termo de Fomento, para a consecução de finalidade de interesse público e recíproco que envolve a transferência de recursos financeiros, conforme condições estabelecidas neste Edital.</w:t>
      </w:r>
    </w:p>
    <w:p>
      <w:pPr>
        <w:pStyle w:val="Estilo1"/>
        <w:jc w:val="both"/>
        <w:rPr>
          <w:color w:val="000000"/>
          <w:sz w:val="20"/>
          <w:szCs w:val="20"/>
        </w:rPr>
      </w:pPr>
      <w:r>
        <w:rPr>
          <w:color w:val="000000"/>
          <w:sz w:val="20"/>
          <w:szCs w:val="20"/>
        </w:rPr>
      </w:r>
    </w:p>
    <w:p>
      <w:pPr>
        <w:pStyle w:val="Estilo1"/>
        <w:jc w:val="both"/>
        <w:rPr>
          <w:color w:val="000000"/>
          <w:sz w:val="20"/>
          <w:szCs w:val="20"/>
        </w:rPr>
      </w:pPr>
      <w:r>
        <w:rPr>
          <w:color w:val="000000"/>
          <w:sz w:val="20"/>
          <w:szCs w:val="20"/>
        </w:rPr>
        <w:t>2. DO OBJETO:</w:t>
      </w:r>
    </w:p>
    <w:p>
      <w:pPr>
        <w:pStyle w:val="Estilo1"/>
        <w:jc w:val="both"/>
        <w:rPr>
          <w:b w:val="false"/>
          <w:b w:val="false"/>
          <w:color w:val="000000"/>
          <w:sz w:val="20"/>
          <w:szCs w:val="20"/>
        </w:rPr>
      </w:pPr>
      <w:r>
        <w:rPr>
          <w:color w:val="000000"/>
          <w:sz w:val="20"/>
          <w:szCs w:val="20"/>
        </w:rPr>
        <w:t>2.1</w:t>
      </w:r>
      <w:r>
        <w:rPr>
          <w:b w:val="false"/>
          <w:color w:val="000000"/>
          <w:sz w:val="20"/>
          <w:szCs w:val="20"/>
        </w:rPr>
        <w:t xml:space="preserve"> O presente Edital tem por objeto selecionar PROJETOS/PROPOSTAS DE PLANO DE TRABALHO de Organizações Da Sociedade Civil - OSC, sem fins lucrativos cujas atividades e finalidades específicas sejam voltadas para custear serviços da política de atendimento a criança e ao adolescente, conforme Plano de Ação e Aplicação do CMDCA 2022-2024- Ação 3.1.3 – Campanha de Enfretamento a Violação de Direitos, a serem financiados com recursos do Fundo Municipal dos Direitos da Criança e do Adolescente de Linhares – FMDCA, com execução para o ano de 2023/2024, conforme Resolução CMDCA nº 40 de 03/10/2022.</w:t>
      </w:r>
    </w:p>
    <w:p>
      <w:pPr>
        <w:pStyle w:val="Estilo1"/>
        <w:ind w:left="1191" w:hanging="0"/>
        <w:jc w:val="both"/>
        <w:rPr>
          <w:color w:val="000000"/>
          <w:sz w:val="20"/>
          <w:szCs w:val="20"/>
        </w:rPr>
      </w:pPr>
      <w:r>
        <w:rPr>
          <w:color w:val="000000"/>
          <w:sz w:val="20"/>
          <w:szCs w:val="20"/>
        </w:rPr>
        <w:t xml:space="preserve">2.1.1 </w:t>
      </w:r>
      <w:r>
        <w:rPr>
          <w:b w:val="false"/>
          <w:color w:val="000000"/>
          <w:sz w:val="20"/>
          <w:szCs w:val="20"/>
        </w:rPr>
        <w:t xml:space="preserve">Por PROJETO compreende-se o conjunto de operações, limitadas no tempo, das quais resulta um produto destinado à satisfação de interesses compartilhados pela Administração Pública e pela Organização da Sociedade civil (Lei nº 13.019/2014, art. 2º, c, III) </w:t>
      </w:r>
    </w:p>
    <w:p>
      <w:pPr>
        <w:pStyle w:val="Estilo1"/>
        <w:jc w:val="both"/>
        <w:rPr>
          <w:b w:val="false"/>
          <w:b w:val="false"/>
          <w:color w:val="000000"/>
          <w:sz w:val="20"/>
          <w:szCs w:val="20"/>
        </w:rPr>
      </w:pPr>
      <w:r>
        <w:rPr>
          <w:color w:val="000000"/>
          <w:sz w:val="20"/>
          <w:szCs w:val="20"/>
        </w:rPr>
        <w:t xml:space="preserve">2.2 </w:t>
      </w:r>
      <w:r>
        <w:rPr>
          <w:b w:val="false"/>
          <w:color w:val="000000"/>
          <w:sz w:val="20"/>
          <w:szCs w:val="20"/>
        </w:rPr>
        <w:t>Poderão ser selecionados até 07 (sete) propostas de plano de trabalho, cujo valor será unitário para cada proposta de projeto de R$ 65.000,00 (sessenta e cinco mil reais), com prazo máximo de vigência até 12 (doze) meses a contar da data da assinatura do Termo de Fomento, observada a ordem de classificação e a disponibilidade orçamentária para elaboração dos presentes termos, totalizando o valor global de R$ 455.000,00 (quatrocentos e cinquenta mil reais).</w:t>
      </w:r>
    </w:p>
    <w:p>
      <w:pPr>
        <w:pStyle w:val="Estilo1"/>
        <w:jc w:val="both"/>
        <w:rPr>
          <w:b w:val="false"/>
          <w:b w:val="false"/>
          <w:color w:val="000000"/>
          <w:sz w:val="20"/>
          <w:szCs w:val="20"/>
        </w:rPr>
      </w:pPr>
      <w:r>
        <w:rPr>
          <w:color w:val="000000"/>
          <w:sz w:val="20"/>
          <w:szCs w:val="20"/>
        </w:rPr>
        <w:t xml:space="preserve">2.3 </w:t>
      </w:r>
      <w:r>
        <w:rPr>
          <w:b w:val="false"/>
          <w:bCs/>
          <w:color w:val="000000"/>
          <w:sz w:val="20"/>
          <w:szCs w:val="20"/>
        </w:rPr>
        <w:t xml:space="preserve">As propostas de projetos (plano de trabalho) deverão contemplar objetos que visam </w:t>
      </w:r>
      <w:r>
        <w:rPr>
          <w:b w:val="false"/>
          <w:color w:val="000000"/>
          <w:sz w:val="20"/>
          <w:szCs w:val="20"/>
        </w:rPr>
        <w:t>Plano de Ação e Aplicação do CMDCA 2022-2024- Ação 3.1.3 – Campanha de Enfretamento a Violação de Direitos, conforme segue abaixo elencadas as ações:</w:t>
      </w:r>
    </w:p>
    <w:p>
      <w:pPr>
        <w:pStyle w:val="Estilo1"/>
        <w:ind w:left="1134" w:hanging="0"/>
        <w:rPr>
          <w:b w:val="false"/>
          <w:b w:val="false"/>
          <w:bCs/>
          <w:color w:val="000000"/>
          <w:sz w:val="20"/>
          <w:szCs w:val="20"/>
        </w:rPr>
      </w:pPr>
      <w:r>
        <w:rPr>
          <w:bCs/>
          <w:color w:val="000000"/>
          <w:sz w:val="20"/>
          <w:szCs w:val="20"/>
        </w:rPr>
        <w:t>a)</w:t>
      </w:r>
      <w:r>
        <w:rPr>
          <w:b w:val="false"/>
          <w:color w:val="000000"/>
          <w:sz w:val="20"/>
          <w:szCs w:val="20"/>
        </w:rPr>
        <w:t xml:space="preserve">  </w:t>
      </w:r>
      <w:r>
        <w:rPr>
          <w:b w:val="false"/>
          <w:bCs/>
          <w:color w:val="000000"/>
          <w:sz w:val="20"/>
          <w:szCs w:val="20"/>
        </w:rPr>
        <w:t>Apoio e incentivo a realização de ações preventivas voltadas o enfrentamento as violações de direitos. Especialmente contra o abuso e exploração sexual de crianças e adolescentes e o trabalho infantil;</w:t>
      </w:r>
    </w:p>
    <w:p>
      <w:pPr>
        <w:pStyle w:val="Estilo1"/>
        <w:ind w:left="1134" w:hanging="0"/>
        <w:rPr>
          <w:b w:val="false"/>
          <w:b w:val="false"/>
          <w:bCs/>
          <w:color w:val="000000"/>
          <w:sz w:val="20"/>
          <w:szCs w:val="20"/>
        </w:rPr>
      </w:pPr>
      <w:r>
        <w:rPr>
          <w:bCs/>
          <w:sz w:val="20"/>
          <w:szCs w:val="20"/>
        </w:rPr>
        <w:t>b)</w:t>
      </w:r>
      <w:r>
        <w:rPr>
          <w:b w:val="false"/>
          <w:sz w:val="20"/>
          <w:szCs w:val="20"/>
        </w:rPr>
        <w:t xml:space="preserve"> </w:t>
      </w:r>
      <w:r>
        <w:rPr>
          <w:b w:val="false"/>
          <w:bCs/>
          <w:color w:val="000000"/>
          <w:sz w:val="20"/>
          <w:szCs w:val="20"/>
        </w:rPr>
        <w:t>Apoio e incentivo a realização de campanha educativa para a prevenção da gravidez na adolescência;</w:t>
      </w:r>
    </w:p>
    <w:p>
      <w:pPr>
        <w:pStyle w:val="Estilo1"/>
        <w:ind w:left="1134" w:hanging="0"/>
        <w:jc w:val="both"/>
        <w:rPr>
          <w:color w:val="000000"/>
          <w:sz w:val="20"/>
          <w:szCs w:val="20"/>
        </w:rPr>
      </w:pPr>
      <w:r>
        <w:rPr>
          <w:sz w:val="20"/>
          <w:szCs w:val="20"/>
        </w:rPr>
        <w:t>c</w:t>
      </w:r>
      <w:r>
        <w:rPr>
          <w:b w:val="false"/>
          <w:sz w:val="20"/>
          <w:szCs w:val="20"/>
        </w:rPr>
        <w:t xml:space="preserve">) </w:t>
      </w:r>
      <w:r>
        <w:rPr>
          <w:b w:val="false"/>
          <w:bCs/>
          <w:color w:val="000000"/>
          <w:sz w:val="20"/>
          <w:szCs w:val="20"/>
        </w:rPr>
        <w:t>Enfrentamento ao uso e abuso de álcool e outras drogas;</w:t>
      </w:r>
    </w:p>
    <w:p>
      <w:pPr>
        <w:pStyle w:val="Estilo1"/>
        <w:jc w:val="both"/>
        <w:rPr>
          <w:b w:val="false"/>
          <w:b w:val="false"/>
          <w:color w:val="000000"/>
          <w:sz w:val="20"/>
          <w:szCs w:val="20"/>
        </w:rPr>
      </w:pPr>
      <w:r>
        <w:rPr>
          <w:color w:val="000000"/>
          <w:sz w:val="20"/>
          <w:szCs w:val="20"/>
        </w:rPr>
        <w:t>2.4</w:t>
      </w:r>
      <w:r>
        <w:rPr>
          <w:b w:val="false"/>
          <w:color w:val="000000"/>
          <w:sz w:val="20"/>
          <w:szCs w:val="20"/>
        </w:rPr>
        <w:t xml:space="preserve"> Cada OSC poderá apresentar uma única proposta para concorrer no presente edital.</w:t>
      </w:r>
    </w:p>
    <w:p>
      <w:pPr>
        <w:pStyle w:val="Estilo1"/>
        <w:jc w:val="both"/>
        <w:rPr>
          <w:color w:val="000000"/>
          <w:sz w:val="20"/>
          <w:szCs w:val="20"/>
        </w:rPr>
      </w:pPr>
      <w:r>
        <w:rPr>
          <w:color w:val="000000"/>
          <w:sz w:val="20"/>
          <w:szCs w:val="20"/>
        </w:rPr>
      </w:r>
    </w:p>
    <w:p>
      <w:pPr>
        <w:pStyle w:val="Estilo1"/>
        <w:jc w:val="both"/>
        <w:rPr>
          <w:color w:val="000000"/>
          <w:sz w:val="20"/>
          <w:szCs w:val="20"/>
        </w:rPr>
      </w:pPr>
      <w:r>
        <w:rPr>
          <w:color w:val="000000"/>
          <w:sz w:val="20"/>
          <w:szCs w:val="20"/>
        </w:rPr>
        <w:t>3. DO EDITAL</w:t>
      </w:r>
    </w:p>
    <w:p>
      <w:pPr>
        <w:pStyle w:val="Estilo1"/>
        <w:jc w:val="both"/>
        <w:rPr>
          <w:b w:val="false"/>
          <w:b w:val="false"/>
          <w:color w:val="000000"/>
          <w:sz w:val="20"/>
          <w:szCs w:val="20"/>
        </w:rPr>
      </w:pPr>
      <w:r>
        <w:rPr>
          <w:color w:val="000000"/>
          <w:sz w:val="20"/>
          <w:szCs w:val="20"/>
        </w:rPr>
        <w:t>3.1</w:t>
      </w:r>
      <w:r>
        <w:rPr>
          <w:b w:val="false"/>
          <w:color w:val="000000"/>
          <w:sz w:val="20"/>
          <w:szCs w:val="20"/>
        </w:rPr>
        <w:t xml:space="preserve"> O presente edital será divulgado em página do site oficial do Município de Linhares, por prazo mínimo de 30 (trinta) dias, contados da data de sua publicação.</w:t>
      </w:r>
    </w:p>
    <w:p>
      <w:pPr>
        <w:pStyle w:val="Estilo1"/>
        <w:spacing w:lineRule="auto" w:line="240"/>
        <w:jc w:val="both"/>
        <w:rPr>
          <w:color w:val="000000"/>
          <w:sz w:val="20"/>
          <w:szCs w:val="20"/>
        </w:rPr>
      </w:pPr>
      <w:r>
        <w:rPr>
          <w:color w:val="000000"/>
          <w:sz w:val="20"/>
          <w:szCs w:val="20"/>
        </w:rPr>
      </w:r>
    </w:p>
    <w:p>
      <w:pPr>
        <w:pStyle w:val="Estilo1"/>
        <w:spacing w:lineRule="auto" w:line="240"/>
        <w:jc w:val="both"/>
        <w:rPr>
          <w:color w:val="000000"/>
          <w:sz w:val="20"/>
          <w:szCs w:val="20"/>
        </w:rPr>
      </w:pPr>
      <w:r>
        <w:rPr>
          <w:color w:val="000000"/>
          <w:sz w:val="20"/>
          <w:szCs w:val="20"/>
        </w:rPr>
        <w:t>4. DAS VEDAÇÕES</w:t>
      </w:r>
    </w:p>
    <w:p>
      <w:pPr>
        <w:pStyle w:val="Ttulo11"/>
        <w:spacing w:lineRule="auto" w:line="276" w:before="0" w:after="120"/>
        <w:contextualSpacing/>
        <w:jc w:val="both"/>
        <w:rPr>
          <w:sz w:val="20"/>
          <w:szCs w:val="20"/>
        </w:rPr>
      </w:pPr>
      <w:r>
        <w:rPr>
          <w:sz w:val="20"/>
          <w:szCs w:val="20"/>
        </w:rPr>
        <w:t xml:space="preserve">4.1 </w:t>
      </w:r>
      <w:r>
        <w:rPr>
          <w:b w:val="false"/>
          <w:sz w:val="20"/>
          <w:szCs w:val="20"/>
        </w:rPr>
        <w:t>É vedada a doação, cessão ou alienação de bens permanentes adquiridos com recursos do Fundo no prazo de 05 (cinco) anos de sua aquisição;</w:t>
      </w:r>
    </w:p>
    <w:p>
      <w:pPr>
        <w:pStyle w:val="Normal1"/>
        <w:spacing w:lineRule="auto" w:line="276"/>
        <w:rPr>
          <w:color w:val="000000"/>
          <w:sz w:val="20"/>
          <w:szCs w:val="20"/>
        </w:rPr>
      </w:pPr>
      <w:r>
        <w:rPr>
          <w:b/>
          <w:bCs/>
          <w:color w:val="000000"/>
          <w:sz w:val="20"/>
          <w:szCs w:val="20"/>
        </w:rPr>
        <w:t>4.2</w:t>
      </w:r>
      <w:r>
        <w:rPr>
          <w:color w:val="000000"/>
          <w:sz w:val="20"/>
          <w:szCs w:val="20"/>
        </w:rPr>
        <w:t xml:space="preserve"> Aquisições de bens permanentes com recursos do Fundo devem vir acompanhada de justificativa da necessidade e impacto social da ação a ser desenvolvida, com comprovação de que a entidade reúne condições de uso e manutenção desses bens.</w:t>
      </w:r>
    </w:p>
    <w:p>
      <w:pPr>
        <w:pStyle w:val="Estilo1"/>
        <w:jc w:val="both"/>
        <w:rPr>
          <w:color w:val="000000"/>
          <w:sz w:val="20"/>
          <w:szCs w:val="20"/>
        </w:rPr>
      </w:pPr>
      <w:r>
        <w:rPr>
          <w:color w:val="000000"/>
          <w:sz w:val="20"/>
          <w:szCs w:val="20"/>
        </w:rPr>
        <w:t>5. PARTICIPAÇÃO NO CHAMAMENTO PÚBLICO</w:t>
      </w:r>
    </w:p>
    <w:p>
      <w:pPr>
        <w:pStyle w:val="Estilo1"/>
        <w:spacing w:lineRule="auto" w:line="276"/>
        <w:jc w:val="both"/>
        <w:rPr>
          <w:b w:val="false"/>
          <w:b w:val="false"/>
          <w:color w:val="000000"/>
          <w:sz w:val="20"/>
          <w:szCs w:val="20"/>
        </w:rPr>
      </w:pPr>
      <w:r>
        <w:rPr>
          <w:color w:val="000000"/>
          <w:sz w:val="20"/>
          <w:szCs w:val="20"/>
        </w:rPr>
        <w:t xml:space="preserve">5.1 </w:t>
      </w:r>
      <w:r>
        <w:rPr>
          <w:b w:val="false"/>
          <w:color w:val="000000"/>
          <w:sz w:val="20"/>
          <w:szCs w:val="20"/>
        </w:rPr>
        <w:t>Poderão participar deste Edital as Organizações da Sociedade Civil - OSC, com as inscrições regulares e ativas no Conselho Municipal dos Direitos da Criança e do Adolescente de Linhares – CMDCA, assim consideradas aquelas definidas pelo art. 2º, inciso I alínea “a”, da Lei nº 13.019/2014 e suas alterações:</w:t>
      </w:r>
    </w:p>
    <w:p>
      <w:pPr>
        <w:pStyle w:val="Estilo1"/>
        <w:spacing w:lineRule="auto" w:line="276"/>
        <w:jc w:val="both"/>
        <w:rPr>
          <w:b w:val="false"/>
          <w:b w:val="false"/>
          <w:color w:val="000000"/>
          <w:sz w:val="20"/>
          <w:szCs w:val="20"/>
        </w:rPr>
      </w:pPr>
      <w:r>
        <w:rPr>
          <w:color w:val="000000"/>
          <w:sz w:val="20"/>
          <w:szCs w:val="20"/>
        </w:rPr>
        <w:t>a)</w:t>
      </w:r>
      <w:r>
        <w:rPr>
          <w:b w:val="false"/>
          <w:color w:val="000000"/>
          <w:sz w:val="20"/>
          <w:szCs w:val="20"/>
        </w:rPr>
        <w:tab/>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Estilo1"/>
        <w:spacing w:lineRule="auto" w:line="276"/>
        <w:jc w:val="both"/>
        <w:rPr>
          <w:b w:val="false"/>
          <w:b w:val="false"/>
          <w:color w:val="000000"/>
          <w:sz w:val="20"/>
          <w:szCs w:val="20"/>
        </w:rPr>
      </w:pPr>
      <w:r>
        <w:rPr>
          <w:color w:val="000000"/>
          <w:sz w:val="20"/>
          <w:szCs w:val="20"/>
        </w:rPr>
        <w:t>5.2</w:t>
      </w:r>
      <w:r>
        <w:rPr>
          <w:b w:val="false"/>
          <w:color w:val="000000"/>
          <w:sz w:val="20"/>
          <w:szCs w:val="20"/>
        </w:rPr>
        <w:t xml:space="preserve"> Para participar deste Edital, as Organizações da Sociedade Civil - OSC deverão cumprir as seguintes exigências:</w:t>
      </w:r>
    </w:p>
    <w:p>
      <w:pPr>
        <w:pStyle w:val="Estilo1"/>
        <w:tabs>
          <w:tab w:val="clear" w:pos="720"/>
          <w:tab w:val="left" w:pos="426" w:leader="none"/>
        </w:tabs>
        <w:spacing w:lineRule="auto" w:line="276"/>
        <w:jc w:val="both"/>
        <w:rPr>
          <w:b w:val="false"/>
          <w:b w:val="false"/>
          <w:color w:val="000000"/>
          <w:sz w:val="20"/>
          <w:szCs w:val="20"/>
        </w:rPr>
      </w:pPr>
      <w:r>
        <w:rPr>
          <w:color w:val="000000"/>
          <w:sz w:val="20"/>
          <w:szCs w:val="20"/>
        </w:rPr>
        <w:t>a)</w:t>
      </w:r>
      <w:r>
        <w:rPr>
          <w:b w:val="false"/>
          <w:color w:val="000000"/>
          <w:sz w:val="20"/>
          <w:szCs w:val="20"/>
        </w:rPr>
        <w:tab/>
        <w:t>Estar inscrita no Conselho Municipal dos Direitos da Criança e do Adolescente de Linhares – CMDCA; e</w:t>
      </w:r>
    </w:p>
    <w:p>
      <w:pPr>
        <w:pStyle w:val="Estilo1"/>
        <w:tabs>
          <w:tab w:val="clear" w:pos="720"/>
          <w:tab w:val="left" w:pos="426" w:leader="none"/>
        </w:tabs>
        <w:spacing w:lineRule="auto" w:line="276"/>
        <w:jc w:val="both"/>
        <w:rPr>
          <w:b w:val="false"/>
          <w:b w:val="false"/>
          <w:color w:val="000000"/>
          <w:sz w:val="20"/>
          <w:szCs w:val="20"/>
        </w:rPr>
      </w:pPr>
      <w:r>
        <w:rPr>
          <w:color w:val="000000"/>
          <w:sz w:val="20"/>
          <w:szCs w:val="20"/>
        </w:rPr>
        <w:t>b)</w:t>
      </w:r>
      <w:r>
        <w:rPr>
          <w:b w:val="false"/>
          <w:color w:val="000000"/>
          <w:sz w:val="20"/>
          <w:szCs w:val="20"/>
        </w:rPr>
        <w:tab/>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pPr>
        <w:pStyle w:val="Estilo1"/>
        <w:tabs>
          <w:tab w:val="clear" w:pos="720"/>
          <w:tab w:val="left" w:pos="426" w:leader="none"/>
        </w:tabs>
        <w:spacing w:lineRule="auto" w:line="276"/>
        <w:jc w:val="both"/>
        <w:rPr>
          <w:b w:val="false"/>
          <w:b w:val="false"/>
          <w:color w:val="000000"/>
          <w:sz w:val="20"/>
          <w:szCs w:val="20"/>
        </w:rPr>
      </w:pPr>
      <w:r>
        <w:rPr>
          <w:color w:val="000000"/>
          <w:sz w:val="20"/>
          <w:szCs w:val="20"/>
        </w:rPr>
        <w:t>c)</w:t>
      </w:r>
      <w:r>
        <w:rPr>
          <w:b w:val="false"/>
          <w:color w:val="000000"/>
          <w:sz w:val="20"/>
          <w:szCs w:val="20"/>
        </w:rPr>
        <w:tab/>
        <w:t>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Municipal nº 464, 19 de abril de 2017 cabendo a Comissão de Seleção verificar o cumprimento de tais requisitos no momento da análise da seleção das propostas de plano de trabalho;</w:t>
      </w:r>
    </w:p>
    <w:p>
      <w:pPr>
        <w:pStyle w:val="Estilo1"/>
        <w:tabs>
          <w:tab w:val="clear" w:pos="720"/>
          <w:tab w:val="left" w:pos="426" w:leader="none"/>
        </w:tabs>
        <w:spacing w:lineRule="auto" w:line="276"/>
        <w:jc w:val="both"/>
        <w:rPr>
          <w:b w:val="false"/>
          <w:b w:val="false"/>
          <w:color w:val="000000"/>
          <w:sz w:val="20"/>
          <w:szCs w:val="20"/>
        </w:rPr>
      </w:pPr>
      <w:r>
        <w:rPr>
          <w:color w:val="000000"/>
          <w:sz w:val="20"/>
          <w:szCs w:val="20"/>
        </w:rPr>
        <w:t>d)</w:t>
      </w:r>
      <w:r>
        <w:rPr>
          <w:b w:val="false"/>
          <w:color w:val="000000"/>
          <w:sz w:val="20"/>
          <w:szCs w:val="20"/>
        </w:rPr>
        <w:tab/>
        <w:t>No caso da OSC contemplar no Plano de Trabalho contratação de pessoal, deverá ser anexado à norma trabalhista que determina a data-base, o piso salarial, se houver, e os índices de reajuste das categorias envolvidas.</w:t>
      </w:r>
    </w:p>
    <w:p>
      <w:pPr>
        <w:pStyle w:val="Ttulo11"/>
        <w:tabs>
          <w:tab w:val="clear" w:pos="720"/>
          <w:tab w:val="left" w:pos="426" w:leader="none"/>
        </w:tabs>
        <w:spacing w:lineRule="auto" w:line="276" w:before="0" w:after="120"/>
        <w:contextualSpacing/>
        <w:jc w:val="both"/>
        <w:rPr>
          <w:b w:val="false"/>
          <w:b w:val="false"/>
          <w:sz w:val="20"/>
          <w:szCs w:val="20"/>
        </w:rPr>
      </w:pPr>
      <w:r>
        <w:rPr>
          <w:bCs/>
          <w:sz w:val="20"/>
          <w:szCs w:val="20"/>
        </w:rPr>
        <w:t>e)</w:t>
      </w:r>
      <w:r>
        <w:rPr>
          <w:b w:val="false"/>
          <w:sz w:val="20"/>
          <w:szCs w:val="20"/>
        </w:rPr>
        <w:t xml:space="preserve"> possuir experiência prévia, com efetividade, do objeto da parceria ou de natureza semelhante, nos termos da alínea “b” do inciso V do art.33 da Lei Federal nº 13.019/2014 e alteração;</w:t>
      </w:r>
    </w:p>
    <w:p>
      <w:pPr>
        <w:pStyle w:val="Normal1"/>
        <w:tabs>
          <w:tab w:val="clear" w:pos="720"/>
          <w:tab w:val="left" w:pos="426" w:leader="none"/>
        </w:tabs>
        <w:spacing w:lineRule="auto" w:line="276"/>
        <w:rPr>
          <w:sz w:val="20"/>
          <w:szCs w:val="20"/>
        </w:rPr>
      </w:pPr>
      <w:r>
        <w:rPr>
          <w:b/>
          <w:bCs/>
          <w:color w:val="000000"/>
          <w:sz w:val="20"/>
          <w:szCs w:val="20"/>
        </w:rPr>
        <w:t>f)</w:t>
      </w:r>
      <w:r>
        <w:rPr>
          <w:color w:val="000000"/>
          <w:sz w:val="20"/>
          <w:szCs w:val="20"/>
        </w:rPr>
        <w:t xml:space="preserve"> 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recursos da parceria.</w:t>
      </w:r>
    </w:p>
    <w:p>
      <w:pPr>
        <w:pStyle w:val="Estilo1"/>
        <w:tabs>
          <w:tab w:val="clear" w:pos="720"/>
          <w:tab w:val="left" w:pos="426" w:leader="none"/>
        </w:tabs>
        <w:jc w:val="both"/>
        <w:rPr>
          <w:color w:val="000000"/>
          <w:sz w:val="20"/>
          <w:szCs w:val="20"/>
        </w:rPr>
      </w:pPr>
      <w:r>
        <w:rPr>
          <w:sz w:val="20"/>
          <w:szCs w:val="20"/>
        </w:rPr>
        <w:t>6. DOS REPASSES</w:t>
      </w:r>
    </w:p>
    <w:p>
      <w:pPr>
        <w:pStyle w:val="Normal1"/>
        <w:rPr>
          <w:b/>
          <w:b/>
          <w:sz w:val="20"/>
          <w:szCs w:val="20"/>
        </w:rPr>
      </w:pPr>
      <w:r>
        <w:rPr>
          <w:b/>
          <w:sz w:val="20"/>
          <w:szCs w:val="20"/>
        </w:rPr>
        <w:t>6.1</w:t>
      </w:r>
      <w:r>
        <w:rPr>
          <w:sz w:val="20"/>
          <w:szCs w:val="20"/>
        </w:rPr>
        <w:t xml:space="preserve"> O repasse de recursos financeiros será realizado pelo </w:t>
      </w:r>
      <w:r>
        <w:rPr>
          <w:b/>
          <w:color w:val="000000"/>
          <w:sz w:val="20"/>
          <w:szCs w:val="20"/>
        </w:rPr>
        <w:t>Fundo Municipal dos Direitos da Criança e do Adolescente de Linhares – FMDCA,</w:t>
      </w:r>
      <w:r>
        <w:rPr>
          <w:sz w:val="20"/>
          <w:szCs w:val="20"/>
        </w:rPr>
        <w:t xml:space="preserve"> em que a Gestora é a Secretária Municipal de Assistência Social, à OSC habilitada, em parcela única, conforme Plano de Trabalho, com o propósito de custeio por 12 meses, totalizando um valor global para esse edital de R$ 455.000,00 (quatrocentos e cinquenta e cinco mil reais).</w:t>
      </w:r>
    </w:p>
    <w:p>
      <w:pPr>
        <w:pStyle w:val="Estilo1"/>
        <w:tabs>
          <w:tab w:val="clear" w:pos="720"/>
          <w:tab w:val="left" w:pos="284" w:leader="none"/>
        </w:tabs>
        <w:jc w:val="both"/>
        <w:rPr>
          <w:color w:val="000000"/>
          <w:sz w:val="20"/>
          <w:szCs w:val="20"/>
        </w:rPr>
      </w:pPr>
      <w:r>
        <w:rPr>
          <w:color w:val="000000"/>
          <w:sz w:val="20"/>
          <w:szCs w:val="20"/>
        </w:rPr>
        <w:t>7.</w:t>
        <w:tab/>
        <w:t>COMISSÃO DE SELEÇÃO</w:t>
      </w:r>
    </w:p>
    <w:p>
      <w:pPr>
        <w:pStyle w:val="Estilo1"/>
        <w:jc w:val="both"/>
        <w:rPr>
          <w:sz w:val="20"/>
          <w:szCs w:val="20"/>
        </w:rPr>
      </w:pPr>
      <w:r>
        <w:rPr>
          <w:color w:val="000000"/>
          <w:sz w:val="20"/>
          <w:szCs w:val="20"/>
        </w:rPr>
        <w:t>7.1</w:t>
      </w:r>
      <w:r>
        <w:rPr>
          <w:b w:val="false"/>
          <w:color w:val="000000"/>
          <w:sz w:val="20"/>
          <w:szCs w:val="20"/>
        </w:rPr>
        <w:t xml:space="preserve"> A Comissão de Seleção constituída nos termos da Lei Municipal nº 3.655/2017, é o órgão colegiado destinado a processar e julgar o presente chamamento público, avaliando as propostas de plano de trabalho, que posteriormente deverá ser homologado pelo Conselho Municipal do Direito da Criança e do Adolescente de Linhares – CMDCA.</w:t>
      </w:r>
    </w:p>
    <w:p>
      <w:pPr>
        <w:pStyle w:val="Estilo1"/>
        <w:jc w:val="both"/>
        <w:rPr>
          <w:b w:val="false"/>
          <w:b w:val="false"/>
          <w:color w:val="000000"/>
          <w:sz w:val="20"/>
          <w:szCs w:val="20"/>
        </w:rPr>
      </w:pPr>
      <w:r>
        <w:rPr>
          <w:color w:val="000000"/>
          <w:sz w:val="20"/>
          <w:szCs w:val="20"/>
        </w:rPr>
        <w:t>7.2</w:t>
      </w:r>
      <w:r>
        <w:rPr>
          <w:b w:val="false"/>
          <w:color w:val="000000"/>
          <w:sz w:val="20"/>
          <w:szCs w:val="20"/>
        </w:rPr>
        <w:t>. Deverá se declarar impedido membro da Comissão de Seleção que tenha participado, nos últimos 05 (cinco) anos, contados da publicação do presente Edital, como associado, cooperado, dirigente, conselheiro ou empregado de qualquer das Entidades não governamentais participante do chamamento público, ou cuja atuação no processo de seleção configure conflito de interesse, nos termos da Lei nº 12.813, de 16 de maio de 2013 (art. 27, §§ 2º e 3º, da Lei nº 13.019, de 2014 e art. 5º da Lei Municipal nº. 3.655/2017).</w:t>
      </w:r>
    </w:p>
    <w:p>
      <w:pPr>
        <w:pStyle w:val="Estilo1"/>
        <w:jc w:val="both"/>
        <w:rPr>
          <w:sz w:val="20"/>
          <w:szCs w:val="20"/>
        </w:rPr>
      </w:pPr>
      <w:r>
        <w:rPr>
          <w:color w:val="000000"/>
          <w:sz w:val="20"/>
          <w:szCs w:val="20"/>
        </w:rPr>
        <w:t>7.3</w:t>
      </w:r>
      <w:r>
        <w:rPr>
          <w:b w:val="false"/>
          <w:color w:val="000000"/>
          <w:sz w:val="20"/>
          <w:szCs w:val="20"/>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5º, §4º da Lei Municipal nº. 3.655/2017).</w:t>
      </w:r>
    </w:p>
    <w:p>
      <w:pPr>
        <w:pStyle w:val="Estilo1"/>
        <w:jc w:val="both"/>
        <w:rPr>
          <w:sz w:val="20"/>
          <w:szCs w:val="20"/>
        </w:rPr>
      </w:pPr>
      <w:r>
        <w:rPr>
          <w:color w:val="000000"/>
          <w:sz w:val="20"/>
          <w:szCs w:val="20"/>
        </w:rPr>
        <w:t>7.4</w:t>
      </w:r>
      <w:r>
        <w:rPr>
          <w:b w:val="false"/>
          <w:color w:val="000000"/>
          <w:sz w:val="20"/>
          <w:szCs w:val="20"/>
        </w:rPr>
        <w:t>. Para subsidiar seus trabalhos, a Comissão de Seleção poderá solicitar assessoramento técnico de especialista que não seja membro desse colegiado.</w:t>
      </w:r>
    </w:p>
    <w:p>
      <w:pPr>
        <w:pStyle w:val="Estilo1"/>
        <w:jc w:val="both"/>
        <w:rPr>
          <w:color w:val="000000"/>
          <w:sz w:val="20"/>
          <w:szCs w:val="20"/>
        </w:rPr>
      </w:pPr>
      <w:r>
        <w:rPr>
          <w:color w:val="000000"/>
          <w:sz w:val="20"/>
          <w:szCs w:val="20"/>
        </w:rPr>
      </w:r>
    </w:p>
    <w:p>
      <w:pPr>
        <w:pStyle w:val="Estilo1"/>
        <w:jc w:val="both"/>
        <w:rPr>
          <w:sz w:val="20"/>
          <w:szCs w:val="20"/>
        </w:rPr>
      </w:pPr>
      <w:r>
        <w:rPr>
          <w:color w:val="000000"/>
          <w:sz w:val="20"/>
          <w:szCs w:val="20"/>
        </w:rPr>
        <w:t xml:space="preserve">8. DO PLANO DE TRABALHO </w:t>
      </w:r>
    </w:p>
    <w:p>
      <w:pPr>
        <w:pStyle w:val="Estilo1"/>
        <w:jc w:val="both"/>
        <w:rPr>
          <w:sz w:val="20"/>
          <w:szCs w:val="20"/>
        </w:rPr>
      </w:pPr>
      <w:r>
        <w:rPr>
          <w:color w:val="000000"/>
          <w:sz w:val="20"/>
          <w:szCs w:val="20"/>
        </w:rPr>
        <w:t>8.1.</w:t>
      </w:r>
      <w:r>
        <w:rPr>
          <w:b w:val="false"/>
          <w:color w:val="000000"/>
          <w:sz w:val="20"/>
          <w:szCs w:val="20"/>
        </w:rPr>
        <w:t xml:space="preserve"> Somente será aprovado o PLANO DE TRABALHO que estiver de acordo com as condições estabelecidas neste EDITAL, e que apresente, no mínimo, os requisitos do artigo 19, do Decreto Municipal n° 464/2017; </w:t>
      </w:r>
    </w:p>
    <w:p>
      <w:pPr>
        <w:pStyle w:val="Estilo1"/>
        <w:jc w:val="both"/>
        <w:rPr>
          <w:color w:val="000000"/>
          <w:sz w:val="20"/>
          <w:szCs w:val="20"/>
        </w:rPr>
      </w:pPr>
      <w:r>
        <w:rPr>
          <w:color w:val="000000"/>
          <w:sz w:val="20"/>
          <w:szCs w:val="20"/>
        </w:rPr>
        <w:t>8.2</w:t>
      </w:r>
      <w:r>
        <w:rPr>
          <w:b w:val="false"/>
          <w:color w:val="000000"/>
          <w:sz w:val="20"/>
          <w:szCs w:val="20"/>
        </w:rPr>
        <w:t>. A estimativa das despesas de que trata §1º do artigo 19, do Decreto Municipal n° 464/2017 e suas alterações, deverá incluir os elementos indicativos da mensuração da compatibilidade dos custos apresentados com os preços praticados no mercado ou com outras parcerias da mesma natureza, tais como 03 (três) cotações, tabelas de preços de associações profissionais, publicações especializadas ou quaisquer outras fontes de informação disponíveis ao público</w:t>
      </w:r>
      <w:r>
        <w:rPr>
          <w:color w:val="000000"/>
          <w:sz w:val="20"/>
          <w:szCs w:val="20"/>
        </w:rPr>
        <w:t>.</w:t>
      </w:r>
    </w:p>
    <w:p>
      <w:pPr>
        <w:pStyle w:val="Estilo1"/>
        <w:jc w:val="both"/>
        <w:rPr>
          <w:color w:val="000000"/>
          <w:sz w:val="20"/>
          <w:szCs w:val="20"/>
        </w:rPr>
      </w:pPr>
      <w:r>
        <w:rPr>
          <w:color w:val="000000"/>
          <w:sz w:val="20"/>
          <w:szCs w:val="20"/>
        </w:rPr>
        <w:t>9. DA FASE DE SELEÇÃO</w:t>
      </w:r>
    </w:p>
    <w:p>
      <w:pPr>
        <w:pStyle w:val="Estilo1"/>
        <w:jc w:val="both"/>
        <w:rPr>
          <w:b w:val="false"/>
          <w:b w:val="false"/>
          <w:color w:val="000000"/>
          <w:sz w:val="20"/>
          <w:szCs w:val="20"/>
        </w:rPr>
      </w:pPr>
      <w:r>
        <w:rPr>
          <w:color w:val="000000"/>
          <w:sz w:val="20"/>
          <w:szCs w:val="20"/>
        </w:rPr>
        <w:t xml:space="preserve">9.1 </w:t>
      </w:r>
      <w:r>
        <w:rPr>
          <w:b w:val="false"/>
          <w:color w:val="000000"/>
          <w:sz w:val="20"/>
          <w:szCs w:val="20"/>
        </w:rPr>
        <w:t>A análise das propostas/planos de trabalho, terá a priori a verificação se o projeto se encontra dentro da linha de interesse, conforme elencados no item 3.4.</w:t>
      </w:r>
    </w:p>
    <w:p>
      <w:pPr>
        <w:pStyle w:val="Estilo1"/>
        <w:jc w:val="both"/>
        <w:rPr>
          <w:b w:val="false"/>
          <w:b w:val="false"/>
          <w:color w:val="000000"/>
          <w:sz w:val="20"/>
          <w:szCs w:val="20"/>
        </w:rPr>
      </w:pPr>
      <w:r>
        <w:rPr>
          <w:color w:val="000000"/>
          <w:sz w:val="20"/>
          <w:szCs w:val="20"/>
        </w:rPr>
        <w:t xml:space="preserve">9.2 </w:t>
      </w:r>
      <w:r>
        <w:rPr>
          <w:b w:val="false"/>
          <w:color w:val="000000"/>
          <w:sz w:val="20"/>
          <w:szCs w:val="20"/>
        </w:rPr>
        <w:t>A fase de seleção observará as seguintes etapas, na Tabela 1:</w:t>
      </w:r>
    </w:p>
    <w:tbl>
      <w:tblPr>
        <w:tblStyle w:val="TableGrid"/>
        <w:tblW w:w="102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42"/>
        <w:gridCol w:w="5896"/>
        <w:gridCol w:w="2966"/>
      </w:tblGrid>
      <w:tr>
        <w:trPr>
          <w:trHeight w:val="284" w:hRule="atLeast"/>
        </w:trPr>
        <w:tc>
          <w:tcPr>
            <w:tcW w:w="1342" w:type="dxa"/>
            <w:tcBorders/>
            <w:shd w:color="BFBFBF" w:val="solid"/>
          </w:tcPr>
          <w:p>
            <w:pPr>
              <w:pStyle w:val="ListParagraph"/>
              <w:widowControl w:val="false"/>
              <w:suppressAutoHyphens w:val="true"/>
              <w:spacing w:lineRule="auto" w:line="240" w:before="0" w:after="200"/>
              <w:ind w:left="229" w:hanging="0"/>
              <w:contextualSpacing/>
              <w:jc w:val="both"/>
              <w:rPr>
                <w:rFonts w:ascii="Arial" w:hAnsi="Arial" w:eastAsia="Arial" w:cs="Arial"/>
                <w:b/>
                <w:b/>
                <w:sz w:val="20"/>
                <w:szCs w:val="20"/>
              </w:rPr>
            </w:pPr>
            <w:r>
              <w:rPr>
                <w:rFonts w:eastAsia="Arial" w:cs="Arial" w:ascii="Arial" w:hAnsi="Arial"/>
                <w:b/>
                <w:sz w:val="20"/>
                <w:szCs w:val="20"/>
                <w:lang w:val="pt-BR" w:bidi="ar-SA"/>
              </w:rPr>
              <w:t>ETAPA</w:t>
            </w:r>
          </w:p>
        </w:tc>
        <w:tc>
          <w:tcPr>
            <w:tcW w:w="5896" w:type="dxa"/>
            <w:tcBorders/>
            <w:shd w:color="BFBFBF" w:val="solid"/>
            <w:vAlign w:val="center"/>
          </w:tcPr>
          <w:p>
            <w:pPr>
              <w:pStyle w:val="NoSpacing"/>
              <w:widowControl w:val="false"/>
              <w:suppressAutoHyphens w:val="true"/>
              <w:spacing w:before="0" w:after="0"/>
              <w:jc w:val="both"/>
              <w:rPr>
                <w:b/>
                <w:b/>
                <w:sz w:val="20"/>
                <w:szCs w:val="20"/>
              </w:rPr>
            </w:pPr>
            <w:r>
              <w:rPr>
                <w:b/>
                <w:sz w:val="20"/>
                <w:szCs w:val="20"/>
                <w:lang w:eastAsia="en-US"/>
              </w:rPr>
              <w:t>EVENTO</w:t>
            </w:r>
          </w:p>
        </w:tc>
        <w:tc>
          <w:tcPr>
            <w:tcW w:w="2966" w:type="dxa"/>
            <w:tcBorders/>
            <w:shd w:color="BFBFBF" w:val="solid"/>
            <w:vAlign w:val="center"/>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ESTIMATIVA DE PRAZO</w:t>
            </w:r>
          </w:p>
        </w:tc>
      </w:tr>
      <w:tr>
        <w:trPr>
          <w:trHeight w:val="170"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1</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Publicação do Edital</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10/01/2023</w:t>
            </w:r>
          </w:p>
        </w:tc>
      </w:tr>
      <w:tr>
        <w:trPr>
          <w:trHeight w:val="284"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2</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1ª Sessão Pública para entrega da Proposta de Plano de Trabalho à Comissão de Seleção</w:t>
            </w:r>
          </w:p>
        </w:tc>
        <w:tc>
          <w:tcPr>
            <w:tcW w:w="2966" w:type="dxa"/>
            <w:tcBorders/>
            <w:vAlign w:val="center"/>
          </w:tcPr>
          <w:p>
            <w:pPr>
              <w:pStyle w:val="Normal"/>
              <w:widowControl w:val="false"/>
              <w:suppressAutoHyphens w:val="true"/>
              <w:spacing w:lineRule="auto" w:line="240" w:before="0" w:after="0"/>
              <w:jc w:val="both"/>
              <w:rPr>
                <w:rFonts w:ascii="Cambria" w:hAnsi="Cambria" w:eastAsia="Cambria" w:cs="Cambria"/>
                <w:sz w:val="20"/>
                <w:szCs w:val="20"/>
                <w:highlight w:val="none"/>
                <w:shd w:fill="auto" w:val="clear"/>
                <w:lang w:val="pt-BR" w:eastAsia="en-US" w:bidi="ar-SA"/>
              </w:rPr>
            </w:pPr>
            <w:r>
              <w:rPr>
                <w:rFonts w:eastAsia="Cambria" w:cs="Cambria" w:ascii="Cambria" w:hAnsi="Cambria"/>
                <w:sz w:val="20"/>
                <w:szCs w:val="20"/>
                <w:shd w:fill="auto" w:val="clear"/>
                <w:lang w:val="pt-BR" w:eastAsia="en-US" w:bidi="ar-SA"/>
              </w:rPr>
              <w:t>13/02/2023</w:t>
            </w:r>
          </w:p>
        </w:tc>
      </w:tr>
      <w:tr>
        <w:trPr>
          <w:trHeight w:val="284"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3</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Análise das Propostas de Plano de Trabalho apresentadas</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05 dias úteis após a data de entrega</w:t>
            </w:r>
          </w:p>
        </w:tc>
      </w:tr>
      <w:tr>
        <w:trPr>
          <w:trHeight w:val="284"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4</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*Ciência às OSCs do resultado da análise das Propostas de Plano de Trabalho e solicitação de adequações, caso existam</w:t>
            </w:r>
          </w:p>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 Prazo para efetuar as adequações solicitadas</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*Dia seguinte ao fim do prazo do item 3</w:t>
            </w:r>
          </w:p>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*05 dias úteis a partir do recebimento da solicitação de adequação</w:t>
            </w:r>
          </w:p>
        </w:tc>
      </w:tr>
      <w:tr>
        <w:trPr>
          <w:trHeight w:val="342"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5</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Análise das adequações solicitadas e Divulgação do Resultado Preliminar</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2 dias úteis</w:t>
            </w:r>
          </w:p>
        </w:tc>
      </w:tr>
      <w:tr>
        <w:trPr>
          <w:trHeight w:val="284"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6</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Interposição de Recurso ao Resultado Preliminar</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5 dias</w:t>
            </w:r>
          </w:p>
        </w:tc>
      </w:tr>
      <w:tr>
        <w:trPr>
          <w:trHeight w:val="284" w:hRule="atLeast"/>
        </w:trPr>
        <w:tc>
          <w:tcPr>
            <w:tcW w:w="1342" w:type="dxa"/>
            <w:tcBorders/>
          </w:tcPr>
          <w:p>
            <w:pPr>
              <w:pStyle w:val="Normal"/>
              <w:widowControl w:val="false"/>
              <w:suppressAutoHyphens w:val="true"/>
              <w:spacing w:lineRule="auto" w:line="240" w:before="0" w:after="0"/>
              <w:jc w:val="both"/>
              <w:rPr>
                <w:b/>
                <w:b/>
                <w:sz w:val="20"/>
                <w:szCs w:val="20"/>
              </w:rPr>
            </w:pPr>
            <w:r>
              <w:rPr>
                <w:rFonts w:eastAsia="Cambria" w:cs="Cambria" w:ascii="Cambria" w:hAnsi="Cambria"/>
                <w:b/>
                <w:sz w:val="20"/>
                <w:szCs w:val="20"/>
                <w:lang w:val="pt-BR" w:eastAsia="en-US" w:bidi="ar-SA"/>
              </w:rPr>
              <w:t>7</w:t>
            </w:r>
          </w:p>
        </w:tc>
        <w:tc>
          <w:tcPr>
            <w:tcW w:w="589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Divulgação do Resultado do Recurso e encaminhamento ao CMDCA</w:t>
            </w:r>
          </w:p>
        </w:tc>
        <w:tc>
          <w:tcPr>
            <w:tcW w:w="2966" w:type="dxa"/>
            <w:tcBorders/>
            <w:vAlign w:val="center"/>
          </w:tcPr>
          <w:p>
            <w:pPr>
              <w:pStyle w:val="Normal"/>
              <w:widowControl w:val="false"/>
              <w:suppressAutoHyphens w:val="true"/>
              <w:spacing w:lineRule="auto" w:line="240" w:before="0" w:after="0"/>
              <w:jc w:val="both"/>
              <w:rPr>
                <w:sz w:val="20"/>
                <w:szCs w:val="20"/>
              </w:rPr>
            </w:pPr>
            <w:r>
              <w:rPr>
                <w:rFonts w:eastAsia="Cambria" w:cs="Cambria" w:ascii="Cambria" w:hAnsi="Cambria"/>
                <w:sz w:val="20"/>
                <w:szCs w:val="20"/>
                <w:lang w:val="pt-BR" w:eastAsia="en-US" w:bidi="ar-SA"/>
              </w:rPr>
              <w:t>3 dias</w:t>
            </w:r>
          </w:p>
        </w:tc>
      </w:tr>
    </w:tbl>
    <w:p>
      <w:pPr>
        <w:pStyle w:val="Estilo1"/>
        <w:jc w:val="both"/>
        <w:rPr>
          <w:color w:val="000000"/>
          <w:sz w:val="20"/>
          <w:szCs w:val="20"/>
        </w:rPr>
      </w:pPr>
      <w:r>
        <w:rPr>
          <w:color w:val="000000"/>
          <w:sz w:val="20"/>
          <w:szCs w:val="20"/>
        </w:rPr>
      </w:r>
    </w:p>
    <w:p>
      <w:pPr>
        <w:pStyle w:val="Estilo1"/>
        <w:jc w:val="both"/>
        <w:rPr>
          <w:color w:val="000000"/>
          <w:sz w:val="20"/>
          <w:szCs w:val="20"/>
        </w:rPr>
      </w:pPr>
      <w:r>
        <w:rPr>
          <w:color w:val="000000"/>
          <w:sz w:val="20"/>
          <w:szCs w:val="20"/>
        </w:rPr>
        <w:t>9.3 Etapa 1: Publicação do Edital de Chamamento Público.</w:t>
      </w:r>
    </w:p>
    <w:p>
      <w:pPr>
        <w:pStyle w:val="Estilo1"/>
        <w:jc w:val="both"/>
        <w:rPr>
          <w:b w:val="false"/>
          <w:b w:val="false"/>
          <w:color w:val="000000"/>
          <w:sz w:val="20"/>
          <w:szCs w:val="20"/>
        </w:rPr>
      </w:pPr>
      <w:r>
        <w:rPr>
          <w:color w:val="000000"/>
          <w:sz w:val="20"/>
          <w:szCs w:val="20"/>
        </w:rPr>
        <w:t>9.3.1.</w:t>
      </w:r>
      <w:r>
        <w:rPr>
          <w:b w:val="false"/>
          <w:color w:val="000000"/>
          <w:sz w:val="20"/>
          <w:szCs w:val="20"/>
        </w:rPr>
        <w:t xml:space="preserve"> O presente Edital será divulgado em página do site oficial do Município de Linhares, com prazo mínimo de 30 (trinta) dias de publicação, contado da data de publicação do Edital, que se dará no dia 10/01/2023</w:t>
      </w:r>
    </w:p>
    <w:p>
      <w:pPr>
        <w:pStyle w:val="Estilo1"/>
        <w:jc w:val="both"/>
        <w:rPr>
          <w:color w:val="000000"/>
          <w:sz w:val="20"/>
          <w:szCs w:val="20"/>
        </w:rPr>
      </w:pPr>
      <w:r>
        <w:rPr>
          <w:color w:val="000000"/>
          <w:sz w:val="20"/>
          <w:szCs w:val="20"/>
        </w:rPr>
        <w:t>9.4</w:t>
      </w:r>
      <w:r>
        <w:rPr>
          <w:b w:val="false"/>
          <w:color w:val="000000"/>
          <w:sz w:val="20"/>
          <w:szCs w:val="20"/>
        </w:rPr>
        <w:tab/>
      </w:r>
      <w:r>
        <w:rPr>
          <w:color w:val="000000"/>
          <w:sz w:val="20"/>
          <w:szCs w:val="20"/>
        </w:rPr>
        <w:t>Etapa 2: A 1ª Sessão Pública para recebimento dos Planos de Trabalho</w:t>
      </w:r>
    </w:p>
    <w:p>
      <w:pPr>
        <w:pStyle w:val="Estilo1"/>
        <w:jc w:val="both"/>
        <w:rPr>
          <w:b w:val="false"/>
          <w:b w:val="false"/>
          <w:color w:val="000000"/>
          <w:sz w:val="20"/>
          <w:szCs w:val="20"/>
        </w:rPr>
      </w:pPr>
      <w:r>
        <w:rPr>
          <w:color w:val="000000"/>
          <w:sz w:val="20"/>
          <w:szCs w:val="20"/>
        </w:rPr>
        <w:t>9.4.1</w:t>
      </w:r>
      <w:r>
        <w:rPr>
          <w:b w:val="false"/>
          <w:color w:val="000000"/>
          <w:sz w:val="20"/>
          <w:szCs w:val="20"/>
        </w:rPr>
        <w:t xml:space="preserve"> A 1ª Sessão Pública para entrega das propostas à Comissão de Seleção fica designada para o dia 13/02/203, no horário das 13h30 min. às 14 horas,</w:t>
      </w:r>
      <w:r>
        <w:rPr>
          <w:sz w:val="20"/>
          <w:szCs w:val="20"/>
        </w:rPr>
        <w:t xml:space="preserve"> </w:t>
      </w:r>
      <w:r>
        <w:rPr>
          <w:b w:val="false"/>
          <w:color w:val="000000"/>
          <w:sz w:val="20"/>
          <w:szCs w:val="20"/>
        </w:rPr>
        <w:t xml:space="preserve">no Núcleo de Atendimento Socioeducativo – NASE, situado na Rua João Francisco Calmon - Centro, Linhares - ES, CEP 29901-627, próximo à Praça 22 de Agosto – Telefone: (27) 3373-5857, ressaltando que o representante da OSC deverá entregar um envelope contendo a documentação prevista no art. 32, incisos I e II alíneas “a” a “d” do Decreto, devendo permanecer no local durante toda a sessão pública para recebimento das propostas de plano de trabalho.  </w:t>
      </w:r>
    </w:p>
    <w:p>
      <w:pPr>
        <w:pStyle w:val="Estilo1"/>
        <w:jc w:val="both"/>
        <w:rPr>
          <w:b w:val="false"/>
          <w:b w:val="false"/>
          <w:color w:val="000000"/>
          <w:sz w:val="20"/>
          <w:szCs w:val="20"/>
        </w:rPr>
      </w:pPr>
      <w:r>
        <w:rPr>
          <w:color w:val="000000"/>
          <w:sz w:val="20"/>
          <w:szCs w:val="20"/>
        </w:rPr>
        <w:t>9.4.2</w:t>
      </w:r>
      <w:r>
        <w:rPr>
          <w:b w:val="false"/>
          <w:color w:val="000000"/>
          <w:sz w:val="20"/>
          <w:szCs w:val="20"/>
        </w:rPr>
        <w:t xml:space="preserve"> Após o prazo limite para apresentação das propostas de plano de trabalho, nenhuma outra será recebida, assim como não serão aceitos não cabendo nenhum tipo de recurso dessa negativa.</w:t>
      </w:r>
    </w:p>
    <w:p>
      <w:pPr>
        <w:pStyle w:val="Estilo1"/>
        <w:jc w:val="both"/>
        <w:rPr>
          <w:b w:val="false"/>
          <w:b w:val="false"/>
          <w:color w:val="000000"/>
          <w:sz w:val="20"/>
          <w:szCs w:val="20"/>
        </w:rPr>
      </w:pPr>
      <w:r>
        <w:rPr>
          <w:color w:val="000000"/>
          <w:sz w:val="20"/>
          <w:szCs w:val="20"/>
        </w:rPr>
        <w:t>9.4.3</w:t>
      </w:r>
      <w:r>
        <w:rPr>
          <w:b w:val="false"/>
          <w:color w:val="000000"/>
          <w:sz w:val="20"/>
          <w:szCs w:val="20"/>
        </w:rPr>
        <w:t xml:space="preserve"> Cada OSC poderá apresentar apenas um plano de trabalho. Caso venha a apresentar mais de uma proposta plano de trabalho dentro do prazo, será considerada apenas a última proposta de plano de trabalho enviada para análise.</w:t>
      </w:r>
    </w:p>
    <w:p>
      <w:pPr>
        <w:pStyle w:val="Estilo1"/>
        <w:jc w:val="both"/>
        <w:rPr>
          <w:b w:val="false"/>
          <w:b w:val="false"/>
          <w:color w:val="000000"/>
          <w:sz w:val="20"/>
          <w:szCs w:val="20"/>
        </w:rPr>
      </w:pPr>
      <w:r>
        <w:rPr>
          <w:color w:val="000000"/>
          <w:sz w:val="20"/>
          <w:szCs w:val="20"/>
        </w:rPr>
        <w:t>9.4.4</w:t>
      </w:r>
      <w:r>
        <w:rPr>
          <w:b w:val="false"/>
          <w:color w:val="000000"/>
          <w:sz w:val="20"/>
          <w:szCs w:val="20"/>
        </w:rPr>
        <w:t xml:space="preserve"> Observado o disposto deste Edital, as propostas de plano de trabalho deverão atender ao Anexo I no qual consta o modelo básico de Plano de Trabalho.</w:t>
      </w:r>
    </w:p>
    <w:p>
      <w:pPr>
        <w:pStyle w:val="Estilo1"/>
        <w:jc w:val="both"/>
        <w:rPr>
          <w:color w:val="000000"/>
          <w:sz w:val="20"/>
          <w:szCs w:val="20"/>
        </w:rPr>
      </w:pPr>
      <w:r>
        <w:rPr>
          <w:color w:val="000000"/>
          <w:sz w:val="20"/>
          <w:szCs w:val="20"/>
        </w:rPr>
        <w:t>9.5 Etapa 3 – Análise das Propostas de Plano de Trabalho</w:t>
      </w:r>
    </w:p>
    <w:p>
      <w:pPr>
        <w:pStyle w:val="Estilo1"/>
        <w:jc w:val="both"/>
        <w:rPr>
          <w:b w:val="false"/>
          <w:b w:val="false"/>
          <w:color w:val="000000"/>
          <w:sz w:val="20"/>
          <w:szCs w:val="20"/>
        </w:rPr>
      </w:pPr>
      <w:r>
        <w:rPr>
          <w:color w:val="000000"/>
          <w:sz w:val="20"/>
          <w:szCs w:val="20"/>
        </w:rPr>
        <w:t>9.5.1</w:t>
      </w:r>
      <w:r>
        <w:rPr>
          <w:b w:val="false"/>
          <w:color w:val="000000"/>
          <w:sz w:val="20"/>
          <w:szCs w:val="20"/>
        </w:rPr>
        <w:t xml:space="preserve"> As propostas de plano de trabalho apresentadas em conformidade com os itens 1, 3 e 5 deste edital serão analisadas no prazo de até 10 (dez) dias úteis pela Comissão de Seleção designada para este fim, a partir de 04 (quatro) critérios de julgamento com pontuação de 00 a 03 pontos, totalizando de 10 pontos, conforme disposto na Tabela 2 abaixo. </w:t>
      </w:r>
    </w:p>
    <w:p>
      <w:pPr>
        <w:pStyle w:val="Estilo1"/>
        <w:jc w:val="both"/>
        <w:rPr>
          <w:b w:val="false"/>
          <w:b w:val="false"/>
          <w:color w:val="000000"/>
          <w:sz w:val="20"/>
          <w:szCs w:val="20"/>
        </w:rPr>
      </w:pPr>
      <w:r>
        <w:rPr>
          <w:color w:val="000000"/>
          <w:sz w:val="20"/>
          <w:szCs w:val="20"/>
        </w:rPr>
        <w:t>9.5.2</w:t>
      </w:r>
      <w:r>
        <w:rPr>
          <w:b w:val="false"/>
          <w:color w:val="000000"/>
          <w:sz w:val="20"/>
          <w:szCs w:val="20"/>
        </w:rPr>
        <w:t xml:space="preserve"> Serão consideradas tecnicamente habilitadas, as propostas de plano de trabalho que obtiverem pontuação igual ou superior a 50% (cinquenta por cento) do total dos pontos, ficando tal habilitação condicionada à realização das adequações apontadas pela Comissão de Seleção, caso existam.</w:t>
      </w:r>
    </w:p>
    <w:p>
      <w:pPr>
        <w:pStyle w:val="Estilo1"/>
        <w:jc w:val="both"/>
        <w:rPr>
          <w:b w:val="false"/>
          <w:b w:val="false"/>
          <w:color w:val="000000"/>
          <w:sz w:val="20"/>
          <w:szCs w:val="20"/>
        </w:rPr>
      </w:pPr>
      <w:r>
        <w:rPr>
          <w:color w:val="000000"/>
          <w:sz w:val="20"/>
          <w:szCs w:val="20"/>
        </w:rPr>
        <w:t>9.5.3</w:t>
      </w:r>
      <w:r>
        <w:rPr>
          <w:b w:val="false"/>
          <w:color w:val="000000"/>
          <w:sz w:val="20"/>
          <w:szCs w:val="20"/>
        </w:rPr>
        <w:t xml:space="preserve"> A Comissão de Seleção terá total independência técnica para exercer seu julgamento.</w:t>
      </w:r>
    </w:p>
    <w:p>
      <w:pPr>
        <w:pStyle w:val="Estilo1"/>
        <w:jc w:val="both"/>
        <w:rPr>
          <w:b w:val="false"/>
          <w:b w:val="false"/>
          <w:color w:val="000000"/>
          <w:sz w:val="20"/>
          <w:szCs w:val="20"/>
        </w:rPr>
      </w:pPr>
      <w:r>
        <w:rPr>
          <w:color w:val="000000"/>
          <w:sz w:val="20"/>
          <w:szCs w:val="20"/>
        </w:rPr>
        <w:t>9.5.4</w:t>
      </w:r>
      <w:r>
        <w:rPr>
          <w:b w:val="false"/>
          <w:color w:val="000000"/>
          <w:sz w:val="20"/>
          <w:szCs w:val="20"/>
        </w:rPr>
        <w:t xml:space="preserve"> A Comissão de Seleção terá o prazo estabelecido na Tabela 1 para conclusão do julgamento das propostas, podendo tal prazo ser prorrogado por até igual período, de forma devidamente justificada.</w:t>
      </w:r>
    </w:p>
    <w:p>
      <w:pPr>
        <w:pStyle w:val="Estilo1"/>
        <w:jc w:val="both"/>
        <w:rPr>
          <w:b w:val="false"/>
          <w:b w:val="false"/>
          <w:color w:val="000000"/>
          <w:sz w:val="20"/>
          <w:szCs w:val="20"/>
        </w:rPr>
      </w:pPr>
      <w:r>
        <w:rPr>
          <w:color w:val="000000"/>
          <w:sz w:val="20"/>
          <w:szCs w:val="20"/>
        </w:rPr>
        <w:t>9.5.5</w:t>
      </w:r>
      <w:r>
        <w:rPr>
          <w:b w:val="false"/>
          <w:color w:val="000000"/>
          <w:sz w:val="20"/>
          <w:szCs w:val="20"/>
        </w:rPr>
        <w:t xml:space="preserve"> A avaliação individualizada e a pontuação serão feitas com base nos critérios de julgamento apresentados no quadro a seguir:</w:t>
      </w:r>
    </w:p>
    <w:p>
      <w:pPr>
        <w:pStyle w:val="Estilo1"/>
        <w:jc w:val="both"/>
        <w:rPr>
          <w:color w:val="000000"/>
          <w:sz w:val="20"/>
          <w:szCs w:val="20"/>
        </w:rPr>
      </w:pPr>
      <w:r>
        <w:rPr>
          <w:color w:val="000000"/>
          <w:sz w:val="20"/>
          <w:szCs w:val="20"/>
        </w:rPr>
        <w:t>Tabela 2</w:t>
      </w:r>
    </w:p>
    <w:tbl>
      <w:tblPr>
        <w:tblStyle w:val="TableNormal"/>
        <w:tblW w:w="9321" w:type="dxa"/>
        <w:jc w:val="left"/>
        <w:tblInd w:w="298" w:type="dxa"/>
        <w:tblLayout w:type="fixed"/>
        <w:tblCellMar>
          <w:top w:w="0" w:type="dxa"/>
          <w:left w:w="5" w:type="dxa"/>
          <w:bottom w:w="0" w:type="dxa"/>
          <w:right w:w="5" w:type="dxa"/>
        </w:tblCellMar>
        <w:tblLook w:firstRow="1" w:noVBand="0" w:lastRow="1" w:firstColumn="1" w:lastColumn="1" w:noHBand="0" w:val="01e0"/>
      </w:tblPr>
      <w:tblGrid>
        <w:gridCol w:w="2800"/>
        <w:gridCol w:w="3542"/>
        <w:gridCol w:w="2979"/>
      </w:tblGrid>
      <w:tr>
        <w:trPr>
          <w:trHeight w:val="537" w:hRule="atLeast"/>
        </w:trPr>
        <w:tc>
          <w:tcPr>
            <w:tcW w:w="2800" w:type="dxa"/>
            <w:tcBorders>
              <w:top w:val="single" w:sz="4" w:space="0" w:color="000000"/>
              <w:left w:val="single" w:sz="4" w:space="0" w:color="000000"/>
              <w:bottom w:val="single" w:sz="4" w:space="0" w:color="000000"/>
              <w:right w:val="single" w:sz="4" w:space="0" w:color="000000"/>
            </w:tcBorders>
            <w:shd w:color="808080" w:val="solid"/>
          </w:tcPr>
          <w:p>
            <w:pPr>
              <w:pStyle w:val="Normal"/>
              <w:widowControl w:val="false"/>
              <w:suppressAutoHyphens w:val="true"/>
              <w:spacing w:lineRule="auto" w:line="360" w:before="0" w:after="360"/>
              <w:jc w:val="both"/>
              <w:rPr>
                <w:b/>
                <w:b/>
                <w:sz w:val="20"/>
                <w:szCs w:val="20"/>
              </w:rPr>
            </w:pPr>
            <w:r>
              <w:rPr>
                <w:rFonts w:eastAsia="Arial" w:cs="Arial"/>
                <w:b/>
                <w:sz w:val="20"/>
                <w:szCs w:val="20"/>
                <w:lang w:val="pt-BR" w:eastAsia="en-US" w:bidi="ar-SA"/>
              </w:rPr>
              <w:t>Critério de Julgamento</w:t>
            </w:r>
          </w:p>
        </w:tc>
        <w:tc>
          <w:tcPr>
            <w:tcW w:w="3542" w:type="dxa"/>
            <w:tcBorders>
              <w:top w:val="single" w:sz="4" w:space="0" w:color="000000"/>
              <w:left w:val="single" w:sz="4" w:space="0" w:color="000000"/>
              <w:bottom w:val="single" w:sz="4" w:space="0" w:color="000000"/>
              <w:right w:val="single" w:sz="4" w:space="0" w:color="000000"/>
            </w:tcBorders>
            <w:shd w:color="808080" w:val="solid"/>
          </w:tcPr>
          <w:p>
            <w:pPr>
              <w:pStyle w:val="Normal"/>
              <w:widowControl w:val="false"/>
              <w:suppressAutoHyphens w:val="true"/>
              <w:spacing w:lineRule="auto" w:line="360" w:before="0" w:after="360"/>
              <w:jc w:val="both"/>
              <w:rPr>
                <w:b/>
                <w:b/>
                <w:sz w:val="20"/>
                <w:szCs w:val="20"/>
              </w:rPr>
            </w:pPr>
            <w:r>
              <w:rPr>
                <w:rFonts w:eastAsia="Arial" w:cs="Arial"/>
                <w:b/>
                <w:sz w:val="20"/>
                <w:szCs w:val="20"/>
                <w:lang w:val="pt-BR" w:eastAsia="en-US" w:bidi="ar-SA"/>
              </w:rPr>
              <w:t>Metodologia de Pontuação</w:t>
            </w:r>
          </w:p>
        </w:tc>
        <w:tc>
          <w:tcPr>
            <w:tcW w:w="2979" w:type="dxa"/>
            <w:tcBorders>
              <w:top w:val="single" w:sz="4" w:space="0" w:color="000000"/>
              <w:left w:val="single" w:sz="4" w:space="0" w:color="000000"/>
              <w:bottom w:val="single" w:sz="4" w:space="0" w:color="000000"/>
              <w:right w:val="single" w:sz="4" w:space="0" w:color="000000"/>
            </w:tcBorders>
            <w:shd w:color="808080" w:val="solid"/>
          </w:tcPr>
          <w:p>
            <w:pPr>
              <w:pStyle w:val="Normal"/>
              <w:widowControl w:val="false"/>
              <w:suppressAutoHyphens w:val="true"/>
              <w:spacing w:lineRule="auto" w:line="360" w:before="0" w:after="360"/>
              <w:jc w:val="both"/>
              <w:rPr>
                <w:b/>
                <w:b/>
                <w:sz w:val="20"/>
                <w:szCs w:val="20"/>
              </w:rPr>
            </w:pPr>
            <w:r>
              <w:rPr>
                <w:rFonts w:eastAsia="Arial" w:cs="Arial"/>
                <w:b/>
                <w:sz w:val="20"/>
                <w:szCs w:val="20"/>
                <w:lang w:val="pt-BR" w:eastAsia="en-US" w:bidi="ar-SA"/>
              </w:rPr>
              <w:t>Nota</w:t>
            </w:r>
          </w:p>
        </w:tc>
      </w:tr>
      <w:tr>
        <w:trPr>
          <w:trHeight w:val="2070"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360"/>
              <w:jc w:val="both"/>
              <w:rPr>
                <w:sz w:val="20"/>
                <w:szCs w:val="20"/>
              </w:rPr>
            </w:pPr>
            <w:r>
              <w:rPr>
                <w:rFonts w:eastAsia="Arial" w:cs="Arial"/>
                <w:sz w:val="20"/>
                <w:szCs w:val="20"/>
                <w:lang w:val="pt-BR" w:eastAsia="en-US" w:bidi="ar-SA"/>
              </w:rPr>
              <w:t>a) Experiência no desenvolvimento de serviços estipulados no objeto previsto no presente edital.</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0" w:after="0"/>
              <w:ind w:left="69" w:right="58" w:firstLine="110"/>
              <w:jc w:val="both"/>
              <w:rPr>
                <w:rFonts w:ascii="Arial" w:hAnsi="Arial" w:eastAsia="Arial" w:cs="Arial"/>
                <w:sz w:val="20"/>
                <w:szCs w:val="20"/>
              </w:rPr>
            </w:pPr>
            <w:r>
              <w:rPr>
                <w:rFonts w:eastAsia="Arial" w:cs="Arial" w:ascii="Arial" w:hAnsi="Arial"/>
                <w:sz w:val="20"/>
                <w:szCs w:val="20"/>
                <w:u w:val="single" w:color="FFFFFF"/>
                <w:lang w:bidi="ar-SA"/>
              </w:rPr>
              <w:t>Comprovação da experiência no serviço, por meio de r</w:t>
            </w:r>
            <w:r>
              <w:rPr>
                <w:rFonts w:eastAsia="Arial" w:cs="Arial" w:ascii="Arial" w:hAnsi="Arial"/>
                <w:sz w:val="20"/>
                <w:szCs w:val="20"/>
                <w:u w:val="single" w:color="FFFFFF"/>
                <w:lang w:val="pt-BR" w:bidi="ar-SA"/>
              </w:rPr>
              <w:t>elatório de execução do objeto  e cópia apenas da primeira folha, onde consta o número do Termo de Parceria</w:t>
            </w:r>
            <w:r>
              <w:rPr>
                <w:rFonts w:eastAsia="Arial" w:cs="Arial" w:ascii="Arial" w:hAnsi="Arial"/>
                <w:sz w:val="20"/>
                <w:szCs w:val="20"/>
                <w:lang w:bidi="ar-SA"/>
              </w:rPr>
              <w:t>: sendo 1,0 (um) ponto para cada 12 (doze) meses de</w:t>
            </w:r>
          </w:p>
          <w:p>
            <w:pPr>
              <w:pStyle w:val="Normal"/>
              <w:widowControl w:val="false"/>
              <w:suppressAutoHyphens w:val="true"/>
              <w:spacing w:lineRule="auto" w:line="360" w:before="0" w:after="360"/>
              <w:jc w:val="both"/>
              <w:rPr>
                <w:sz w:val="20"/>
                <w:szCs w:val="20"/>
              </w:rPr>
            </w:pPr>
            <w:r>
              <w:rPr>
                <w:rFonts w:eastAsia="Arial" w:cs="Arial"/>
                <w:sz w:val="20"/>
                <w:szCs w:val="20"/>
                <w:lang w:val="pt-BR" w:eastAsia="en-US" w:bidi="ar-SA"/>
              </w:rPr>
              <w:t>experiência limitado aos últimos 03 (três) anos.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360"/>
              <w:jc w:val="both"/>
              <w:rPr>
                <w:sz w:val="20"/>
                <w:szCs w:val="20"/>
              </w:rPr>
            </w:pPr>
            <w:r>
              <w:rPr>
                <w:rFonts w:eastAsia="Arial" w:cs="Arial"/>
                <w:sz w:val="20"/>
                <w:szCs w:val="20"/>
                <w:lang w:val="pt-BR" w:eastAsia="en-US" w:bidi="ar-SA"/>
              </w:rPr>
              <w:t>3,0</w:t>
            </w:r>
          </w:p>
        </w:tc>
      </w:tr>
      <w:tr>
        <w:trPr>
          <w:trHeight w:val="688"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b) Adequação da proposta as ações prevista do Plano de ação e Aplicação para campanha de enfrentamento a violação de direitos</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Análise das atividades que comprovem coerência com o objeto proposto e suas ações.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2,0 –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1,0 – parcialmente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0.0– insatisfatório</w:t>
            </w:r>
          </w:p>
        </w:tc>
      </w:tr>
      <w:tr>
        <w:trPr>
          <w:trHeight w:val="943"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c) Coerência entre a justificativa e os objetivos propostos no projeto;</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Análise da justificativa da proposta e dos objetivos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3,0 –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2,0 – parcialmente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0.0 – insatisfatório</w:t>
            </w:r>
          </w:p>
        </w:tc>
      </w:tr>
      <w:tr>
        <w:trPr>
          <w:trHeight w:val="1149"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d) Consistência metodológica</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Análise da metodologia e atividades compatíveis para o alcance do objeto do serviço, bem como, indicadores que aferirão o cumprimento das metas e prazos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2,0 –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1,0 – parcialmente satisfatório;</w:t>
            </w:r>
          </w:p>
          <w:p>
            <w:pPr>
              <w:pStyle w:val="Normal"/>
              <w:widowControl w:val="false"/>
              <w:suppressAutoHyphens w:val="true"/>
              <w:spacing w:lineRule="auto" w:line="240" w:before="0" w:after="360"/>
              <w:jc w:val="both"/>
              <w:rPr>
                <w:sz w:val="20"/>
                <w:szCs w:val="20"/>
              </w:rPr>
            </w:pPr>
            <w:r>
              <w:rPr>
                <w:rFonts w:eastAsia="Arial" w:cs="Arial"/>
                <w:sz w:val="20"/>
                <w:szCs w:val="20"/>
                <w:lang w:val="pt-BR" w:eastAsia="en-US" w:bidi="ar-SA"/>
              </w:rPr>
              <w:t>0.0 – insatisfatório</w:t>
            </w:r>
          </w:p>
        </w:tc>
      </w:tr>
      <w:tr>
        <w:trPr>
          <w:trHeight w:val="361" w:hRule="atLeast"/>
        </w:trPr>
        <w:tc>
          <w:tcPr>
            <w:tcW w:w="6342" w:type="dxa"/>
            <w:gridSpan w:val="2"/>
            <w:tcBorders>
              <w:top w:val="single" w:sz="4" w:space="0" w:color="000000"/>
              <w:left w:val="single" w:sz="4" w:space="0" w:color="000000"/>
              <w:bottom w:val="single" w:sz="4" w:space="0" w:color="000000"/>
              <w:right w:val="single" w:sz="4" w:space="0" w:color="000000"/>
            </w:tcBorders>
            <w:shd w:color="A5A5A5" w:val="solid"/>
          </w:tcPr>
          <w:p>
            <w:pPr>
              <w:pStyle w:val="Normal"/>
              <w:widowControl w:val="false"/>
              <w:suppressAutoHyphens w:val="true"/>
              <w:spacing w:lineRule="auto" w:line="360" w:before="0" w:after="360"/>
              <w:jc w:val="both"/>
              <w:rPr>
                <w:b/>
                <w:b/>
                <w:sz w:val="20"/>
                <w:szCs w:val="20"/>
              </w:rPr>
            </w:pPr>
            <w:r>
              <w:rPr>
                <w:rFonts w:eastAsia="Arial" w:cs="Arial"/>
                <w:b/>
                <w:sz w:val="20"/>
                <w:szCs w:val="20"/>
                <w:lang w:val="pt-BR" w:eastAsia="en-US" w:bidi="ar-SA"/>
              </w:rPr>
              <w:t>Pontuação Máxima</w:t>
            </w:r>
          </w:p>
        </w:tc>
        <w:tc>
          <w:tcPr>
            <w:tcW w:w="2979" w:type="dxa"/>
            <w:tcBorders>
              <w:top w:val="single" w:sz="4" w:space="0" w:color="000000"/>
              <w:left w:val="single" w:sz="4" w:space="0" w:color="000000"/>
              <w:bottom w:val="single" w:sz="4" w:space="0" w:color="000000"/>
              <w:right w:val="single" w:sz="4" w:space="0" w:color="000000"/>
            </w:tcBorders>
            <w:shd w:color="A5A5A5" w:val="solid"/>
          </w:tcPr>
          <w:p>
            <w:pPr>
              <w:pStyle w:val="Normal"/>
              <w:widowControl w:val="false"/>
              <w:suppressAutoHyphens w:val="true"/>
              <w:spacing w:lineRule="auto" w:line="360" w:before="0" w:after="360"/>
              <w:jc w:val="both"/>
              <w:rPr>
                <w:b/>
                <w:b/>
                <w:sz w:val="20"/>
                <w:szCs w:val="20"/>
              </w:rPr>
            </w:pPr>
            <w:r>
              <w:rPr>
                <w:rFonts w:eastAsia="Arial" w:cs="Arial"/>
                <w:b/>
                <w:sz w:val="20"/>
                <w:szCs w:val="20"/>
                <w:lang w:val="pt-BR" w:eastAsia="en-US" w:bidi="ar-SA"/>
              </w:rPr>
              <w:t>10,00</w:t>
            </w:r>
          </w:p>
        </w:tc>
      </w:tr>
    </w:tbl>
    <w:p>
      <w:pPr>
        <w:pStyle w:val="Estilo1"/>
        <w:jc w:val="both"/>
        <w:rPr>
          <w:b w:val="false"/>
          <w:b w:val="false"/>
          <w:color w:val="000000"/>
          <w:sz w:val="20"/>
          <w:szCs w:val="20"/>
        </w:rPr>
      </w:pPr>
      <w:r>
        <w:rPr>
          <w:b w:val="false"/>
          <w:color w:val="000000"/>
          <w:sz w:val="20"/>
          <w:szCs w:val="20"/>
        </w:rPr>
      </w:r>
    </w:p>
    <w:p>
      <w:pPr>
        <w:pStyle w:val="Estilo1"/>
        <w:jc w:val="both"/>
        <w:rPr>
          <w:b w:val="false"/>
          <w:b w:val="false"/>
          <w:color w:val="000000"/>
          <w:sz w:val="20"/>
          <w:szCs w:val="20"/>
        </w:rPr>
      </w:pPr>
      <w:r>
        <w:rPr>
          <w:color w:val="000000"/>
          <w:sz w:val="20"/>
          <w:szCs w:val="20"/>
        </w:rPr>
        <w:t>9.5.6</w:t>
      </w:r>
      <w:r>
        <w:rPr>
          <w:b w:val="false"/>
          <w:color w:val="000000"/>
          <w:sz w:val="20"/>
          <w:szCs w:val="20"/>
        </w:rPr>
        <w:t xml:space="preserve"> 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w:t>
      </w:r>
    </w:p>
    <w:p>
      <w:pPr>
        <w:pStyle w:val="Estilo1"/>
        <w:jc w:val="both"/>
        <w:rPr>
          <w:b w:val="false"/>
          <w:b w:val="false"/>
          <w:color w:val="000000"/>
          <w:sz w:val="20"/>
          <w:szCs w:val="20"/>
        </w:rPr>
      </w:pPr>
      <w:r>
        <w:rPr>
          <w:color w:val="000000"/>
          <w:sz w:val="20"/>
          <w:szCs w:val="20"/>
        </w:rPr>
        <w:t>9.5.7</w:t>
      </w:r>
      <w:r>
        <w:rPr>
          <w:b w:val="false"/>
          <w:color w:val="000000"/>
          <w:sz w:val="20"/>
          <w:szCs w:val="20"/>
        </w:rPr>
        <w:t xml:space="preserve"> O proponente deverá descrever minuciosamente as experiências relativas ao critério de julgamento (a), informando as atividades ou projetos desenvolvidos, sua duração, local ou abrangência, beneficiários, resultados alcançados, dentre outras informações que julgar relevantes. A</w:t>
      </w:r>
    </w:p>
    <w:p>
      <w:pPr>
        <w:pStyle w:val="Estilo1"/>
        <w:jc w:val="both"/>
        <w:rPr>
          <w:b w:val="false"/>
          <w:b w:val="false"/>
          <w:color w:val="000000"/>
          <w:sz w:val="20"/>
          <w:szCs w:val="20"/>
        </w:rPr>
      </w:pPr>
      <w:r>
        <w:rPr>
          <w:color w:val="000000"/>
          <w:sz w:val="20"/>
          <w:szCs w:val="20"/>
        </w:rPr>
        <w:t>9.5.8</w:t>
      </w:r>
      <w:r>
        <w:rPr>
          <w:b w:val="false"/>
          <w:color w:val="000000"/>
          <w:sz w:val="20"/>
          <w:szCs w:val="20"/>
        </w:rPr>
        <w:t xml:space="preserve"> Serão eliminadas aquelas propostas:</w:t>
      </w:r>
    </w:p>
    <w:p>
      <w:pPr>
        <w:pStyle w:val="Estilo1"/>
        <w:numPr>
          <w:ilvl w:val="0"/>
          <w:numId w:val="1"/>
        </w:numPr>
        <w:ind w:left="720" w:hanging="360"/>
        <w:jc w:val="both"/>
        <w:rPr>
          <w:b w:val="false"/>
          <w:b w:val="false"/>
          <w:color w:val="000000"/>
          <w:sz w:val="20"/>
          <w:szCs w:val="20"/>
        </w:rPr>
      </w:pPr>
      <w:r>
        <w:rPr>
          <w:b w:val="false"/>
          <w:color w:val="000000"/>
          <w:sz w:val="20"/>
          <w:szCs w:val="20"/>
        </w:rPr>
        <w:t>Cuja pontuação total for inferior a 5,0 (cinco) pontos;</w:t>
      </w:r>
    </w:p>
    <w:p>
      <w:pPr>
        <w:pStyle w:val="Estilo1"/>
        <w:numPr>
          <w:ilvl w:val="0"/>
          <w:numId w:val="1"/>
        </w:numPr>
        <w:ind w:left="720" w:hanging="360"/>
        <w:jc w:val="both"/>
        <w:rPr>
          <w:b w:val="false"/>
          <w:b w:val="false"/>
          <w:color w:val="000000"/>
          <w:sz w:val="20"/>
          <w:szCs w:val="20"/>
        </w:rPr>
      </w:pPr>
      <w:r>
        <w:rPr>
          <w:b w:val="false"/>
          <w:color w:val="000000"/>
          <w:sz w:val="20"/>
          <w:szCs w:val="20"/>
        </w:rPr>
        <w:t>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pStyle w:val="Estilo1"/>
        <w:numPr>
          <w:ilvl w:val="0"/>
          <w:numId w:val="1"/>
        </w:numPr>
        <w:ind w:left="720" w:hanging="360"/>
        <w:jc w:val="both"/>
        <w:rPr>
          <w:b w:val="false"/>
          <w:b w:val="false"/>
          <w:color w:val="000000"/>
          <w:sz w:val="20"/>
          <w:szCs w:val="20"/>
        </w:rPr>
      </w:pPr>
      <w:r>
        <w:rPr>
          <w:b w:val="false"/>
          <w:color w:val="000000"/>
          <w:sz w:val="20"/>
          <w:szCs w:val="20"/>
        </w:rPr>
        <w:t>Que estejam em desacordo com o Edital; ou</w:t>
      </w:r>
    </w:p>
    <w:p>
      <w:pPr>
        <w:pStyle w:val="Estilo1"/>
        <w:jc w:val="both"/>
        <w:rPr>
          <w:b w:val="false"/>
          <w:b w:val="false"/>
          <w:color w:val="000000"/>
          <w:sz w:val="20"/>
          <w:szCs w:val="20"/>
        </w:rPr>
      </w:pPr>
      <w:r>
        <w:rPr>
          <w:b w:val="false"/>
          <w:color w:val="000000"/>
          <w:sz w:val="20"/>
          <w:szCs w:val="20"/>
        </w:rPr>
        <w:t>Cujo valor estiver acima do teto previsto para cada lote conforme item 4.1.1deste Edital.</w:t>
      </w:r>
    </w:p>
    <w:p>
      <w:pPr>
        <w:pStyle w:val="Estilo1"/>
        <w:jc w:val="both"/>
        <w:rPr>
          <w:b w:val="false"/>
          <w:b w:val="false"/>
          <w:color w:val="000000"/>
          <w:sz w:val="20"/>
          <w:szCs w:val="20"/>
        </w:rPr>
      </w:pPr>
      <w:r>
        <w:rPr>
          <w:color w:val="000000"/>
          <w:sz w:val="20"/>
          <w:szCs w:val="20"/>
        </w:rPr>
        <w:t>9.5.9</w:t>
      </w:r>
      <w:r>
        <w:rPr>
          <w:b w:val="false"/>
          <w:color w:val="000000"/>
          <w:sz w:val="20"/>
          <w:szCs w:val="20"/>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pStyle w:val="Estilo1"/>
        <w:jc w:val="both"/>
        <w:rPr>
          <w:b w:val="false"/>
          <w:b w:val="false"/>
          <w:color w:val="000000"/>
          <w:sz w:val="20"/>
          <w:szCs w:val="20"/>
        </w:rPr>
      </w:pPr>
      <w:r>
        <w:rPr>
          <w:color w:val="000000"/>
          <w:sz w:val="20"/>
          <w:szCs w:val="20"/>
        </w:rPr>
        <w:t>9.5.10</w:t>
      </w:r>
      <w:r>
        <w:rPr>
          <w:b w:val="false"/>
          <w:color w:val="000000"/>
          <w:sz w:val="20"/>
          <w:szCs w:val="20"/>
        </w:rPr>
        <w:t xml:space="preserve">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 </w:t>
      </w:r>
    </w:p>
    <w:p>
      <w:pPr>
        <w:pStyle w:val="Estilo1"/>
        <w:jc w:val="both"/>
        <w:rPr>
          <w:b w:val="false"/>
          <w:b w:val="false"/>
          <w:color w:val="000000"/>
          <w:sz w:val="20"/>
          <w:szCs w:val="20"/>
        </w:rPr>
      </w:pPr>
      <w:r>
        <w:rPr>
          <w:b w:val="false"/>
          <w:color w:val="000000"/>
          <w:sz w:val="20"/>
          <w:szCs w:val="20"/>
        </w:rPr>
      </w:r>
    </w:p>
    <w:p>
      <w:pPr>
        <w:pStyle w:val="Estilo1"/>
        <w:jc w:val="both"/>
        <w:rPr>
          <w:color w:val="000000"/>
          <w:sz w:val="20"/>
          <w:szCs w:val="20"/>
        </w:rPr>
      </w:pPr>
      <w:r>
        <w:rPr>
          <w:color w:val="000000"/>
          <w:sz w:val="20"/>
          <w:szCs w:val="20"/>
        </w:rPr>
        <w:t>9.6 Etapa 4 – Ciência às OSCs do resultado da análise das propostas e solicitação de adequações</w:t>
      </w:r>
    </w:p>
    <w:p>
      <w:pPr>
        <w:pStyle w:val="Estilo1"/>
        <w:jc w:val="both"/>
        <w:rPr>
          <w:b w:val="false"/>
          <w:b w:val="false"/>
          <w:color w:val="000000"/>
          <w:sz w:val="20"/>
          <w:szCs w:val="20"/>
        </w:rPr>
      </w:pPr>
      <w:r>
        <w:rPr>
          <w:color w:val="000000"/>
          <w:sz w:val="20"/>
          <w:szCs w:val="20"/>
        </w:rPr>
        <w:t>9.6.1</w:t>
      </w:r>
      <w:r>
        <w:rPr>
          <w:b w:val="false"/>
          <w:color w:val="000000"/>
          <w:sz w:val="20"/>
          <w:szCs w:val="20"/>
        </w:rPr>
        <w:t xml:space="preserve"> Decorrido o prazo de 10 (dez) dias úteis a Comissão de Seleção dará ciência às OSCs do resultado da análise das propostas, por meio eletrônico. Caso seja constatada a necessidade de adequação da proposta, a Comissão de Seleção solicitará a realização de ajustes, tendo a OSC o prazo de 05 (cinco) dias para realizá-los, contados da data de recebimento da solicitação apresentada.</w:t>
      </w:r>
    </w:p>
    <w:p>
      <w:pPr>
        <w:pStyle w:val="Estilo1"/>
        <w:ind w:left="720" w:hanging="0"/>
        <w:jc w:val="both"/>
        <w:rPr>
          <w:color w:val="000000"/>
          <w:sz w:val="20"/>
          <w:szCs w:val="20"/>
        </w:rPr>
      </w:pPr>
      <w:r>
        <w:rPr>
          <w:color w:val="000000"/>
          <w:sz w:val="20"/>
          <w:szCs w:val="20"/>
        </w:rPr>
        <w:t>9.6.1.1 As adequações solicitadas não implicarão em mudança na pontuação obtida pelas OSCs, apenas se fazem necessárias para o bom desenvolvimento do plano de trabalho e posterior acompanhamento da execução da proposta pelos gestores de parceria.</w:t>
      </w:r>
    </w:p>
    <w:p>
      <w:pPr>
        <w:pStyle w:val="Estilo1"/>
        <w:jc w:val="both"/>
        <w:rPr>
          <w:b w:val="false"/>
          <w:b w:val="false"/>
          <w:color w:val="000000"/>
          <w:sz w:val="20"/>
          <w:szCs w:val="20"/>
        </w:rPr>
      </w:pPr>
      <w:r>
        <w:rPr>
          <w:color w:val="000000"/>
          <w:sz w:val="20"/>
          <w:szCs w:val="20"/>
        </w:rPr>
        <w:t>9.6.2</w:t>
      </w:r>
      <w:r>
        <w:rPr>
          <w:b w:val="false"/>
          <w:color w:val="000000"/>
          <w:sz w:val="20"/>
          <w:szCs w:val="20"/>
        </w:rPr>
        <w:t xml:space="preserve"> – Caso não haja nenhuma adequação a ser solicitada pela Comissão de Seleção a Etapa 4 será suprimida, devendo a Comissão passar automaticamente para a Etapa 5 - Divulgação do Resultado Preliminar.</w:t>
      </w:r>
    </w:p>
    <w:p>
      <w:pPr>
        <w:pStyle w:val="Estilo1"/>
        <w:jc w:val="both"/>
        <w:rPr>
          <w:color w:val="000000"/>
          <w:sz w:val="20"/>
          <w:szCs w:val="20"/>
        </w:rPr>
      </w:pPr>
      <w:r>
        <w:rPr>
          <w:color w:val="000000"/>
          <w:sz w:val="20"/>
          <w:szCs w:val="20"/>
        </w:rPr>
        <w:t>9.7 Etapa 5 – Análise das adequações e Divulgação do Resultado Preliminar</w:t>
      </w:r>
    </w:p>
    <w:p>
      <w:pPr>
        <w:pStyle w:val="Estilo1"/>
        <w:jc w:val="both"/>
        <w:rPr>
          <w:b w:val="false"/>
          <w:b w:val="false"/>
          <w:color w:val="000000"/>
          <w:sz w:val="20"/>
          <w:szCs w:val="20"/>
        </w:rPr>
      </w:pPr>
      <w:r>
        <w:rPr>
          <w:color w:val="000000"/>
          <w:sz w:val="20"/>
          <w:szCs w:val="20"/>
        </w:rPr>
        <w:t>9.7.1</w:t>
      </w:r>
      <w:r>
        <w:rPr>
          <w:b w:val="false"/>
          <w:color w:val="000000"/>
          <w:sz w:val="20"/>
          <w:szCs w:val="20"/>
        </w:rPr>
        <w:t xml:space="preserve"> A Comissão de Seleção terá até 02 (dois) dias úteis para analisar as adequações descritas no item 8.6.1 e emitir/divulgar Resultado Preliminar.</w:t>
      </w:r>
    </w:p>
    <w:p>
      <w:pPr>
        <w:pStyle w:val="Estilo1"/>
        <w:jc w:val="both"/>
        <w:rPr>
          <w:color w:val="000000"/>
          <w:sz w:val="20"/>
          <w:szCs w:val="20"/>
        </w:rPr>
      </w:pPr>
      <w:r>
        <w:rPr>
          <w:color w:val="000000"/>
          <w:sz w:val="20"/>
          <w:szCs w:val="20"/>
        </w:rPr>
        <w:t>9.8 Etapa 6 – Interposição de Recurso ao Resultado Preliminar</w:t>
      </w:r>
    </w:p>
    <w:p>
      <w:pPr>
        <w:pStyle w:val="Estilo1"/>
        <w:jc w:val="both"/>
        <w:rPr>
          <w:b w:val="false"/>
          <w:b w:val="false"/>
          <w:color w:val="000000"/>
          <w:sz w:val="20"/>
          <w:szCs w:val="20"/>
        </w:rPr>
      </w:pPr>
      <w:r>
        <w:rPr>
          <w:color w:val="000000"/>
          <w:sz w:val="20"/>
          <w:szCs w:val="20"/>
        </w:rPr>
        <w:t>9.8.1</w:t>
      </w:r>
      <w:r>
        <w:rPr>
          <w:b w:val="false"/>
          <w:color w:val="000000"/>
          <w:sz w:val="20"/>
          <w:szCs w:val="20"/>
        </w:rPr>
        <w:t xml:space="preserve"> Nos termos do art. 36 do Decreto nº 464, 19 de abril de 2017, os participantes que desejarem recorrer contra o resultado preliminar deverão apresentar recurso administrativo, no prazo de 05 (cinco) dias, contado da publicação da decisão, ao colegiado que a proferiu, sob pena de preclusão (art. 59 da Lei nº 9.784, de 1999). </w:t>
      </w:r>
    </w:p>
    <w:p>
      <w:pPr>
        <w:pStyle w:val="Estilo1"/>
        <w:jc w:val="both"/>
        <w:rPr>
          <w:b w:val="false"/>
          <w:b w:val="false"/>
          <w:color w:val="000000"/>
          <w:sz w:val="20"/>
          <w:szCs w:val="20"/>
        </w:rPr>
      </w:pPr>
      <w:r>
        <w:rPr>
          <w:color w:val="000000"/>
          <w:sz w:val="20"/>
          <w:szCs w:val="20"/>
        </w:rPr>
        <w:t>9.8.2</w:t>
      </w:r>
      <w:r>
        <w:rPr>
          <w:b w:val="false"/>
          <w:color w:val="000000"/>
          <w:sz w:val="20"/>
          <w:szCs w:val="20"/>
        </w:rPr>
        <w:t xml:space="preserve"> Não será conhecido recurso interposto fora do prazo.</w:t>
      </w:r>
    </w:p>
    <w:p>
      <w:pPr>
        <w:pStyle w:val="Estilo1"/>
        <w:jc w:val="both"/>
        <w:rPr>
          <w:b w:val="false"/>
          <w:b w:val="false"/>
          <w:color w:val="000000"/>
          <w:sz w:val="20"/>
          <w:szCs w:val="20"/>
        </w:rPr>
      </w:pPr>
      <w:r>
        <w:rPr>
          <w:color w:val="000000"/>
          <w:sz w:val="20"/>
          <w:szCs w:val="20"/>
        </w:rPr>
        <w:t>9.8.3</w:t>
      </w:r>
      <w:r>
        <w:rPr>
          <w:b w:val="false"/>
          <w:color w:val="000000"/>
          <w:sz w:val="20"/>
          <w:szCs w:val="20"/>
        </w:rPr>
        <w:t xml:space="preserve"> Os recursos deverão ser apresentados pessoalmente à Comissão de Seleção.</w:t>
      </w:r>
    </w:p>
    <w:p>
      <w:pPr>
        <w:pStyle w:val="Estilo1"/>
        <w:jc w:val="both"/>
        <w:rPr>
          <w:b w:val="false"/>
          <w:b w:val="false"/>
          <w:color w:val="000000"/>
          <w:sz w:val="20"/>
          <w:szCs w:val="20"/>
        </w:rPr>
      </w:pPr>
      <w:r>
        <w:rPr>
          <w:color w:val="000000"/>
          <w:sz w:val="20"/>
          <w:szCs w:val="20"/>
        </w:rPr>
        <w:t>9.8.4</w:t>
      </w:r>
      <w:r>
        <w:rPr>
          <w:b w:val="false"/>
          <w:color w:val="000000"/>
          <w:sz w:val="20"/>
          <w:szCs w:val="20"/>
        </w:rPr>
        <w:t xml:space="preserve"> É assegurado aos participantes obter cópia dos elementos dos autos indispensáveis à defesa de seus interesses, preferencialmente por via eletrônica.</w:t>
      </w:r>
    </w:p>
    <w:p>
      <w:pPr>
        <w:pStyle w:val="Estilo1"/>
        <w:jc w:val="both"/>
        <w:rPr>
          <w:b w:val="false"/>
          <w:b w:val="false"/>
          <w:color w:val="000000"/>
          <w:sz w:val="20"/>
          <w:szCs w:val="20"/>
        </w:rPr>
      </w:pPr>
      <w:r>
        <w:rPr>
          <w:color w:val="000000"/>
          <w:sz w:val="20"/>
          <w:szCs w:val="20"/>
        </w:rPr>
        <w:t>9.8.5</w:t>
      </w:r>
      <w:r>
        <w:rPr>
          <w:b w:val="false"/>
          <w:color w:val="000000"/>
          <w:sz w:val="20"/>
          <w:szCs w:val="20"/>
        </w:rPr>
        <w:t xml:space="preserve"> Interposto recurso, a Comissão de Seleção dará ciência, preferencialmente por meio eletrônico, para que os interessados apresentem suas contrarrazões no prazo de 05 (cinco) dias úteis, contado da data da ciência.</w:t>
      </w:r>
    </w:p>
    <w:p>
      <w:pPr>
        <w:pStyle w:val="Estilo1"/>
        <w:jc w:val="both"/>
        <w:rPr>
          <w:color w:val="000000"/>
          <w:sz w:val="20"/>
          <w:szCs w:val="20"/>
        </w:rPr>
      </w:pPr>
      <w:r>
        <w:rPr>
          <w:color w:val="000000"/>
          <w:sz w:val="20"/>
          <w:szCs w:val="20"/>
        </w:rPr>
      </w:r>
    </w:p>
    <w:p>
      <w:pPr>
        <w:pStyle w:val="Estilo1"/>
        <w:jc w:val="both"/>
        <w:rPr>
          <w:color w:val="000000"/>
          <w:sz w:val="20"/>
          <w:szCs w:val="20"/>
        </w:rPr>
      </w:pPr>
      <w:r>
        <w:rPr>
          <w:color w:val="000000"/>
          <w:sz w:val="20"/>
          <w:szCs w:val="20"/>
        </w:rPr>
        <w:t xml:space="preserve">9.9 Etapa 7 – Divulgação do Resultado do Recurso </w:t>
      </w:r>
    </w:p>
    <w:p>
      <w:pPr>
        <w:pStyle w:val="Estilo1"/>
        <w:jc w:val="both"/>
        <w:rPr>
          <w:b w:val="false"/>
          <w:b w:val="false"/>
          <w:color w:val="000000"/>
          <w:sz w:val="20"/>
          <w:szCs w:val="20"/>
        </w:rPr>
      </w:pPr>
      <w:r>
        <w:rPr>
          <w:color w:val="000000"/>
          <w:sz w:val="20"/>
          <w:szCs w:val="20"/>
        </w:rPr>
        <w:t>9.9.1</w:t>
      </w:r>
      <w:r>
        <w:rPr>
          <w:b w:val="false"/>
          <w:color w:val="000000"/>
          <w:sz w:val="20"/>
          <w:szCs w:val="20"/>
        </w:rPr>
        <w:t xml:space="preserve"> Recebido o recurso, a Comissão de Seleção poderá reconsiderar sua decisão no prazo de 03 (três) dias corridos, contados do fim do prazo para recebimento das contrarrazões ou, dentro desse mesmo prazo, encaminhá-lo a Gestora do FMDCA.</w:t>
      </w:r>
    </w:p>
    <w:p>
      <w:pPr>
        <w:pStyle w:val="Estilo1"/>
        <w:jc w:val="both"/>
        <w:rPr>
          <w:b w:val="false"/>
          <w:b w:val="false"/>
          <w:color w:val="000000"/>
          <w:sz w:val="20"/>
          <w:szCs w:val="20"/>
        </w:rPr>
      </w:pPr>
      <w:r>
        <w:rPr>
          <w:color w:val="000000"/>
          <w:sz w:val="20"/>
          <w:szCs w:val="20"/>
        </w:rPr>
        <w:t>9.9.2</w:t>
      </w:r>
      <w:r>
        <w:rPr>
          <w:b w:val="false"/>
          <w:color w:val="000000"/>
          <w:sz w:val="20"/>
          <w:szCs w:val="20"/>
        </w:rPr>
        <w:t xml:space="preserve"> A decisão final da Gestora do FMDCA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pStyle w:val="Estilo1"/>
        <w:jc w:val="both"/>
        <w:rPr>
          <w:b w:val="false"/>
          <w:b w:val="false"/>
          <w:color w:val="000000"/>
          <w:sz w:val="20"/>
          <w:szCs w:val="20"/>
        </w:rPr>
      </w:pPr>
      <w:r>
        <w:rPr>
          <w:color w:val="000000"/>
          <w:sz w:val="20"/>
          <w:szCs w:val="20"/>
        </w:rPr>
        <w:t>9.9.3</w:t>
      </w:r>
      <w:r>
        <w:rPr>
          <w:b w:val="false"/>
          <w:color w:val="000000"/>
          <w:sz w:val="20"/>
          <w:szCs w:val="20"/>
        </w:rPr>
        <w:t xml:space="preserve"> Na contagem dos prazos, exclui-se o dia do início e inclui-se o do vencimento. Os prazos se iniciam e expiram exclusivamente em dia útil no âmbito do órgão ou entidade responsável pela condução do processo de seleção.</w:t>
      </w:r>
    </w:p>
    <w:p>
      <w:pPr>
        <w:pStyle w:val="Estilo1"/>
        <w:jc w:val="both"/>
        <w:rPr>
          <w:b w:val="false"/>
          <w:b w:val="false"/>
          <w:color w:val="000000"/>
          <w:sz w:val="20"/>
          <w:szCs w:val="20"/>
        </w:rPr>
      </w:pPr>
      <w:r>
        <w:rPr>
          <w:color w:val="000000"/>
          <w:sz w:val="20"/>
          <w:szCs w:val="20"/>
        </w:rPr>
        <w:t>9.9.4</w:t>
      </w:r>
      <w:r>
        <w:rPr>
          <w:b w:val="false"/>
          <w:color w:val="000000"/>
          <w:sz w:val="20"/>
          <w:szCs w:val="20"/>
        </w:rPr>
        <w:t xml:space="preserve"> O acolhimento de recurso implicará invalidação apenas dos atos insuscetíveis de aproveitamento.</w:t>
      </w:r>
    </w:p>
    <w:p>
      <w:pPr>
        <w:pStyle w:val="Estilo1"/>
        <w:jc w:val="both"/>
        <w:rPr>
          <w:b w:val="false"/>
          <w:b w:val="false"/>
          <w:color w:val="000000"/>
          <w:sz w:val="20"/>
          <w:szCs w:val="20"/>
        </w:rPr>
      </w:pPr>
      <w:r>
        <w:rPr>
          <w:color w:val="000000"/>
          <w:sz w:val="20"/>
          <w:szCs w:val="20"/>
        </w:rPr>
        <w:t>9.9.5</w:t>
      </w:r>
      <w:r>
        <w:rPr>
          <w:b w:val="false"/>
          <w:color w:val="000000"/>
          <w:sz w:val="20"/>
          <w:szCs w:val="20"/>
        </w:rPr>
        <w:t xml:space="preserve"> Após o julgamento dos recursos ou o transcurso do prazo sem interposição de recurso, a Comissão de Seleção encaminhará o resultado final a Gestora do FMDCA que deverá homologar e divulgar, no site oficial do Município de Linhares, as decisões recursais proferidas e o resultado definitivo do processo de seleção.</w:t>
      </w:r>
    </w:p>
    <w:p>
      <w:pPr>
        <w:pStyle w:val="Estilo1"/>
        <w:jc w:val="both"/>
        <w:rPr>
          <w:b w:val="false"/>
          <w:b w:val="false"/>
          <w:color w:val="000000"/>
          <w:sz w:val="20"/>
          <w:szCs w:val="20"/>
        </w:rPr>
      </w:pPr>
      <w:r>
        <w:rPr>
          <w:bCs/>
          <w:color w:val="000000"/>
          <w:sz w:val="20"/>
          <w:szCs w:val="20"/>
        </w:rPr>
        <w:t xml:space="preserve">9.9.6 </w:t>
      </w:r>
      <w:r>
        <w:rPr>
          <w:b w:val="false"/>
          <w:color w:val="000000"/>
          <w:sz w:val="20"/>
          <w:szCs w:val="20"/>
        </w:rPr>
        <w:t>A homologação não gera direito para a OSC à celebração da parceria (art. 27, §6º, da Lei nº 13.019, de 2014).</w:t>
      </w:r>
    </w:p>
    <w:p>
      <w:pPr>
        <w:pStyle w:val="Estilo1"/>
        <w:jc w:val="both"/>
        <w:rPr>
          <w:color w:val="000000"/>
          <w:sz w:val="20"/>
          <w:szCs w:val="20"/>
        </w:rPr>
      </w:pPr>
      <w:r>
        <w:rPr>
          <w:color w:val="000000"/>
          <w:sz w:val="20"/>
          <w:szCs w:val="20"/>
        </w:rPr>
        <w:t>10. DA FASE DE CELEBRAÇÃO</w:t>
      </w:r>
    </w:p>
    <w:p>
      <w:pPr>
        <w:pStyle w:val="Estilo1"/>
        <w:jc w:val="both"/>
        <w:rPr>
          <w:b w:val="false"/>
          <w:b w:val="false"/>
          <w:color w:val="000000"/>
          <w:sz w:val="20"/>
          <w:szCs w:val="20"/>
        </w:rPr>
      </w:pPr>
      <w:r>
        <w:rPr>
          <w:color w:val="000000"/>
          <w:sz w:val="20"/>
          <w:szCs w:val="20"/>
        </w:rPr>
        <w:t>10.1</w:t>
      </w:r>
      <w:r>
        <w:rPr>
          <w:b w:val="false"/>
          <w:color w:val="000000"/>
          <w:sz w:val="20"/>
          <w:szCs w:val="20"/>
        </w:rPr>
        <w:t xml:space="preserve"> A fase de celebração observará as seguintes etapas até a assinatura do instrumento de parceria:</w:t>
      </w:r>
    </w:p>
    <w:tbl>
      <w:tblPr>
        <w:tblStyle w:val="TableGrid"/>
        <w:tblW w:w="961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271"/>
        <w:gridCol w:w="5471"/>
        <w:gridCol w:w="2873"/>
      </w:tblGrid>
      <w:tr>
        <w:trPr>
          <w:trHeight w:val="513"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ETAPA</w:t>
            </w:r>
          </w:p>
        </w:tc>
        <w:tc>
          <w:tcPr>
            <w:tcW w:w="5471" w:type="dxa"/>
            <w:tcBorders/>
            <w:vAlign w:val="center"/>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EVENTO</w:t>
            </w:r>
          </w:p>
        </w:tc>
        <w:tc>
          <w:tcPr>
            <w:tcW w:w="2873" w:type="dxa"/>
            <w:tcBorders/>
            <w:vAlign w:val="center"/>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ESTIMATIVA DE PRAZO</w:t>
            </w:r>
          </w:p>
        </w:tc>
      </w:tr>
      <w:tr>
        <w:trPr>
          <w:trHeight w:val="1153"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1</w:t>
            </w:r>
          </w:p>
        </w:tc>
        <w:tc>
          <w:tcPr>
            <w:tcW w:w="5471"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Convocação para apresentação da documentação</w:t>
            </w:r>
          </w:p>
        </w:tc>
        <w:tc>
          <w:tcPr>
            <w:tcW w:w="2873"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Dia seguinte à homologação da Fase de Seleção</w:t>
            </w:r>
          </w:p>
        </w:tc>
      </w:tr>
      <w:tr>
        <w:trPr>
          <w:trHeight w:val="284"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2</w:t>
            </w:r>
          </w:p>
        </w:tc>
        <w:tc>
          <w:tcPr>
            <w:tcW w:w="5471"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2ª Sessão Pública para apresentação de documentos</w:t>
            </w:r>
          </w:p>
        </w:tc>
        <w:tc>
          <w:tcPr>
            <w:tcW w:w="2873"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05 (cinco) dias úteis após a convocação</w:t>
            </w:r>
          </w:p>
        </w:tc>
      </w:tr>
      <w:tr>
        <w:trPr>
          <w:trHeight w:val="284"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3</w:t>
            </w:r>
          </w:p>
        </w:tc>
        <w:tc>
          <w:tcPr>
            <w:tcW w:w="5471"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Análise da documentação</w:t>
            </w:r>
          </w:p>
        </w:tc>
        <w:tc>
          <w:tcPr>
            <w:tcW w:w="2873"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05 (cinco) dias úteis</w:t>
            </w:r>
          </w:p>
        </w:tc>
      </w:tr>
      <w:tr>
        <w:trPr>
          <w:trHeight w:val="284"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4</w:t>
            </w:r>
          </w:p>
        </w:tc>
        <w:tc>
          <w:tcPr>
            <w:tcW w:w="5471" w:type="dxa"/>
            <w:tcBorders/>
            <w:vAlign w:val="center"/>
          </w:tcPr>
          <w:p>
            <w:pPr>
              <w:pStyle w:val="Normal"/>
              <w:widowControl w:val="false"/>
              <w:suppressAutoHyphens w:val="true"/>
              <w:spacing w:lineRule="auto" w:line="240" w:before="0" w:after="360"/>
              <w:jc w:val="left"/>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*Ciência às OSCs do resultado da análise da documentação e solicitação de regularização da documentação, caso necessário.</w:t>
            </w:r>
          </w:p>
          <w:p>
            <w:pPr>
              <w:pStyle w:val="Normal"/>
              <w:widowControl w:val="false"/>
              <w:suppressAutoHyphens w:val="true"/>
              <w:spacing w:lineRule="auto" w:line="240" w:before="0" w:after="360"/>
              <w:jc w:val="left"/>
              <w:rPr>
                <w:sz w:val="20"/>
                <w:szCs w:val="20"/>
              </w:rPr>
            </w:pPr>
            <w:r>
              <w:rPr>
                <w:rFonts w:eastAsia="Cambria" w:cs="Cambria" w:ascii="Cambria" w:hAnsi="Cambria"/>
                <w:sz w:val="20"/>
                <w:szCs w:val="20"/>
                <w:lang w:val="pt-BR" w:eastAsia="en-US" w:bidi="ar-SA"/>
              </w:rPr>
              <w:t>*Prazo para regularizar a documentação</w:t>
            </w:r>
          </w:p>
        </w:tc>
        <w:tc>
          <w:tcPr>
            <w:tcW w:w="2873" w:type="dxa"/>
            <w:tcBorders/>
            <w:vAlign w:val="center"/>
          </w:tcPr>
          <w:p>
            <w:pPr>
              <w:pStyle w:val="Normal"/>
              <w:widowControl w:val="false"/>
              <w:suppressAutoHyphens w:val="true"/>
              <w:spacing w:lineRule="auto" w:line="240" w:before="0" w:after="360"/>
              <w:jc w:val="left"/>
              <w:rPr>
                <w:sz w:val="20"/>
                <w:szCs w:val="20"/>
              </w:rPr>
            </w:pPr>
            <w:r>
              <w:rPr>
                <w:rFonts w:eastAsia="Cambria" w:cs="Cambria" w:ascii="Cambria" w:hAnsi="Cambria"/>
                <w:sz w:val="20"/>
                <w:szCs w:val="20"/>
                <w:lang w:val="pt-BR" w:eastAsia="en-US" w:bidi="ar-SA"/>
              </w:rPr>
              <w:t>*No dia seguinte ao prazo do item 3</w:t>
            </w:r>
          </w:p>
          <w:p>
            <w:pPr>
              <w:pStyle w:val="Normal"/>
              <w:widowControl w:val="false"/>
              <w:suppressAutoHyphens w:val="true"/>
              <w:spacing w:lineRule="auto" w:line="240" w:before="0" w:after="360"/>
              <w:jc w:val="left"/>
              <w:rPr>
                <w:sz w:val="20"/>
                <w:szCs w:val="20"/>
              </w:rPr>
            </w:pPr>
            <w:r>
              <w:rPr>
                <w:rFonts w:eastAsia="Cambria" w:cs="Cambria" w:ascii="Cambria" w:hAnsi="Cambria"/>
                <w:sz w:val="22"/>
                <w:szCs w:val="22"/>
                <w:lang w:val="pt-BR" w:eastAsia="en-US" w:bidi="ar-SA"/>
              </w:rPr>
            </w:r>
          </w:p>
          <w:p>
            <w:pPr>
              <w:pStyle w:val="Normal"/>
              <w:widowControl w:val="false"/>
              <w:suppressAutoHyphens w:val="true"/>
              <w:spacing w:lineRule="auto" w:line="240" w:before="0" w:after="360"/>
              <w:jc w:val="left"/>
              <w:rPr>
                <w:sz w:val="20"/>
                <w:szCs w:val="20"/>
              </w:rPr>
            </w:pPr>
            <w:r>
              <w:rPr>
                <w:rFonts w:eastAsia="Cambria" w:cs="Cambria" w:ascii="Cambria" w:hAnsi="Cambria"/>
                <w:sz w:val="20"/>
                <w:szCs w:val="20"/>
                <w:lang w:val="pt-BR" w:eastAsia="en-US" w:bidi="ar-SA"/>
              </w:rPr>
              <w:t>*05 (cinco) dias corridos</w:t>
            </w:r>
          </w:p>
        </w:tc>
      </w:tr>
      <w:tr>
        <w:trPr>
          <w:trHeight w:val="284"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5</w:t>
            </w:r>
          </w:p>
        </w:tc>
        <w:tc>
          <w:tcPr>
            <w:tcW w:w="5471"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Encaminhamento do Resultado Final de análise da Documentação e Propostas de Plano de Trabalho</w:t>
            </w:r>
          </w:p>
        </w:tc>
        <w:tc>
          <w:tcPr>
            <w:tcW w:w="2873"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Até 02 dias após a apresentação da documentação regularizada</w:t>
            </w:r>
          </w:p>
        </w:tc>
      </w:tr>
      <w:tr>
        <w:trPr>
          <w:trHeight w:val="284" w:hRule="atLeast"/>
        </w:trPr>
        <w:tc>
          <w:tcPr>
            <w:tcW w:w="1271" w:type="dxa"/>
            <w:tcBorders/>
          </w:tcPr>
          <w:p>
            <w:pPr>
              <w:pStyle w:val="Normal"/>
              <w:widowControl w:val="false"/>
              <w:suppressAutoHyphens w:val="true"/>
              <w:spacing w:lineRule="auto" w:line="240" w:before="0" w:after="360"/>
              <w:jc w:val="both"/>
              <w:rPr>
                <w:b/>
                <w:b/>
                <w:sz w:val="20"/>
                <w:szCs w:val="20"/>
              </w:rPr>
            </w:pPr>
            <w:r>
              <w:rPr>
                <w:rFonts w:eastAsia="Cambria" w:cs="Cambria" w:ascii="Cambria" w:hAnsi="Cambria"/>
                <w:b/>
                <w:sz w:val="20"/>
                <w:szCs w:val="20"/>
                <w:lang w:val="pt-BR" w:eastAsia="en-US" w:bidi="ar-SA"/>
              </w:rPr>
              <w:t>6</w:t>
            </w:r>
          </w:p>
        </w:tc>
        <w:tc>
          <w:tcPr>
            <w:tcW w:w="5471"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 xml:space="preserve"> </w:t>
            </w:r>
            <w:r>
              <w:rPr>
                <w:rFonts w:eastAsia="Cambria" w:cs="Cambria" w:ascii="Cambria" w:hAnsi="Cambria"/>
                <w:sz w:val="20"/>
                <w:szCs w:val="20"/>
                <w:lang w:val="pt-BR" w:eastAsia="en-US" w:bidi="ar-SA"/>
              </w:rPr>
              <w:t>Homologação do Resultado Final</w:t>
            </w:r>
          </w:p>
        </w:tc>
        <w:tc>
          <w:tcPr>
            <w:tcW w:w="2873" w:type="dxa"/>
            <w:tcBorders/>
            <w:vAlign w:val="center"/>
          </w:tcPr>
          <w:p>
            <w:pPr>
              <w:pStyle w:val="Normal"/>
              <w:widowControl w:val="false"/>
              <w:suppressAutoHyphens w:val="true"/>
              <w:spacing w:lineRule="auto" w:line="240" w:before="0" w:after="360"/>
              <w:jc w:val="both"/>
              <w:rPr>
                <w:sz w:val="20"/>
                <w:szCs w:val="20"/>
              </w:rPr>
            </w:pPr>
            <w:r>
              <w:rPr>
                <w:rFonts w:eastAsia="Cambria" w:cs="Cambria" w:ascii="Cambria" w:hAnsi="Cambria"/>
                <w:sz w:val="20"/>
                <w:szCs w:val="20"/>
                <w:lang w:val="pt-BR" w:eastAsia="en-US" w:bidi="ar-SA"/>
              </w:rPr>
              <w:t xml:space="preserve">Até 05(cinco) dias </w:t>
            </w:r>
          </w:p>
        </w:tc>
      </w:tr>
    </w:tbl>
    <w:p>
      <w:pPr>
        <w:pStyle w:val="Estilo1"/>
        <w:jc w:val="both"/>
        <w:rPr>
          <w:b w:val="false"/>
          <w:b w:val="false"/>
          <w:color w:val="000000"/>
          <w:sz w:val="20"/>
          <w:szCs w:val="20"/>
        </w:rPr>
      </w:pPr>
      <w:r>
        <w:rPr>
          <w:b w:val="false"/>
          <w:color w:val="000000"/>
          <w:sz w:val="20"/>
          <w:szCs w:val="20"/>
        </w:rPr>
      </w:r>
    </w:p>
    <w:p>
      <w:pPr>
        <w:pStyle w:val="Estilo1"/>
        <w:jc w:val="both"/>
        <w:rPr>
          <w:color w:val="000000"/>
          <w:sz w:val="20"/>
          <w:szCs w:val="20"/>
        </w:rPr>
      </w:pPr>
      <w:r>
        <w:rPr>
          <w:color w:val="000000"/>
          <w:sz w:val="20"/>
          <w:szCs w:val="20"/>
        </w:rPr>
        <w:t>10.2 Etapa 1: Convocação para a apresentação da documentação</w:t>
      </w:r>
    </w:p>
    <w:p>
      <w:pPr>
        <w:pStyle w:val="Estilo1"/>
        <w:jc w:val="both"/>
        <w:rPr>
          <w:b w:val="false"/>
          <w:b w:val="false"/>
          <w:color w:val="000000"/>
          <w:sz w:val="20"/>
          <w:szCs w:val="20"/>
        </w:rPr>
      </w:pPr>
      <w:r>
        <w:rPr>
          <w:color w:val="000000"/>
          <w:sz w:val="20"/>
          <w:szCs w:val="20"/>
        </w:rPr>
        <w:t>10.2.1</w:t>
      </w:r>
      <w:r>
        <w:rPr>
          <w:b w:val="false"/>
          <w:color w:val="000000"/>
          <w:sz w:val="20"/>
          <w:szCs w:val="20"/>
        </w:rPr>
        <w:t xml:space="preserve"> As OSCs que tiveram suas propostas habilitadas serão convocadas pela Comissão de Seleção para a segunda Sessão Pública a fim de apresentar a documentação apontada no Check List.</w:t>
      </w:r>
    </w:p>
    <w:p>
      <w:pPr>
        <w:pStyle w:val="Estilo1"/>
        <w:ind w:left="720" w:hanging="0"/>
        <w:jc w:val="both"/>
        <w:rPr>
          <w:color w:val="000000"/>
          <w:sz w:val="20"/>
          <w:szCs w:val="20"/>
        </w:rPr>
      </w:pPr>
      <w:r>
        <w:rPr>
          <w:color w:val="000000"/>
          <w:sz w:val="20"/>
          <w:szCs w:val="20"/>
        </w:rPr>
        <w:t>10.2.1.1 Caso a OSC já tenha apresentado o plano de trabalho na Primeira Sessão Pública e, a pedido da Comissão de Seleção, reapresentado com as devidas alterações, não será necessário entregá-lo novamente na Segunda Sessão Pública.</w:t>
      </w:r>
    </w:p>
    <w:p>
      <w:pPr>
        <w:pStyle w:val="Estilo1"/>
        <w:jc w:val="both"/>
        <w:rPr>
          <w:color w:val="000000"/>
          <w:sz w:val="20"/>
          <w:szCs w:val="20"/>
        </w:rPr>
      </w:pPr>
      <w:r>
        <w:rPr>
          <w:color w:val="000000"/>
          <w:sz w:val="20"/>
          <w:szCs w:val="20"/>
        </w:rPr>
        <w:t>10.3 Etapa 2: Sessão Pública para recebimento da documentação</w:t>
      </w:r>
    </w:p>
    <w:p>
      <w:pPr>
        <w:pStyle w:val="Estilo1"/>
        <w:jc w:val="both"/>
        <w:rPr>
          <w:b w:val="false"/>
          <w:b w:val="false"/>
          <w:color w:val="000000"/>
          <w:sz w:val="20"/>
          <w:szCs w:val="20"/>
        </w:rPr>
      </w:pPr>
      <w:r>
        <w:rPr>
          <w:color w:val="000000"/>
          <w:sz w:val="20"/>
          <w:szCs w:val="20"/>
        </w:rPr>
        <w:t>10.3.1</w:t>
      </w:r>
      <w:r>
        <w:rPr>
          <w:b w:val="false"/>
          <w:color w:val="000000"/>
          <w:sz w:val="20"/>
          <w:szCs w:val="20"/>
        </w:rPr>
        <w:t xml:space="preserve"> A Sessão Pública para entrega da documentação à Comissão de Seleção fica designada para o dia 29/03/2023, no horário das 13h30 às 14 horas, Núcleo de Atendimento Socioeducativo – NASE, situado na Rua João Francisco Calmon - Centro, Linhares - ES, CEP 29901-627, próximo à Praça 22 de Agosto – Telefone: (27) 3373-5857, ressaltando que a OSC deve observar o Check List constante no Anexo III deste edital.</w:t>
      </w:r>
    </w:p>
    <w:p>
      <w:pPr>
        <w:pStyle w:val="Estilo1"/>
        <w:jc w:val="both"/>
        <w:rPr>
          <w:color w:val="000000"/>
          <w:sz w:val="20"/>
          <w:szCs w:val="20"/>
        </w:rPr>
      </w:pPr>
      <w:r>
        <w:rPr>
          <w:color w:val="000000"/>
          <w:sz w:val="20"/>
          <w:szCs w:val="20"/>
        </w:rPr>
        <w:t xml:space="preserve">10.4 Etapa 3: Análise da documentação apresentada e divulgação do resultado </w:t>
      </w:r>
    </w:p>
    <w:p>
      <w:pPr>
        <w:pStyle w:val="Estilo1"/>
        <w:jc w:val="both"/>
        <w:rPr>
          <w:b w:val="false"/>
          <w:b w:val="false"/>
          <w:color w:val="000000"/>
          <w:sz w:val="20"/>
          <w:szCs w:val="20"/>
        </w:rPr>
      </w:pPr>
      <w:r>
        <w:rPr>
          <w:color w:val="000000"/>
          <w:sz w:val="20"/>
          <w:szCs w:val="20"/>
        </w:rPr>
        <w:t>10.4.1</w:t>
      </w:r>
      <w:r>
        <w:rPr>
          <w:b w:val="false"/>
          <w:color w:val="000000"/>
          <w:sz w:val="20"/>
          <w:szCs w:val="20"/>
        </w:rPr>
        <w:t xml:space="preserve"> O envelope contendo a documentação prevista no Check List que segue anexo a esse Edital, dele fazendo parte integrante, será aberto em sessão pública, sendo contalibilizado e anotado o número de folhas recebidos pela Comissão.</w:t>
      </w:r>
    </w:p>
    <w:p>
      <w:pPr>
        <w:pStyle w:val="Estilo1"/>
        <w:jc w:val="both"/>
        <w:rPr>
          <w:b w:val="false"/>
          <w:b w:val="false"/>
          <w:color w:val="000000"/>
          <w:sz w:val="20"/>
          <w:szCs w:val="20"/>
        </w:rPr>
      </w:pPr>
      <w:r>
        <w:rPr>
          <w:color w:val="000000"/>
          <w:sz w:val="20"/>
          <w:szCs w:val="20"/>
        </w:rPr>
        <w:t>10.4.2</w:t>
      </w:r>
      <w:r>
        <w:rPr>
          <w:b w:val="false"/>
          <w:color w:val="000000"/>
          <w:sz w:val="20"/>
          <w:szCs w:val="20"/>
        </w:rPr>
        <w:t xml:space="preserve">  A Comissão de Seleção terá o prazo de 5 (cinco) dias úteis para analisar a documentação apresentada e emitir decisão seja para aprovar a documentação, seja para solicitar sua regularização.</w:t>
      </w:r>
    </w:p>
    <w:p>
      <w:pPr>
        <w:pStyle w:val="Estilo1"/>
        <w:jc w:val="both"/>
        <w:rPr>
          <w:color w:val="000000"/>
          <w:sz w:val="20"/>
          <w:szCs w:val="20"/>
        </w:rPr>
      </w:pPr>
      <w:r>
        <w:rPr>
          <w:color w:val="000000"/>
          <w:sz w:val="20"/>
          <w:szCs w:val="20"/>
        </w:rPr>
        <w:t>10.5 Etapa 4 – Ciência às OSCs do resultado da análise da documentação e solicitação de regularização da documentação, caso necessário</w:t>
      </w:r>
    </w:p>
    <w:p>
      <w:pPr>
        <w:pStyle w:val="Estilo1"/>
        <w:jc w:val="both"/>
        <w:rPr>
          <w:b w:val="false"/>
          <w:b w:val="false"/>
          <w:color w:val="000000"/>
          <w:sz w:val="20"/>
          <w:szCs w:val="20"/>
        </w:rPr>
      </w:pPr>
      <w:r>
        <w:rPr>
          <w:color w:val="000000"/>
          <w:sz w:val="20"/>
          <w:szCs w:val="20"/>
        </w:rPr>
        <w:t>10.5.1</w:t>
      </w:r>
      <w:r>
        <w:rPr>
          <w:b w:val="false"/>
          <w:color w:val="000000"/>
          <w:sz w:val="20"/>
          <w:szCs w:val="20"/>
        </w:rPr>
        <w:t xml:space="preserve"> A Comissão de Seleção deverá cientificar as OSCs do resultado da análise da documentação no dia seguinte ao fim do prazo de 5 (cinco) dias estabelecido na Etapa 3.</w:t>
      </w:r>
    </w:p>
    <w:p>
      <w:pPr>
        <w:pStyle w:val="Estilo1"/>
        <w:jc w:val="both"/>
        <w:rPr>
          <w:b w:val="false"/>
          <w:b w:val="false"/>
          <w:color w:val="000000"/>
          <w:sz w:val="20"/>
          <w:szCs w:val="20"/>
        </w:rPr>
      </w:pPr>
      <w:r>
        <w:rPr>
          <w:color w:val="000000"/>
          <w:sz w:val="20"/>
          <w:szCs w:val="20"/>
        </w:rPr>
        <w:t>10.5.2</w:t>
      </w:r>
      <w:r>
        <w:rPr>
          <w:b w:val="false"/>
          <w:color w:val="000000"/>
          <w:sz w:val="20"/>
          <w:szCs w:val="20"/>
        </w:rPr>
        <w:t xml:space="preserve"> Caso se verifique irregularidade formal nos documentos apresentados constatado evento que impeça a celebração do Termo de Fomento,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pPr>
        <w:pStyle w:val="Estilo1"/>
        <w:jc w:val="both"/>
        <w:rPr>
          <w:color w:val="000000"/>
          <w:sz w:val="20"/>
          <w:szCs w:val="20"/>
        </w:rPr>
      </w:pPr>
      <w:r>
        <w:rPr>
          <w:color w:val="000000"/>
          <w:sz w:val="20"/>
          <w:szCs w:val="20"/>
        </w:rPr>
        <w:t>10.6 Etapa 5 - Encaminhamento do Resultado Final de análise das Propostas de Plano de Trabalho.</w:t>
      </w:r>
    </w:p>
    <w:p>
      <w:pPr>
        <w:pStyle w:val="Estilo1"/>
        <w:jc w:val="both"/>
        <w:rPr>
          <w:b w:val="false"/>
          <w:b w:val="false"/>
          <w:color w:val="000000"/>
          <w:sz w:val="20"/>
          <w:szCs w:val="20"/>
        </w:rPr>
      </w:pPr>
      <w:r>
        <w:rPr>
          <w:color w:val="000000"/>
          <w:sz w:val="20"/>
          <w:szCs w:val="20"/>
        </w:rPr>
        <w:t>10.6.1</w:t>
      </w:r>
      <w:r>
        <w:rPr>
          <w:b w:val="false"/>
          <w:color w:val="000000"/>
          <w:sz w:val="20"/>
          <w:szCs w:val="20"/>
        </w:rPr>
        <w:t xml:space="preserve"> Com a proposta e a documentação devidamente regularizadas, a Comissão de Seleção terá o prazo de 02 (dois) dias úteis para elaboração e encaminhamento do Resultado Final de análise das propostas de plano de trabalho.</w:t>
      </w:r>
    </w:p>
    <w:p>
      <w:pPr>
        <w:pStyle w:val="Estilo1"/>
        <w:jc w:val="both"/>
        <w:rPr>
          <w:color w:val="000000"/>
          <w:sz w:val="20"/>
          <w:szCs w:val="20"/>
        </w:rPr>
      </w:pPr>
      <w:r>
        <w:rPr>
          <w:color w:val="000000"/>
          <w:sz w:val="20"/>
          <w:szCs w:val="20"/>
        </w:rPr>
        <w:t xml:space="preserve">10.7 Etapa 6 Homologação do Resultado Final pela Gestão do </w:t>
      </w:r>
      <w:r>
        <w:rPr>
          <w:bCs/>
          <w:color w:val="000000"/>
          <w:sz w:val="20"/>
          <w:szCs w:val="20"/>
        </w:rPr>
        <w:t>FMDCA</w:t>
      </w:r>
      <w:r>
        <w:rPr>
          <w:color w:val="000000"/>
          <w:sz w:val="20"/>
          <w:szCs w:val="20"/>
        </w:rPr>
        <w:t>.</w:t>
      </w:r>
    </w:p>
    <w:p>
      <w:pPr>
        <w:pStyle w:val="Estilo1"/>
        <w:jc w:val="both"/>
        <w:rPr>
          <w:b w:val="false"/>
          <w:b w:val="false"/>
          <w:color w:val="000000"/>
          <w:sz w:val="20"/>
          <w:szCs w:val="20"/>
        </w:rPr>
      </w:pPr>
      <w:r>
        <w:rPr>
          <w:color w:val="000000"/>
          <w:sz w:val="20"/>
          <w:szCs w:val="20"/>
        </w:rPr>
        <w:t>10.7.1</w:t>
      </w:r>
      <w:r>
        <w:rPr>
          <w:b w:val="false"/>
          <w:color w:val="000000"/>
          <w:sz w:val="20"/>
          <w:szCs w:val="20"/>
        </w:rPr>
        <w:t xml:space="preserve"> Após o recebimento do Resultado Final de análise das propostas de plano de trabalho encaminhado pela Comissão de Seleção a Gestão do Conselho Municipal dos Direitos da Criança e do Adolescente – CMDCA  homologará e publicará o Resultado Final do Chamamento Público.</w:t>
      </w:r>
    </w:p>
    <w:p>
      <w:pPr>
        <w:pStyle w:val="Estilo1"/>
        <w:jc w:val="both"/>
        <w:rPr>
          <w:b w:val="false"/>
          <w:b w:val="false"/>
          <w:color w:val="000000"/>
          <w:sz w:val="20"/>
          <w:szCs w:val="20"/>
        </w:rPr>
      </w:pPr>
      <w:r>
        <w:rPr>
          <w:b w:val="false"/>
          <w:color w:val="000000"/>
          <w:sz w:val="20"/>
          <w:szCs w:val="20"/>
        </w:rPr>
      </w:r>
    </w:p>
    <w:p>
      <w:pPr>
        <w:pStyle w:val="Estilo1"/>
        <w:jc w:val="both"/>
        <w:rPr>
          <w:color w:val="000000"/>
          <w:sz w:val="20"/>
          <w:szCs w:val="20"/>
        </w:rPr>
      </w:pPr>
      <w:r>
        <w:rPr>
          <w:color w:val="000000"/>
          <w:sz w:val="20"/>
          <w:szCs w:val="20"/>
        </w:rPr>
        <w:t>11. PARECER DE ÓRGÃO TÉCNICO, JURÍDICO E ASSINATURA DO TERMO DE FOMENTO.</w:t>
      </w:r>
    </w:p>
    <w:p>
      <w:pPr>
        <w:pStyle w:val="Estilo1"/>
        <w:jc w:val="both"/>
        <w:rPr>
          <w:b w:val="false"/>
          <w:b w:val="false"/>
          <w:color w:val="000000"/>
          <w:sz w:val="20"/>
          <w:szCs w:val="20"/>
        </w:rPr>
      </w:pPr>
      <w:r>
        <w:rPr>
          <w:color w:val="000000"/>
          <w:sz w:val="20"/>
          <w:szCs w:val="20"/>
        </w:rPr>
        <w:t>11.1</w:t>
      </w:r>
      <w:r>
        <w:rPr>
          <w:b w:val="false"/>
          <w:color w:val="000000"/>
          <w:sz w:val="20"/>
          <w:szCs w:val="20"/>
        </w:rPr>
        <w:t xml:space="preserve"> 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pPr>
        <w:pStyle w:val="Estilo1"/>
        <w:jc w:val="both"/>
        <w:rPr>
          <w:b w:val="false"/>
          <w:b w:val="false"/>
          <w:color w:val="000000"/>
          <w:sz w:val="20"/>
          <w:szCs w:val="20"/>
        </w:rPr>
      </w:pPr>
      <w:r>
        <w:rPr>
          <w:bCs/>
          <w:color w:val="000000"/>
          <w:sz w:val="20"/>
          <w:szCs w:val="20"/>
        </w:rPr>
        <w:t>11.2</w:t>
      </w:r>
      <w:r>
        <w:rPr>
          <w:b w:val="false"/>
          <w:color w:val="000000"/>
          <w:sz w:val="20"/>
          <w:szCs w:val="20"/>
        </w:rPr>
        <w:t xml:space="preserve"> A aprovação do plano de trabalho, por si só, não gerará direito à celebração da parceria (art. 27, §6º, da Lei nº 13.019, de 2014).</w:t>
      </w:r>
    </w:p>
    <w:p>
      <w:pPr>
        <w:pStyle w:val="Estilo1"/>
        <w:jc w:val="both"/>
        <w:rPr>
          <w:b w:val="false"/>
          <w:b w:val="false"/>
          <w:color w:val="000000"/>
          <w:sz w:val="20"/>
          <w:szCs w:val="20"/>
        </w:rPr>
      </w:pPr>
      <w:r>
        <w:rPr>
          <w:color w:val="000000"/>
          <w:sz w:val="20"/>
          <w:szCs w:val="20"/>
        </w:rPr>
        <w:t>11.3</w:t>
      </w:r>
      <w:r>
        <w:rPr>
          <w:b w:val="false"/>
          <w:color w:val="000000"/>
          <w:sz w:val="20"/>
          <w:szCs w:val="20"/>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pPr>
        <w:pStyle w:val="Estilo1"/>
        <w:jc w:val="both"/>
        <w:rPr>
          <w:b w:val="false"/>
          <w:b w:val="false"/>
          <w:color w:val="000000"/>
          <w:sz w:val="20"/>
          <w:szCs w:val="20"/>
        </w:rPr>
      </w:pPr>
      <w:r>
        <w:rPr>
          <w:color w:val="000000"/>
          <w:sz w:val="20"/>
          <w:szCs w:val="20"/>
        </w:rPr>
        <w:t>11.4</w:t>
      </w:r>
      <w:r>
        <w:rPr>
          <w:b w:val="false"/>
          <w:color w:val="000000"/>
          <w:sz w:val="20"/>
          <w:szCs w:val="20"/>
        </w:rPr>
        <w:t xml:space="preserve"> A OSC deverá comunicar alterações em seus atos societários e no quadro de dirigentes, quando houver.</w:t>
      </w:r>
    </w:p>
    <w:p>
      <w:pPr>
        <w:pStyle w:val="Estilo1"/>
        <w:jc w:val="both"/>
        <w:rPr>
          <w:color w:val="000000"/>
          <w:sz w:val="20"/>
          <w:szCs w:val="20"/>
        </w:rPr>
      </w:pPr>
      <w:r>
        <w:rPr>
          <w:color w:val="000000"/>
          <w:sz w:val="20"/>
          <w:szCs w:val="20"/>
        </w:rPr>
        <w:t>12. PUBLICAÇÃO DO EXTRATO DO TERMO DE FOMENTO.</w:t>
      </w:r>
    </w:p>
    <w:p>
      <w:pPr>
        <w:pStyle w:val="Estilo1"/>
        <w:jc w:val="both"/>
        <w:rPr>
          <w:b w:val="false"/>
          <w:b w:val="false"/>
          <w:color w:val="000000"/>
          <w:sz w:val="20"/>
          <w:szCs w:val="20"/>
        </w:rPr>
      </w:pPr>
      <w:r>
        <w:rPr>
          <w:color w:val="000000"/>
          <w:sz w:val="20"/>
          <w:szCs w:val="20"/>
        </w:rPr>
        <w:t>12.1</w:t>
      </w:r>
      <w:r>
        <w:rPr>
          <w:b w:val="false"/>
          <w:color w:val="000000"/>
          <w:sz w:val="20"/>
          <w:szCs w:val="20"/>
        </w:rPr>
        <w:t xml:space="preserve"> O Termo de Fomento somente produzirá efeitos jurídicos após a publicação do respectivo extrato no site do Município de Linhares para efetivar a devida publicidade.</w:t>
      </w:r>
    </w:p>
    <w:p>
      <w:pPr>
        <w:pStyle w:val="Estilo1"/>
        <w:jc w:val="both"/>
        <w:rPr>
          <w:color w:val="000000"/>
          <w:sz w:val="20"/>
          <w:szCs w:val="20"/>
        </w:rPr>
      </w:pPr>
      <w:r>
        <w:rPr>
          <w:color w:val="000000"/>
          <w:sz w:val="20"/>
          <w:szCs w:val="20"/>
        </w:rPr>
        <w:t>13 PROGRAMAÇÃO ORÇAMENTÁRIA E VALOR PREVISTO PARA A REALIZAÇÃO DO OBJETO</w:t>
      </w:r>
    </w:p>
    <w:p>
      <w:pPr>
        <w:pStyle w:val="Estilo1"/>
        <w:jc w:val="both"/>
        <w:rPr>
          <w:b w:val="false"/>
          <w:b w:val="false"/>
          <w:color w:val="000000"/>
          <w:sz w:val="20"/>
          <w:szCs w:val="20"/>
        </w:rPr>
      </w:pPr>
      <w:r>
        <w:rPr>
          <w:color w:val="000000"/>
          <w:sz w:val="20"/>
          <w:szCs w:val="20"/>
        </w:rPr>
        <w:t>13.1</w:t>
      </w:r>
      <w:r>
        <w:rPr>
          <w:b w:val="false"/>
          <w:color w:val="000000"/>
          <w:sz w:val="20"/>
          <w:szCs w:val="20"/>
        </w:rPr>
        <w:t xml:space="preserve"> Os créditos orçamentários necessários ao custeio de despesas relativas ao presente Edital correndo a despesa do Fundo Municipal dos Direitos da Criança e do Adolescente- FMDCA à conta da dotação orçamentária: </w:t>
      </w:r>
    </w:p>
    <w:p>
      <w:pPr>
        <w:pStyle w:val="Estilo1"/>
        <w:rPr>
          <w:sz w:val="20"/>
          <w:szCs w:val="20"/>
        </w:rPr>
      </w:pPr>
      <w:r>
        <w:rPr>
          <w:b w:val="false"/>
          <w:color w:val="000000"/>
          <w:sz w:val="20"/>
          <w:szCs w:val="20"/>
        </w:rPr>
        <w:t xml:space="preserve">Atividade: 0601.0824400162.018 – Apoio Técnico e Financeiro às Organizações da Sociedade Civil </w:t>
      </w:r>
    </w:p>
    <w:p>
      <w:pPr>
        <w:pStyle w:val="Estilo1"/>
        <w:jc w:val="both"/>
        <w:rPr>
          <w:sz w:val="20"/>
          <w:szCs w:val="20"/>
        </w:rPr>
      </w:pPr>
      <w:r>
        <w:rPr>
          <w:b w:val="false"/>
          <w:color w:val="000000"/>
          <w:sz w:val="20"/>
          <w:szCs w:val="20"/>
        </w:rPr>
        <w:t>Fonte: 13900090001 demais recursos da Assistência Social ED: 33504100000 - Contribuições</w:t>
      </w:r>
    </w:p>
    <w:p>
      <w:pPr>
        <w:pStyle w:val="Estilo1"/>
        <w:jc w:val="both"/>
        <w:rPr>
          <w:sz w:val="20"/>
          <w:szCs w:val="20"/>
        </w:rPr>
      </w:pPr>
      <w:r>
        <w:rPr>
          <w:b w:val="false"/>
          <w:color w:val="000000"/>
          <w:sz w:val="20"/>
          <w:szCs w:val="20"/>
        </w:rPr>
        <w:t>Ficha - 37</w:t>
      </w:r>
    </w:p>
    <w:p>
      <w:pPr>
        <w:pStyle w:val="Estilo1"/>
        <w:jc w:val="both"/>
        <w:rPr>
          <w:b w:val="false"/>
          <w:b w:val="false"/>
          <w:color w:val="000000"/>
          <w:sz w:val="20"/>
          <w:szCs w:val="20"/>
        </w:rPr>
      </w:pPr>
      <w:r>
        <w:rPr>
          <w:color w:val="000000"/>
          <w:sz w:val="20"/>
          <w:szCs w:val="20"/>
        </w:rPr>
        <w:t>13.2</w:t>
      </w:r>
      <w:r>
        <w:rPr>
          <w:b w:val="false"/>
          <w:color w:val="000000"/>
          <w:sz w:val="20"/>
          <w:szCs w:val="20"/>
        </w:rPr>
        <w:t xml:space="preserve"> O valor global de recursos disponibilizados para esse Edital será de R$ 455.000,00 (quatrocentos e cinquenta e cinco mil reais).</w:t>
      </w:r>
    </w:p>
    <w:p>
      <w:pPr>
        <w:pStyle w:val="Estilo1"/>
        <w:jc w:val="both"/>
        <w:rPr>
          <w:b w:val="false"/>
          <w:b w:val="false"/>
          <w:color w:val="000000"/>
          <w:sz w:val="20"/>
          <w:szCs w:val="20"/>
        </w:rPr>
      </w:pPr>
      <w:r>
        <w:rPr>
          <w:color w:val="000000"/>
          <w:sz w:val="20"/>
          <w:szCs w:val="20"/>
        </w:rPr>
        <w:t>13.3</w:t>
      </w:r>
      <w:r>
        <w:rPr>
          <w:b w:val="false"/>
          <w:color w:val="000000"/>
          <w:sz w:val="20"/>
          <w:szCs w:val="20"/>
        </w:rPr>
        <w:t xml:space="preserve"> Nas contratações e na realização de despesas e pagamentos em gerais efetuados com recursos da parceria, a OSC deverá observar o instrumento de parceria e a legislação regente, em especial o disposto nos 59 e 60 e nos arts. 45 e 46 da Lei nº 13.019, de 2014. É recomendável a leitura integral dessa legislação, não podendo a OSC ou seu dirigente alegar, futuramente, que não a conhece, seja para deixar de cumpri-la, seja para evitar as sanções cabíveis.</w:t>
      </w:r>
    </w:p>
    <w:p>
      <w:pPr>
        <w:pStyle w:val="Estilo1"/>
        <w:jc w:val="both"/>
        <w:rPr>
          <w:b w:val="false"/>
          <w:b w:val="false"/>
          <w:color w:val="000000"/>
          <w:sz w:val="20"/>
          <w:szCs w:val="20"/>
        </w:rPr>
      </w:pPr>
      <w:r>
        <w:rPr>
          <w:color w:val="000000"/>
          <w:sz w:val="20"/>
          <w:szCs w:val="20"/>
        </w:rPr>
        <w:t>13.4</w:t>
      </w:r>
      <w:r>
        <w:rPr>
          <w:b w:val="false"/>
          <w:color w:val="000000"/>
          <w:sz w:val="20"/>
          <w:szCs w:val="20"/>
        </w:rPr>
        <w:t xml:space="preserve"> Todos os recursos da parceria deverão ser utilizados para satisfação de seu objeto, conforme despesas previstas e aprovadas no plano de trabalho (art. 46 da Lei nº 13.019, de 2014).</w:t>
      </w:r>
    </w:p>
    <w:p>
      <w:pPr>
        <w:pStyle w:val="Estilo1"/>
        <w:jc w:val="both"/>
        <w:rPr>
          <w:b w:val="false"/>
          <w:b w:val="false"/>
          <w:color w:val="000000"/>
          <w:sz w:val="20"/>
          <w:szCs w:val="20"/>
        </w:rPr>
      </w:pPr>
      <w:r>
        <w:rPr>
          <w:color w:val="000000"/>
          <w:sz w:val="20"/>
          <w:szCs w:val="20"/>
        </w:rPr>
        <w:t>13.5</w:t>
      </w:r>
      <w:r>
        <w:rPr>
          <w:b w:val="false"/>
          <w:color w:val="000000"/>
          <w:sz w:val="20"/>
          <w:szCs w:val="20"/>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pStyle w:val="Estilo1"/>
        <w:jc w:val="both"/>
        <w:rPr>
          <w:b w:val="false"/>
          <w:b w:val="false"/>
          <w:color w:val="000000"/>
          <w:sz w:val="20"/>
          <w:szCs w:val="20"/>
        </w:rPr>
      </w:pPr>
      <w:r>
        <w:rPr>
          <w:color w:val="000000"/>
          <w:sz w:val="20"/>
          <w:szCs w:val="20"/>
        </w:rPr>
        <w:t>13.5.1</w:t>
      </w:r>
      <w:r>
        <w:rPr>
          <w:b w:val="false"/>
          <w:color w:val="000000"/>
          <w:sz w:val="20"/>
          <w:szCs w:val="20"/>
        </w:rPr>
        <w:t xml:space="preserve"> O recurso da parceria poderá custear despesas referentes a deslocamento, hospedagem e alimentação nos casos em que a execução do objeto da parceria assim o exija;</w:t>
      </w:r>
    </w:p>
    <w:p>
      <w:pPr>
        <w:pStyle w:val="Estilo1"/>
        <w:jc w:val="both"/>
        <w:rPr>
          <w:b w:val="false"/>
          <w:b w:val="false"/>
          <w:color w:val="000000"/>
          <w:sz w:val="20"/>
          <w:szCs w:val="20"/>
        </w:rPr>
      </w:pPr>
      <w:r>
        <w:rPr>
          <w:color w:val="000000"/>
          <w:sz w:val="20"/>
          <w:szCs w:val="20"/>
        </w:rPr>
        <w:t>13.5.2</w:t>
      </w:r>
      <w:r>
        <w:rPr>
          <w:b w:val="false"/>
          <w:color w:val="000000"/>
          <w:sz w:val="20"/>
          <w:szCs w:val="20"/>
        </w:rPr>
        <w:t xml:space="preserve"> Custos indiretos necessários à execução do objeto seja qual for a proporção em relação ao valor total da parceria (aluguel, telefone, assessoria jurídica, contador, água, energia, dentre outros). </w:t>
      </w:r>
    </w:p>
    <w:p>
      <w:pPr>
        <w:pStyle w:val="Estilo1"/>
        <w:jc w:val="both"/>
        <w:rPr>
          <w:b w:val="false"/>
          <w:b w:val="false"/>
          <w:color w:val="000000"/>
          <w:sz w:val="20"/>
          <w:szCs w:val="20"/>
        </w:rPr>
      </w:pPr>
      <w:r>
        <w:rPr>
          <w:color w:val="000000"/>
          <w:sz w:val="20"/>
          <w:szCs w:val="20"/>
        </w:rPr>
        <w:t>13.6</w:t>
      </w:r>
      <w:r>
        <w:rPr>
          <w:b w:val="false"/>
          <w:color w:val="000000"/>
          <w:sz w:val="20"/>
          <w:szCs w:val="20"/>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pPr>
        <w:pStyle w:val="Estilo1"/>
        <w:jc w:val="both"/>
        <w:rPr>
          <w:b w:val="false"/>
          <w:b w:val="false"/>
          <w:color w:val="000000"/>
          <w:sz w:val="20"/>
          <w:szCs w:val="20"/>
        </w:rPr>
      </w:pPr>
      <w:r>
        <w:rPr>
          <w:color w:val="000000"/>
          <w:sz w:val="20"/>
          <w:szCs w:val="20"/>
        </w:rPr>
        <w:t>13.7</w:t>
      </w:r>
      <w:r>
        <w:rPr>
          <w:b w:val="false"/>
          <w:color w:val="000000"/>
          <w:sz w:val="20"/>
          <w:szCs w:val="20"/>
        </w:rPr>
        <w:t xml:space="preserve"> Eventuais saldos financeiros remanescentes dos recursos públicos transferidos, inclusive os provenientes das receitas obtidas das aplicações financeiras realizadas, serão devolvidos ao próprio FMDCA, por ocasião da conclusão, denúncia, rescisão ou extinção da parceria.</w:t>
      </w:r>
    </w:p>
    <w:p>
      <w:pPr>
        <w:pStyle w:val="Estilo1"/>
        <w:jc w:val="both"/>
        <w:rPr>
          <w:b w:val="false"/>
          <w:b w:val="false"/>
          <w:color w:val="000000"/>
          <w:sz w:val="20"/>
          <w:szCs w:val="20"/>
        </w:rPr>
      </w:pPr>
      <w:r>
        <w:rPr>
          <w:color w:val="000000"/>
          <w:sz w:val="20"/>
          <w:szCs w:val="20"/>
        </w:rPr>
        <w:t>13.8</w:t>
      </w:r>
      <w:r>
        <w:rPr>
          <w:b w:val="false"/>
          <w:color w:val="000000"/>
          <w:sz w:val="20"/>
          <w:szCs w:val="20"/>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pPr>
        <w:pStyle w:val="Estilo1"/>
        <w:jc w:val="both"/>
        <w:rPr>
          <w:color w:val="000000"/>
          <w:sz w:val="20"/>
          <w:szCs w:val="20"/>
        </w:rPr>
      </w:pPr>
      <w:r>
        <w:rPr>
          <w:color w:val="000000"/>
          <w:sz w:val="20"/>
          <w:szCs w:val="20"/>
        </w:rPr>
        <w:t>14. DISPOSIÇÕES FINAIS</w:t>
      </w:r>
    </w:p>
    <w:p>
      <w:pPr>
        <w:pStyle w:val="Estilo1"/>
        <w:jc w:val="both"/>
        <w:rPr>
          <w:b w:val="false"/>
          <w:b w:val="false"/>
          <w:color w:val="000000"/>
          <w:sz w:val="20"/>
          <w:szCs w:val="20"/>
        </w:rPr>
      </w:pPr>
      <w:r>
        <w:rPr>
          <w:color w:val="000000"/>
          <w:sz w:val="20"/>
          <w:szCs w:val="20"/>
        </w:rPr>
        <w:t>14.1</w:t>
      </w:r>
      <w:r>
        <w:rPr>
          <w:b w:val="false"/>
          <w:color w:val="000000"/>
          <w:sz w:val="20"/>
          <w:szCs w:val="20"/>
        </w:rPr>
        <w:t xml:space="preserve"> O presente Edital será divulgado em página do site oficial do Município de Linhares, com prazo mínimo de 30 (trinta) dias para a apresentação das propostas, contado da data de publicação do Edital.</w:t>
      </w:r>
    </w:p>
    <w:p>
      <w:pPr>
        <w:pStyle w:val="Estilo1"/>
        <w:jc w:val="both"/>
        <w:rPr>
          <w:b w:val="false"/>
          <w:b w:val="false"/>
          <w:color w:val="000000"/>
          <w:sz w:val="20"/>
          <w:szCs w:val="20"/>
        </w:rPr>
      </w:pPr>
      <w:r>
        <w:rPr>
          <w:color w:val="000000"/>
          <w:sz w:val="20"/>
          <w:szCs w:val="20"/>
        </w:rPr>
        <w:t>14.2</w:t>
      </w:r>
      <w:r>
        <w:rPr>
          <w:b w:val="false"/>
          <w:color w:val="000000"/>
          <w:sz w:val="20"/>
          <w:szCs w:val="20"/>
        </w:rPr>
        <w:t xml:space="preserve"> Qualquer pessoa poderá impugnar o presente Edital dentro do prazo de 03 (três) dias após a publicação, a resposta às impugnações caberá ao Conselho Municipal dos Direitos da Criança e do Adolescente de Linhares.</w:t>
      </w:r>
    </w:p>
    <w:p>
      <w:pPr>
        <w:pStyle w:val="Estilo1"/>
        <w:jc w:val="both"/>
        <w:rPr>
          <w:b w:val="false"/>
          <w:b w:val="false"/>
          <w:color w:val="000000"/>
          <w:sz w:val="20"/>
          <w:szCs w:val="20"/>
        </w:rPr>
      </w:pPr>
      <w:r>
        <w:rPr>
          <w:color w:val="000000"/>
          <w:sz w:val="20"/>
          <w:szCs w:val="20"/>
        </w:rPr>
        <w:t>14.3</w:t>
      </w:r>
      <w:r>
        <w:rPr>
          <w:b w:val="false"/>
          <w:color w:val="000000"/>
          <w:sz w:val="20"/>
          <w:szCs w:val="20"/>
        </w:rPr>
        <w:t xml:space="preserve"> As impugnações não suspendem os prazos previstos neste Edital. As respostas às impugnações serão prestadas e juntadas nos autos do processo de Chamamento Público e estarão disponíveis para consulta por qualquer interessado.</w:t>
      </w:r>
    </w:p>
    <w:p>
      <w:pPr>
        <w:pStyle w:val="Estilo1"/>
        <w:jc w:val="both"/>
        <w:rPr>
          <w:b w:val="false"/>
          <w:b w:val="false"/>
          <w:color w:val="000000"/>
          <w:sz w:val="20"/>
          <w:szCs w:val="20"/>
        </w:rPr>
      </w:pPr>
      <w:r>
        <w:rPr>
          <w:color w:val="000000"/>
          <w:sz w:val="20"/>
          <w:szCs w:val="20"/>
        </w:rPr>
        <w:t>14.4</w:t>
      </w:r>
      <w:r>
        <w:rPr>
          <w:b w:val="false"/>
          <w:color w:val="000000"/>
          <w:sz w:val="20"/>
          <w:szCs w:val="20"/>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pStyle w:val="Estilo1"/>
        <w:jc w:val="both"/>
        <w:rPr>
          <w:b w:val="false"/>
          <w:b w:val="false"/>
          <w:color w:val="000000"/>
          <w:sz w:val="20"/>
          <w:szCs w:val="20"/>
          <w:u w:val="single" w:color="FFFFFF"/>
        </w:rPr>
      </w:pPr>
      <w:r>
        <w:rPr>
          <w:color w:val="000000"/>
          <w:sz w:val="20"/>
          <w:szCs w:val="20"/>
          <w:u w:val="single" w:color="FFFFFF"/>
        </w:rPr>
        <w:t>14.5</w:t>
      </w:r>
      <w:r>
        <w:rPr>
          <w:b w:val="false"/>
          <w:color w:val="000000"/>
          <w:sz w:val="20"/>
          <w:szCs w:val="20"/>
          <w:u w:val="single" w:color="FFFFFF"/>
        </w:rPr>
        <w:t xml:space="preserve"> Para execução das parcerias as OSCs deverão observar as disposições contidas na Portaria Gabinete SEMAS n.º 036, sobretudo o teor do art. 5.º, que preceitua que a aprovação do Plano de Trabalho pela Comissão de Seleção não exime a OSC de realizar os ajustes recomendados pela Gestora de Parceria, a fim de alinhar a execução técnica da parceria às questões legais pertinentes a cada caso, mantendo-se, porém, inalterado o objeto da parceria.</w:t>
      </w:r>
    </w:p>
    <w:p>
      <w:pPr>
        <w:pStyle w:val="Estilo1"/>
        <w:jc w:val="both"/>
        <w:rPr>
          <w:b w:val="false"/>
          <w:b w:val="false"/>
          <w:color w:val="000000"/>
          <w:sz w:val="20"/>
          <w:szCs w:val="20"/>
        </w:rPr>
      </w:pPr>
      <w:r>
        <w:rPr>
          <w:color w:val="000000"/>
          <w:sz w:val="20"/>
          <w:szCs w:val="20"/>
        </w:rPr>
        <w:t>14.6</w:t>
      </w:r>
      <w:r>
        <w:rPr>
          <w:b w:val="false"/>
          <w:color w:val="000000"/>
          <w:sz w:val="20"/>
          <w:szCs w:val="20"/>
        </w:rPr>
        <w:t xml:space="preserve"> O Conselho Municipal dos Direitos da Criança e do Adolescente de Linhares resolverá os casos omissos e as situações não previstas no presente Edital, observadas as disposições legais e os princípios que regem a administração pública.</w:t>
      </w:r>
    </w:p>
    <w:p>
      <w:pPr>
        <w:pStyle w:val="Estilo1"/>
        <w:jc w:val="both"/>
        <w:rPr>
          <w:b w:val="false"/>
          <w:b w:val="false"/>
          <w:color w:val="000000"/>
          <w:sz w:val="20"/>
          <w:szCs w:val="20"/>
        </w:rPr>
      </w:pPr>
      <w:r>
        <w:rPr>
          <w:color w:val="000000"/>
          <w:sz w:val="20"/>
          <w:szCs w:val="20"/>
        </w:rPr>
        <w:t>14.7</w:t>
      </w:r>
      <w:r>
        <w:rPr>
          <w:b w:val="false"/>
          <w:color w:val="000000"/>
          <w:sz w:val="20"/>
          <w:szCs w:val="20"/>
        </w:rPr>
        <w:t xml:space="preserve"> A qualquer tempo, o presente Edital poderá ser revogado por interesse público ou anulado, no todo ou em parte, por vício insanável, sem que isso implique direito a indenização ou reclamação de qualquer natureza.</w:t>
      </w:r>
    </w:p>
    <w:p>
      <w:pPr>
        <w:pStyle w:val="Estilo1"/>
        <w:jc w:val="both"/>
        <w:rPr>
          <w:b w:val="false"/>
          <w:b w:val="false"/>
          <w:color w:val="000000"/>
          <w:sz w:val="20"/>
          <w:szCs w:val="20"/>
        </w:rPr>
      </w:pPr>
      <w:r>
        <w:rPr>
          <w:color w:val="000000"/>
          <w:sz w:val="20"/>
          <w:szCs w:val="20"/>
        </w:rPr>
        <w:t>14.8</w:t>
      </w:r>
      <w:r>
        <w:rPr>
          <w:b w:val="false"/>
          <w:color w:val="000000"/>
          <w:sz w:val="20"/>
          <w:szCs w:val="20"/>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pPr>
        <w:pStyle w:val="Estilo1"/>
        <w:jc w:val="both"/>
        <w:rPr>
          <w:b w:val="false"/>
          <w:b w:val="false"/>
          <w:color w:val="000000"/>
          <w:sz w:val="20"/>
          <w:szCs w:val="20"/>
        </w:rPr>
      </w:pPr>
      <w:r>
        <w:rPr>
          <w:color w:val="000000"/>
          <w:sz w:val="20"/>
          <w:szCs w:val="20"/>
        </w:rPr>
        <w:t>14.9</w:t>
      </w:r>
      <w:r>
        <w:rPr>
          <w:b w:val="false"/>
          <w:color w:val="000000"/>
          <w:sz w:val="20"/>
          <w:szCs w:val="20"/>
        </w:rPr>
        <w:t xml:space="preserve"> Constituem anexos do presente Edital, dele fazendo parte integrante os seguintes formulários:</w:t>
      </w:r>
    </w:p>
    <w:p>
      <w:pPr>
        <w:pStyle w:val="Estilo1"/>
        <w:spacing w:lineRule="auto" w:line="240"/>
        <w:jc w:val="both"/>
        <w:rPr>
          <w:sz w:val="20"/>
          <w:szCs w:val="20"/>
        </w:rPr>
      </w:pPr>
      <w:r>
        <w:rPr>
          <w:b w:val="false"/>
          <w:color w:val="000000"/>
          <w:sz w:val="20"/>
          <w:szCs w:val="20"/>
        </w:rPr>
        <w:t>Anexo I – Proposta de Plano de Trabalho</w:t>
      </w:r>
    </w:p>
    <w:p>
      <w:pPr>
        <w:pStyle w:val="Estilo1"/>
        <w:spacing w:lineRule="auto" w:line="240"/>
        <w:jc w:val="both"/>
        <w:rPr>
          <w:sz w:val="20"/>
          <w:szCs w:val="20"/>
        </w:rPr>
      </w:pPr>
      <w:r>
        <w:rPr>
          <w:b w:val="false"/>
          <w:color w:val="000000"/>
          <w:sz w:val="20"/>
          <w:szCs w:val="20"/>
        </w:rPr>
        <w:t>Anexo II – Declaração de Ciência e Concordância do Edital;</w:t>
      </w:r>
    </w:p>
    <w:p>
      <w:pPr>
        <w:pStyle w:val="Estilo1"/>
        <w:spacing w:lineRule="auto" w:line="240"/>
        <w:jc w:val="both"/>
        <w:rPr>
          <w:sz w:val="20"/>
          <w:szCs w:val="20"/>
        </w:rPr>
      </w:pPr>
      <w:r>
        <w:rPr>
          <w:b w:val="false"/>
          <w:color w:val="000000"/>
          <w:sz w:val="20"/>
          <w:szCs w:val="20"/>
        </w:rPr>
        <w:t>Anexo III – Check List de Documentos;</w:t>
      </w:r>
    </w:p>
    <w:p>
      <w:pPr>
        <w:pStyle w:val="Estilo1"/>
        <w:tabs>
          <w:tab w:val="clear" w:pos="720"/>
          <w:tab w:val="left" w:pos="10200" w:leader="none"/>
        </w:tabs>
        <w:spacing w:lineRule="auto" w:line="240"/>
        <w:jc w:val="both"/>
        <w:rPr>
          <w:sz w:val="20"/>
          <w:szCs w:val="20"/>
        </w:rPr>
      </w:pPr>
      <w:r>
        <w:rPr>
          <w:b w:val="false"/>
          <w:color w:val="000000"/>
          <w:sz w:val="20"/>
          <w:szCs w:val="20"/>
        </w:rPr>
        <w:t>Anexo IV – Modelo de declarações referentes aos itens: 12,13,14, 19, 23, 24, 25, 26, 27 e 28 do Anexo III;</w:t>
      </w:r>
    </w:p>
    <w:p>
      <w:pPr>
        <w:pStyle w:val="Estilo1"/>
        <w:spacing w:lineRule="auto" w:line="240"/>
        <w:jc w:val="both"/>
        <w:rPr>
          <w:sz w:val="20"/>
          <w:szCs w:val="20"/>
        </w:rPr>
      </w:pPr>
      <w:r>
        <w:rPr>
          <w:b w:val="false"/>
          <w:color w:val="000000"/>
          <w:sz w:val="20"/>
          <w:szCs w:val="20"/>
        </w:rPr>
        <w:t xml:space="preserve">Anexo V – Identificação da OSC; </w:t>
      </w:r>
    </w:p>
    <w:p>
      <w:pPr>
        <w:pStyle w:val="Estilo1"/>
        <w:spacing w:lineRule="auto" w:line="240"/>
        <w:jc w:val="both"/>
        <w:rPr>
          <w:sz w:val="20"/>
          <w:szCs w:val="20"/>
        </w:rPr>
      </w:pPr>
      <w:r>
        <w:rPr>
          <w:b w:val="false"/>
          <w:color w:val="000000"/>
          <w:sz w:val="20"/>
          <w:szCs w:val="20"/>
        </w:rPr>
        <w:t>Anexo VI – Controle de Protocolo;</w:t>
      </w:r>
    </w:p>
    <w:p>
      <w:pPr>
        <w:pStyle w:val="Estilo1"/>
        <w:spacing w:lineRule="auto" w:line="240"/>
        <w:jc w:val="both"/>
        <w:rPr>
          <w:sz w:val="20"/>
          <w:szCs w:val="20"/>
        </w:rPr>
      </w:pPr>
      <w:r>
        <w:rPr>
          <w:b w:val="false"/>
          <w:color w:val="000000"/>
          <w:sz w:val="20"/>
          <w:szCs w:val="20"/>
        </w:rPr>
        <w:t xml:space="preserve">Anexo VII – Minuta do Termo de Fomento </w:t>
      </w:r>
    </w:p>
    <w:p>
      <w:pPr>
        <w:pStyle w:val="Estilo1"/>
        <w:spacing w:lineRule="auto" w:line="240"/>
        <w:jc w:val="both"/>
        <w:rPr>
          <w:sz w:val="20"/>
          <w:szCs w:val="20"/>
        </w:rPr>
      </w:pPr>
      <w:r>
        <w:rPr>
          <w:b w:val="false"/>
          <w:color w:val="000000"/>
          <w:sz w:val="20"/>
          <w:szCs w:val="20"/>
        </w:rPr>
        <w:t>Anexo VIII – Termo de Referência</w:t>
      </w:r>
    </w:p>
    <w:p>
      <w:pPr>
        <w:pStyle w:val="Estilo1"/>
        <w:spacing w:lineRule="auto" w:line="240"/>
        <w:jc w:val="right"/>
        <w:rPr>
          <w:sz w:val="20"/>
          <w:szCs w:val="20"/>
        </w:rPr>
      </w:pPr>
      <w:r>
        <w:rPr>
          <w:b w:val="false"/>
          <w:color w:val="000000"/>
          <w:sz w:val="20"/>
          <w:szCs w:val="20"/>
        </w:rPr>
        <w:t>Linhares – ES, 09 de janeiro de 202</w:t>
      </w:r>
      <w:r>
        <w:rPr>
          <w:sz w:val="20"/>
          <w:szCs w:val="20"/>
        </w:rPr>
        <w:t>3</w:t>
      </w:r>
    </w:p>
    <w:p>
      <w:pPr>
        <w:pStyle w:val="Estilo1"/>
        <w:spacing w:lineRule="auto" w:line="240"/>
        <w:jc w:val="both"/>
        <w:rPr>
          <w:b w:val="false"/>
          <w:b w:val="false"/>
          <w:color w:val="000000"/>
          <w:sz w:val="20"/>
          <w:szCs w:val="20"/>
        </w:rPr>
      </w:pPr>
      <w:r>
        <w:rPr>
          <w:b w:val="false"/>
          <w:color w:val="000000"/>
          <w:sz w:val="20"/>
          <w:szCs w:val="20"/>
        </w:rPr>
      </w:r>
    </w:p>
    <w:p>
      <w:pPr>
        <w:pStyle w:val="Estilo1"/>
        <w:jc w:val="center"/>
        <w:rPr>
          <w:b w:val="false"/>
          <w:b w:val="false"/>
          <w:color w:val="000000"/>
          <w:sz w:val="20"/>
          <w:szCs w:val="20"/>
        </w:rPr>
      </w:pPr>
      <w:r>
        <w:rPr>
          <w:b w:val="false"/>
          <w:color w:val="000000"/>
          <w:sz w:val="20"/>
          <w:szCs w:val="20"/>
        </w:rPr>
      </w:r>
    </w:p>
    <w:p>
      <w:pPr>
        <w:pStyle w:val="Estilo1"/>
        <w:spacing w:lineRule="auto" w:line="240"/>
        <w:jc w:val="center"/>
        <w:rPr>
          <w:bCs/>
          <w:color w:val="000000"/>
          <w:sz w:val="20"/>
          <w:szCs w:val="20"/>
        </w:rPr>
      </w:pPr>
      <w:r>
        <w:rPr>
          <w:bCs/>
          <w:color w:val="000000"/>
          <w:sz w:val="20"/>
          <w:szCs w:val="20"/>
        </w:rPr>
        <w:t>LUCIANA MANTOVANELI AMORIM</w:t>
      </w:r>
    </w:p>
    <w:p>
      <w:pPr>
        <w:pStyle w:val="Estilo1"/>
        <w:spacing w:lineRule="auto" w:line="240"/>
        <w:jc w:val="center"/>
        <w:rPr>
          <w:b w:val="false"/>
          <w:b w:val="false"/>
          <w:color w:val="000000"/>
          <w:sz w:val="20"/>
          <w:szCs w:val="20"/>
        </w:rPr>
      </w:pPr>
      <w:r>
        <w:rPr>
          <w:b w:val="false"/>
          <w:color w:val="000000"/>
          <w:sz w:val="20"/>
          <w:szCs w:val="20"/>
        </w:rPr>
        <w:t>Gestora do FMDCA</w:t>
      </w:r>
    </w:p>
    <w:p>
      <w:pPr>
        <w:pStyle w:val="Estilo1"/>
        <w:jc w:val="center"/>
        <w:rPr>
          <w:b w:val="false"/>
          <w:b w:val="false"/>
          <w:color w:val="000000"/>
          <w:sz w:val="20"/>
          <w:szCs w:val="20"/>
        </w:rPr>
      </w:pPr>
      <w:r>
        <w:rPr>
          <w:b w:val="false"/>
          <w:color w:val="000000"/>
          <w:sz w:val="20"/>
          <w:szCs w:val="20"/>
        </w:rPr>
      </w:r>
    </w:p>
    <w:p>
      <w:pPr>
        <w:pStyle w:val="Estilo1"/>
        <w:jc w:val="center"/>
        <w:rPr>
          <w:b w:val="false"/>
          <w:b w:val="false"/>
          <w:color w:val="000000"/>
          <w:sz w:val="20"/>
          <w:szCs w:val="20"/>
        </w:rPr>
      </w:pPr>
      <w:r>
        <w:rPr>
          <w:b w:val="false"/>
          <w:color w:val="000000"/>
          <w:sz w:val="20"/>
          <w:szCs w:val="20"/>
        </w:rPr>
      </w:r>
    </w:p>
    <w:p>
      <w:pPr>
        <w:pStyle w:val="Estilo1"/>
        <w:jc w:val="center"/>
        <w:rPr>
          <w:b w:val="false"/>
          <w:b w:val="false"/>
          <w:color w:val="000000"/>
          <w:sz w:val="20"/>
          <w:szCs w:val="20"/>
        </w:rPr>
      </w:pPr>
      <w:r>
        <w:rPr>
          <w:sz w:val="20"/>
          <w:szCs w:val="20"/>
        </w:rPr>
        <w:t>ANEXO I</w:t>
      </w:r>
    </w:p>
    <w:p>
      <w:pPr>
        <w:pStyle w:val="Normal1"/>
        <w:spacing w:lineRule="auto" w:line="240" w:before="0" w:after="0"/>
        <w:rPr>
          <w:color w:val="000000"/>
          <w:sz w:val="20"/>
          <w:szCs w:val="20"/>
        </w:rPr>
      </w:pPr>
      <w:r>
        <w:rPr>
          <w:color w:val="000000"/>
          <w:sz w:val="20"/>
          <w:szCs w:val="20"/>
        </w:rPr>
      </w:r>
    </w:p>
    <w:tbl>
      <w:tblPr>
        <w:tblStyle w:val="TableNormal"/>
        <w:tblW w:w="10197" w:type="dxa"/>
        <w:jc w:val="left"/>
        <w:tblInd w:w="-137" w:type="dxa"/>
        <w:tblLayout w:type="fixed"/>
        <w:tblCellMar>
          <w:top w:w="0" w:type="dxa"/>
          <w:left w:w="5" w:type="dxa"/>
          <w:bottom w:w="0" w:type="dxa"/>
          <w:right w:w="5" w:type="dxa"/>
        </w:tblCellMar>
        <w:tblLook w:firstRow="1" w:noVBand="0" w:lastRow="1" w:firstColumn="1" w:lastColumn="1" w:noHBand="0" w:val="01e0"/>
      </w:tblPr>
      <w:tblGrid>
        <w:gridCol w:w="3528"/>
        <w:gridCol w:w="706"/>
        <w:gridCol w:w="545"/>
        <w:gridCol w:w="1621"/>
        <w:gridCol w:w="1095"/>
        <w:gridCol w:w="518"/>
        <w:gridCol w:w="2184"/>
      </w:tblGrid>
      <w:tr>
        <w:trPr>
          <w:trHeight w:val="230" w:hRule="atLeast"/>
        </w:trPr>
        <w:tc>
          <w:tcPr>
            <w:tcW w:w="10197" w:type="dxa"/>
            <w:gridSpan w:val="7"/>
            <w:tcBorders>
              <w:top w:val="single" w:sz="4" w:space="0" w:color="808080"/>
              <w:left w:val="single" w:sz="4" w:space="0" w:color="808080"/>
              <w:bottom w:val="single" w:sz="4" w:space="0" w:color="808080"/>
              <w:right w:val="single" w:sz="4" w:space="0" w:color="808080"/>
            </w:tcBorders>
            <w:shd w:color="D8D8D8" w:val="solid"/>
          </w:tcPr>
          <w:p>
            <w:pPr>
              <w:pStyle w:val="TableParagraph"/>
              <w:widowControl w:val="false"/>
              <w:suppressAutoHyphens w:val="true"/>
              <w:spacing w:lineRule="exact" w:line="210" w:before="0" w:after="0"/>
              <w:ind w:left="107" w:hanging="0"/>
              <w:jc w:val="both"/>
              <w:rPr>
                <w:rFonts w:ascii="Arial" w:hAnsi="Arial" w:eastAsia="Arial" w:cs="Arial"/>
                <w:b/>
                <w:b/>
                <w:sz w:val="20"/>
                <w:szCs w:val="20"/>
              </w:rPr>
            </w:pPr>
            <w:r>
              <w:rPr>
                <w:rFonts w:eastAsia="Arial" w:cs="Arial" w:ascii="Arial" w:hAnsi="Arial"/>
                <w:b/>
                <w:sz w:val="20"/>
                <w:szCs w:val="20"/>
                <w:lang w:bidi="ar-SA"/>
              </w:rPr>
              <w:t>1</w:t>
            </w:r>
            <w:r>
              <w:rPr>
                <w:rFonts w:eastAsia="Arial" w:cs="Arial" w:ascii="Arial" w:hAnsi="Arial"/>
                <w:b/>
                <w:spacing w:val="-3"/>
                <w:sz w:val="20"/>
                <w:szCs w:val="20"/>
                <w:lang w:bidi="ar-SA"/>
              </w:rPr>
              <w:t xml:space="preserve"> </w:t>
            </w:r>
            <w:r>
              <w:rPr>
                <w:rFonts w:eastAsia="Arial" w:cs="Arial" w:ascii="Arial" w:hAnsi="Arial"/>
                <w:b/>
                <w:sz w:val="20"/>
                <w:szCs w:val="20"/>
                <w:lang w:bidi="ar-SA"/>
              </w:rPr>
              <w:t>–</w:t>
            </w:r>
            <w:r>
              <w:rPr>
                <w:rFonts w:eastAsia="Arial" w:cs="Arial" w:ascii="Arial" w:hAnsi="Arial"/>
                <w:b/>
                <w:spacing w:val="-2"/>
                <w:sz w:val="20"/>
                <w:szCs w:val="20"/>
                <w:lang w:bidi="ar-SA"/>
              </w:rPr>
              <w:t xml:space="preserve"> </w:t>
            </w:r>
            <w:r>
              <w:rPr>
                <w:rFonts w:eastAsia="Arial" w:cs="Arial" w:ascii="Arial" w:hAnsi="Arial"/>
                <w:b/>
                <w:sz w:val="20"/>
                <w:szCs w:val="20"/>
                <w:lang w:bidi="ar-SA"/>
              </w:rPr>
              <w:t>DADOS</w:t>
            </w:r>
            <w:r>
              <w:rPr>
                <w:rFonts w:eastAsia="Arial" w:cs="Arial" w:ascii="Arial" w:hAnsi="Arial"/>
                <w:b/>
                <w:spacing w:val="-3"/>
                <w:sz w:val="20"/>
                <w:szCs w:val="20"/>
                <w:lang w:bidi="ar-SA"/>
              </w:rPr>
              <w:t xml:space="preserve"> </w:t>
            </w:r>
            <w:r>
              <w:rPr>
                <w:rFonts w:eastAsia="Arial" w:cs="Arial" w:ascii="Arial" w:hAnsi="Arial"/>
                <w:b/>
                <w:sz w:val="20"/>
                <w:szCs w:val="20"/>
                <w:lang w:bidi="ar-SA"/>
              </w:rPr>
              <w:t>GERAIS</w:t>
            </w:r>
            <w:r>
              <w:rPr>
                <w:rFonts w:eastAsia="Arial" w:cs="Arial" w:ascii="Arial" w:hAnsi="Arial"/>
                <w:b/>
                <w:spacing w:val="-3"/>
                <w:sz w:val="20"/>
                <w:szCs w:val="20"/>
                <w:lang w:bidi="ar-SA"/>
              </w:rPr>
              <w:t xml:space="preserve"> </w:t>
            </w:r>
            <w:r>
              <w:rPr>
                <w:rFonts w:eastAsia="Arial" w:cs="Arial" w:ascii="Arial" w:hAnsi="Arial"/>
                <w:b/>
                <w:sz w:val="20"/>
                <w:szCs w:val="20"/>
                <w:lang w:bidi="ar-SA"/>
              </w:rPr>
              <w:t>DO</w:t>
            </w:r>
            <w:r>
              <w:rPr>
                <w:rFonts w:eastAsia="Arial" w:cs="Arial" w:ascii="Arial" w:hAnsi="Arial"/>
                <w:sz w:val="20"/>
                <w:szCs w:val="20"/>
                <w:lang w:bidi="ar-SA"/>
              </w:rPr>
              <w:t xml:space="preserve"> </w:t>
            </w:r>
            <w:r>
              <w:rPr>
                <w:rFonts w:eastAsia="Arial" w:cs="Arial" w:ascii="Arial" w:hAnsi="Arial"/>
                <w:b/>
                <w:sz w:val="20"/>
                <w:szCs w:val="20"/>
                <w:lang w:bidi="ar-SA"/>
              </w:rPr>
              <w:t>FUNDO MUNICIPAL DOS DIREITOS DA CRIANÇA E DO ADOLESCENTE - FMDCA</w:t>
            </w:r>
          </w:p>
        </w:tc>
      </w:tr>
      <w:tr>
        <w:trPr>
          <w:trHeight w:val="458" w:hRule="atLeast"/>
        </w:trPr>
        <w:tc>
          <w:tcPr>
            <w:tcW w:w="7495"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3" w:before="0" w:after="0"/>
              <w:ind w:left="107" w:hanging="0"/>
              <w:jc w:val="both"/>
              <w:rPr>
                <w:rFonts w:ascii="Arial" w:hAnsi="Arial" w:eastAsia="Arial" w:cs="Arial"/>
                <w:sz w:val="20"/>
                <w:szCs w:val="20"/>
              </w:rPr>
            </w:pPr>
            <w:r>
              <w:rPr>
                <w:rFonts w:eastAsia="Arial" w:cs="Arial" w:ascii="Arial" w:hAnsi="Arial"/>
                <w:sz w:val="20"/>
                <w:szCs w:val="20"/>
                <w:lang w:bidi="ar-SA"/>
              </w:rPr>
              <w:t>Nome:</w:t>
            </w:r>
          </w:p>
          <w:p>
            <w:pPr>
              <w:pStyle w:val="TableParagraph"/>
              <w:widowControl w:val="false"/>
              <w:suppressAutoHyphens w:val="true"/>
              <w:spacing w:lineRule="exact" w:line="228" w:before="0" w:after="0"/>
              <w:ind w:left="107" w:hanging="0"/>
              <w:jc w:val="both"/>
              <w:rPr>
                <w:rFonts w:ascii="Arial" w:hAnsi="Arial" w:eastAsia="Arial" w:cs="Arial"/>
                <w:b/>
                <w:b/>
                <w:sz w:val="20"/>
                <w:szCs w:val="20"/>
              </w:rPr>
            </w:pPr>
            <w:r>
              <w:rPr>
                <w:rFonts w:eastAsia="Arial" w:cs="Arial" w:ascii="Arial" w:hAnsi="Arial"/>
                <w:b/>
                <w:sz w:val="20"/>
                <w:szCs w:val="20"/>
                <w:lang w:bidi="ar-SA"/>
              </w:rPr>
              <w:t>FUNDO MUNICIPAL DOS DIREITOS DA CRIANÇA E DO ADOLESCENTE - FMDCA</w:t>
            </w:r>
          </w:p>
        </w:tc>
        <w:tc>
          <w:tcPr>
            <w:tcW w:w="2702"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CNPJ:</w:t>
            </w:r>
          </w:p>
          <w:p>
            <w:pPr>
              <w:pStyle w:val="TableParagraph"/>
              <w:widowControl w:val="false"/>
              <w:suppressAutoHyphens w:val="true"/>
              <w:spacing w:lineRule="exact" w:line="234" w:before="0" w:after="0"/>
              <w:ind w:left="107" w:hanging="0"/>
              <w:jc w:val="both"/>
              <w:rPr>
                <w:rFonts w:ascii="Arial" w:hAnsi="Arial" w:eastAsia="Arial" w:cs="Arial"/>
                <w:b/>
                <w:b/>
                <w:sz w:val="20"/>
                <w:szCs w:val="20"/>
              </w:rPr>
            </w:pPr>
            <w:r>
              <w:rPr>
                <w:rFonts w:eastAsia="Arial" w:cs="Arial" w:ascii="Arial" w:hAnsi="Arial"/>
                <w:b/>
                <w:sz w:val="20"/>
                <w:szCs w:val="20"/>
                <w:lang w:bidi="ar-SA"/>
              </w:rPr>
              <w:t>18.886.805/0001-40</w:t>
            </w:r>
          </w:p>
        </w:tc>
      </w:tr>
      <w:tr>
        <w:trPr>
          <w:trHeight w:val="460" w:hRule="atLeast"/>
        </w:trPr>
        <w:tc>
          <w:tcPr>
            <w:tcW w:w="10197" w:type="dxa"/>
            <w:gridSpan w:val="7"/>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1" w:after="0"/>
              <w:ind w:left="107" w:hanging="0"/>
              <w:jc w:val="both"/>
              <w:rPr>
                <w:rFonts w:ascii="Arial" w:hAnsi="Arial" w:eastAsia="Arial" w:cs="Arial"/>
                <w:sz w:val="20"/>
                <w:szCs w:val="20"/>
              </w:rPr>
            </w:pPr>
            <w:r>
              <w:rPr>
                <w:rFonts w:eastAsia="Arial" w:cs="Arial" w:ascii="Arial" w:hAnsi="Arial"/>
                <w:sz w:val="20"/>
                <w:szCs w:val="20"/>
                <w:lang w:bidi="ar-SA"/>
              </w:rPr>
              <w:t>Logradouro</w:t>
            </w:r>
            <w:r>
              <w:rPr>
                <w:rFonts w:eastAsia="Arial" w:cs="Arial" w:ascii="Arial" w:hAnsi="Arial"/>
                <w:spacing w:val="-3"/>
                <w:sz w:val="20"/>
                <w:szCs w:val="20"/>
                <w:lang w:bidi="ar-SA"/>
              </w:rPr>
              <w:t xml:space="preserve"> </w:t>
            </w:r>
            <w:r>
              <w:rPr>
                <w:rFonts w:eastAsia="Arial" w:cs="Arial" w:ascii="Arial" w:hAnsi="Arial"/>
                <w:sz w:val="20"/>
                <w:szCs w:val="20"/>
                <w:lang w:bidi="ar-SA"/>
              </w:rPr>
              <w:t>(Avenida, Rua,</w:t>
            </w:r>
            <w:r>
              <w:rPr>
                <w:rFonts w:eastAsia="Arial" w:cs="Arial" w:ascii="Arial" w:hAnsi="Arial"/>
                <w:spacing w:val="-3"/>
                <w:sz w:val="20"/>
                <w:szCs w:val="20"/>
                <w:lang w:bidi="ar-SA"/>
              </w:rPr>
              <w:t xml:space="preserve"> </w:t>
            </w:r>
            <w:r>
              <w:rPr>
                <w:rFonts w:eastAsia="Arial" w:cs="Arial" w:ascii="Arial" w:hAnsi="Arial"/>
                <w:sz w:val="20"/>
                <w:szCs w:val="20"/>
                <w:lang w:bidi="ar-SA"/>
              </w:rPr>
              <w:t>Rod.)</w:t>
            </w:r>
          </w:p>
          <w:p>
            <w:pPr>
              <w:pStyle w:val="TableParagraph"/>
              <w:widowControl w:val="false"/>
              <w:suppressAutoHyphens w:val="true"/>
              <w:spacing w:lineRule="exact" w:line="234" w:before="0" w:after="0"/>
              <w:ind w:left="107" w:hanging="0"/>
              <w:jc w:val="both"/>
              <w:rPr>
                <w:rFonts w:ascii="Arial" w:hAnsi="Arial" w:eastAsia="Arial" w:cs="Arial"/>
                <w:b/>
                <w:b/>
                <w:sz w:val="20"/>
                <w:szCs w:val="20"/>
              </w:rPr>
            </w:pPr>
            <w:r>
              <w:rPr>
                <w:rFonts w:eastAsia="Arial" w:cs="Arial" w:ascii="Arial" w:hAnsi="Arial"/>
                <w:b/>
                <w:sz w:val="20"/>
                <w:szCs w:val="20"/>
                <w:lang w:bidi="ar-SA"/>
              </w:rPr>
              <w:t>RUA</w:t>
            </w:r>
            <w:r>
              <w:rPr>
                <w:rFonts w:eastAsia="Arial" w:cs="Arial" w:ascii="Arial" w:hAnsi="Arial"/>
                <w:b/>
                <w:spacing w:val="-7"/>
                <w:sz w:val="20"/>
                <w:szCs w:val="20"/>
                <w:lang w:bidi="ar-SA"/>
              </w:rPr>
              <w:t xml:space="preserve"> </w:t>
            </w:r>
            <w:r>
              <w:rPr>
                <w:rFonts w:eastAsia="Arial" w:cs="Arial" w:ascii="Arial" w:hAnsi="Arial"/>
                <w:b/>
                <w:sz w:val="20"/>
                <w:szCs w:val="20"/>
                <w:lang w:bidi="ar-SA"/>
              </w:rPr>
              <w:t>DA</w:t>
            </w:r>
            <w:r>
              <w:rPr>
                <w:rFonts w:eastAsia="Arial" w:cs="Arial" w:ascii="Arial" w:hAnsi="Arial"/>
                <w:b/>
                <w:spacing w:val="-5"/>
                <w:sz w:val="20"/>
                <w:szCs w:val="20"/>
                <w:lang w:bidi="ar-SA"/>
              </w:rPr>
              <w:t xml:space="preserve"> </w:t>
            </w:r>
            <w:r>
              <w:rPr>
                <w:rFonts w:eastAsia="Arial" w:cs="Arial" w:ascii="Arial" w:hAnsi="Arial"/>
                <w:b/>
                <w:sz w:val="20"/>
                <w:szCs w:val="20"/>
                <w:lang w:bidi="ar-SA"/>
              </w:rPr>
              <w:t>CONCEIÇÃO,</w:t>
            </w:r>
            <w:r>
              <w:rPr>
                <w:rFonts w:eastAsia="Arial" w:cs="Arial" w:ascii="Arial" w:hAnsi="Arial"/>
                <w:b/>
                <w:spacing w:val="3"/>
                <w:sz w:val="20"/>
                <w:szCs w:val="20"/>
                <w:lang w:bidi="ar-SA"/>
              </w:rPr>
              <w:t xml:space="preserve"> </w:t>
            </w:r>
            <w:r>
              <w:rPr>
                <w:rFonts w:eastAsia="Arial" w:cs="Arial" w:ascii="Arial" w:hAnsi="Arial"/>
                <w:b/>
                <w:sz w:val="20"/>
                <w:szCs w:val="20"/>
                <w:lang w:bidi="ar-SA"/>
              </w:rPr>
              <w:t>Nº</w:t>
            </w:r>
            <w:r>
              <w:rPr>
                <w:rFonts w:eastAsia="Arial" w:cs="Arial" w:ascii="Arial" w:hAnsi="Arial"/>
                <w:b/>
                <w:spacing w:val="2"/>
                <w:sz w:val="20"/>
                <w:szCs w:val="20"/>
                <w:lang w:bidi="ar-SA"/>
              </w:rPr>
              <w:t xml:space="preserve"> </w:t>
            </w:r>
            <w:r>
              <w:rPr>
                <w:rFonts w:eastAsia="Arial" w:cs="Arial" w:ascii="Arial" w:hAnsi="Arial"/>
                <w:b/>
                <w:sz w:val="20"/>
                <w:szCs w:val="20"/>
                <w:lang w:bidi="ar-SA"/>
              </w:rPr>
              <w:t>806</w:t>
            </w:r>
          </w:p>
        </w:tc>
      </w:tr>
      <w:tr>
        <w:trPr>
          <w:trHeight w:val="460" w:hRule="atLeast"/>
        </w:trPr>
        <w:tc>
          <w:tcPr>
            <w:tcW w:w="3528" w:type="dxa"/>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both"/>
              <w:rPr>
                <w:rFonts w:ascii="Arial" w:hAnsi="Arial" w:eastAsia="Arial" w:cs="Arial"/>
                <w:sz w:val="20"/>
                <w:szCs w:val="20"/>
              </w:rPr>
            </w:pPr>
            <w:r>
              <w:rPr>
                <w:rFonts w:eastAsia="Arial" w:cs="Arial" w:ascii="Arial" w:hAnsi="Arial"/>
                <w:sz w:val="20"/>
                <w:szCs w:val="20"/>
                <w:lang w:bidi="ar-SA"/>
              </w:rPr>
              <w:t>Bairro:</w:t>
            </w:r>
          </w:p>
          <w:p>
            <w:pPr>
              <w:pStyle w:val="TableParagraph"/>
              <w:widowControl w:val="false"/>
              <w:suppressAutoHyphens w:val="true"/>
              <w:spacing w:lineRule="exact" w:line="236" w:before="0" w:after="0"/>
              <w:ind w:left="107" w:hanging="0"/>
              <w:jc w:val="both"/>
              <w:rPr>
                <w:rFonts w:ascii="Arial" w:hAnsi="Arial" w:eastAsia="Arial" w:cs="Arial"/>
                <w:b/>
                <w:b/>
                <w:sz w:val="20"/>
                <w:szCs w:val="20"/>
              </w:rPr>
            </w:pPr>
            <w:r>
              <w:rPr>
                <w:rFonts w:eastAsia="Arial" w:cs="Arial" w:ascii="Arial" w:hAnsi="Arial"/>
                <w:b/>
                <w:sz w:val="20"/>
                <w:szCs w:val="20"/>
                <w:lang w:bidi="ar-SA"/>
              </w:rPr>
              <w:t>CENTRO</w:t>
            </w:r>
          </w:p>
        </w:tc>
        <w:tc>
          <w:tcPr>
            <w:tcW w:w="4485"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both"/>
              <w:rPr>
                <w:rFonts w:ascii="Arial" w:hAnsi="Arial" w:eastAsia="Arial" w:cs="Arial"/>
                <w:sz w:val="20"/>
                <w:szCs w:val="20"/>
              </w:rPr>
            </w:pPr>
            <w:r>
              <w:rPr>
                <w:rFonts w:eastAsia="Arial" w:cs="Arial" w:ascii="Arial" w:hAnsi="Arial"/>
                <w:sz w:val="20"/>
                <w:szCs w:val="20"/>
                <w:lang w:bidi="ar-SA"/>
              </w:rPr>
              <w:t>Cidade:</w:t>
            </w:r>
          </w:p>
          <w:p>
            <w:pPr>
              <w:pStyle w:val="TableParagraph"/>
              <w:widowControl w:val="false"/>
              <w:suppressAutoHyphens w:val="true"/>
              <w:spacing w:lineRule="exact" w:line="236" w:before="0" w:after="0"/>
              <w:ind w:left="107" w:hanging="0"/>
              <w:jc w:val="both"/>
              <w:rPr>
                <w:rFonts w:ascii="Arial" w:hAnsi="Arial" w:eastAsia="Arial" w:cs="Arial"/>
                <w:b/>
                <w:b/>
                <w:sz w:val="20"/>
                <w:szCs w:val="20"/>
              </w:rPr>
            </w:pPr>
            <w:r>
              <w:rPr>
                <w:rFonts w:eastAsia="Arial" w:cs="Arial" w:ascii="Arial" w:hAnsi="Arial"/>
                <w:b/>
                <w:sz w:val="20"/>
                <w:szCs w:val="20"/>
                <w:lang w:bidi="ar-SA"/>
              </w:rPr>
              <w:t>LINHARES</w:t>
            </w:r>
          </w:p>
        </w:tc>
        <w:tc>
          <w:tcPr>
            <w:tcW w:w="2184" w:type="dxa"/>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8" w:hanging="0"/>
              <w:jc w:val="both"/>
              <w:rPr>
                <w:rFonts w:ascii="Arial" w:hAnsi="Arial" w:eastAsia="Arial" w:cs="Arial"/>
                <w:sz w:val="20"/>
                <w:szCs w:val="20"/>
              </w:rPr>
            </w:pPr>
            <w:r>
              <w:rPr>
                <w:rFonts w:eastAsia="Arial" w:cs="Arial" w:ascii="Arial" w:hAnsi="Arial"/>
                <w:sz w:val="20"/>
                <w:szCs w:val="20"/>
                <w:lang w:bidi="ar-SA"/>
              </w:rPr>
              <w:t>CEP:</w:t>
            </w:r>
          </w:p>
          <w:p>
            <w:pPr>
              <w:pStyle w:val="TableParagraph"/>
              <w:widowControl w:val="false"/>
              <w:suppressAutoHyphens w:val="true"/>
              <w:spacing w:lineRule="exact" w:line="236" w:before="0" w:after="0"/>
              <w:ind w:left="108" w:hanging="0"/>
              <w:jc w:val="both"/>
              <w:rPr>
                <w:rFonts w:ascii="Arial" w:hAnsi="Arial" w:eastAsia="Arial" w:cs="Arial"/>
                <w:b/>
                <w:b/>
                <w:sz w:val="20"/>
                <w:szCs w:val="20"/>
              </w:rPr>
            </w:pPr>
            <w:r>
              <w:rPr>
                <w:rFonts w:eastAsia="Arial" w:cs="Arial" w:ascii="Arial" w:hAnsi="Arial"/>
                <w:b/>
                <w:sz w:val="20"/>
                <w:szCs w:val="20"/>
                <w:lang w:bidi="ar-SA"/>
              </w:rPr>
              <w:t>29.900-320</w:t>
            </w:r>
          </w:p>
        </w:tc>
      </w:tr>
      <w:tr>
        <w:trPr>
          <w:trHeight w:val="460" w:hRule="atLeast"/>
        </w:trPr>
        <w:tc>
          <w:tcPr>
            <w:tcW w:w="4779"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both"/>
              <w:rPr>
                <w:rFonts w:ascii="Arial" w:hAnsi="Arial" w:eastAsia="Arial" w:cs="Arial"/>
                <w:sz w:val="20"/>
                <w:szCs w:val="20"/>
              </w:rPr>
            </w:pPr>
            <w:r>
              <w:rPr>
                <w:rFonts w:eastAsia="Arial" w:cs="Arial" w:ascii="Arial" w:hAnsi="Arial"/>
                <w:sz w:val="20"/>
                <w:szCs w:val="20"/>
                <w:lang w:bidi="ar-SA"/>
              </w:rPr>
              <w:t>E-mail</w:t>
            </w:r>
            <w:r>
              <w:rPr>
                <w:rFonts w:eastAsia="Arial" w:cs="Arial" w:ascii="Arial" w:hAnsi="Arial"/>
                <w:spacing w:val="-3"/>
                <w:sz w:val="20"/>
                <w:szCs w:val="20"/>
                <w:lang w:bidi="ar-SA"/>
              </w:rPr>
              <w:t xml:space="preserve"> </w:t>
            </w:r>
            <w:r>
              <w:rPr>
                <w:rFonts w:eastAsia="Arial" w:cs="Arial" w:ascii="Arial" w:hAnsi="Arial"/>
                <w:sz w:val="20"/>
                <w:szCs w:val="20"/>
                <w:lang w:bidi="ar-SA"/>
              </w:rPr>
              <w:t>da</w:t>
            </w:r>
            <w:r>
              <w:rPr>
                <w:rFonts w:eastAsia="Arial" w:cs="Arial" w:ascii="Arial" w:hAnsi="Arial"/>
                <w:spacing w:val="-2"/>
                <w:sz w:val="20"/>
                <w:szCs w:val="20"/>
                <w:lang w:bidi="ar-SA"/>
              </w:rPr>
              <w:t xml:space="preserve"> </w:t>
            </w:r>
            <w:r>
              <w:rPr>
                <w:rFonts w:eastAsia="Arial" w:cs="Arial" w:ascii="Arial" w:hAnsi="Arial"/>
                <w:sz w:val="20"/>
                <w:szCs w:val="20"/>
                <w:lang w:bidi="ar-SA"/>
              </w:rPr>
              <w:t>Instituição:semas@linhares.es.gov.br</w:t>
            </w:r>
          </w:p>
          <w:p>
            <w:pPr>
              <w:pStyle w:val="TableParagraph"/>
              <w:widowControl w:val="false"/>
              <w:suppressAutoHyphens w:val="true"/>
              <w:spacing w:lineRule="exact" w:line="234" w:before="0" w:after="0"/>
              <w:ind w:left="107" w:hanging="0"/>
              <w:jc w:val="both"/>
              <w:rPr>
                <w:rFonts w:ascii="Arial" w:hAnsi="Arial" w:eastAsia="Arial" w:cs="Arial"/>
                <w:sz w:val="20"/>
                <w:szCs w:val="20"/>
              </w:rPr>
            </w:pPr>
            <w:r>
              <w:rPr>
                <w:rFonts w:eastAsia="Arial" w:cs="Arial" w:ascii="Arial" w:hAnsi="Arial"/>
                <w:sz w:val="20"/>
                <w:szCs w:val="20"/>
                <w:lang w:bidi="ar-SA"/>
              </w:rPr>
            </w:r>
          </w:p>
        </w:tc>
        <w:tc>
          <w:tcPr>
            <w:tcW w:w="5418" w:type="dxa"/>
            <w:gridSpan w:val="4"/>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both"/>
              <w:rPr>
                <w:rFonts w:ascii="Arial" w:hAnsi="Arial" w:eastAsia="Arial" w:cs="Arial"/>
                <w:sz w:val="20"/>
                <w:szCs w:val="20"/>
              </w:rPr>
            </w:pPr>
            <w:r>
              <w:rPr>
                <w:rFonts w:eastAsia="Arial" w:cs="Arial" w:ascii="Arial" w:hAnsi="Arial"/>
                <w:sz w:val="20"/>
                <w:szCs w:val="20"/>
                <w:lang w:bidi="ar-SA"/>
              </w:rPr>
              <w:t>Home Page</w:t>
            </w:r>
          </w:p>
          <w:p>
            <w:pPr>
              <w:pStyle w:val="TableParagraph"/>
              <w:widowControl w:val="false"/>
              <w:suppressAutoHyphens w:val="true"/>
              <w:spacing w:lineRule="exact" w:line="236" w:before="0" w:after="0"/>
              <w:ind w:left="107" w:hanging="0"/>
              <w:jc w:val="both"/>
              <w:rPr>
                <w:rFonts w:ascii="Arial" w:hAnsi="Arial" w:eastAsia="Arial" w:cs="Arial"/>
                <w:b/>
                <w:b/>
                <w:sz w:val="20"/>
                <w:szCs w:val="20"/>
              </w:rPr>
            </w:pPr>
            <w:r>
              <w:rPr>
                <w:rFonts w:eastAsia="Arial" w:cs="Arial" w:ascii="Arial" w:hAnsi="Arial"/>
                <w:b/>
                <w:sz w:val="20"/>
                <w:szCs w:val="20"/>
                <w:lang w:bidi="ar-SA"/>
              </w:rPr>
              <w:t>------</w:t>
            </w:r>
          </w:p>
        </w:tc>
      </w:tr>
      <w:tr>
        <w:trPr>
          <w:trHeight w:val="460" w:hRule="atLeast"/>
        </w:trPr>
        <w:tc>
          <w:tcPr>
            <w:tcW w:w="4234"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Telefone</w:t>
            </w:r>
            <w:r>
              <w:rPr>
                <w:rFonts w:eastAsia="Arial" w:cs="Arial" w:ascii="Arial" w:hAnsi="Arial"/>
                <w:spacing w:val="-2"/>
                <w:sz w:val="20"/>
                <w:szCs w:val="20"/>
                <w:lang w:bidi="ar-SA"/>
              </w:rPr>
              <w:t xml:space="preserve"> </w:t>
            </w:r>
            <w:r>
              <w:rPr>
                <w:rFonts w:eastAsia="Arial" w:cs="Arial" w:ascii="Arial" w:hAnsi="Arial"/>
                <w:sz w:val="20"/>
                <w:szCs w:val="20"/>
                <w:lang w:bidi="ar-SA"/>
              </w:rPr>
              <w:t>1</w:t>
            </w:r>
          </w:p>
          <w:p>
            <w:pPr>
              <w:pStyle w:val="TableParagraph"/>
              <w:widowControl w:val="false"/>
              <w:suppressAutoHyphens w:val="true"/>
              <w:spacing w:lineRule="exact" w:line="237" w:before="0" w:after="0"/>
              <w:ind w:left="1214" w:hanging="0"/>
              <w:jc w:val="both"/>
              <w:rPr>
                <w:rFonts w:ascii="Arial" w:hAnsi="Arial" w:eastAsia="Arial" w:cs="Arial"/>
                <w:b/>
                <w:b/>
                <w:sz w:val="20"/>
                <w:szCs w:val="20"/>
              </w:rPr>
            </w:pPr>
            <w:r>
              <w:rPr>
                <w:rFonts w:eastAsia="Arial" w:cs="Arial" w:ascii="Arial" w:hAnsi="Arial"/>
                <w:sz w:val="20"/>
                <w:szCs w:val="20"/>
                <w:lang w:bidi="ar-SA"/>
              </w:rPr>
              <w:t>(</w:t>
            </w:r>
            <w:r>
              <w:rPr>
                <w:rFonts w:eastAsia="Arial" w:cs="Arial" w:ascii="Arial" w:hAnsi="Arial"/>
                <w:b/>
                <w:sz w:val="20"/>
                <w:szCs w:val="20"/>
                <w:lang w:bidi="ar-SA"/>
              </w:rPr>
              <w:t>27</w:t>
            </w:r>
            <w:r>
              <w:rPr>
                <w:rFonts w:eastAsia="Arial" w:cs="Arial" w:ascii="Arial" w:hAnsi="Arial"/>
                <w:sz w:val="20"/>
                <w:szCs w:val="20"/>
                <w:lang w:bidi="ar-SA"/>
              </w:rPr>
              <w:t>)</w:t>
            </w:r>
            <w:r>
              <w:rPr>
                <w:rFonts w:eastAsia="Arial" w:cs="Arial" w:ascii="Arial" w:hAnsi="Arial"/>
                <w:spacing w:val="-2"/>
                <w:sz w:val="20"/>
                <w:szCs w:val="20"/>
                <w:lang w:bidi="ar-SA"/>
              </w:rPr>
              <w:t xml:space="preserve"> </w:t>
            </w:r>
            <w:r>
              <w:rPr>
                <w:rFonts w:eastAsia="Arial" w:cs="Arial" w:ascii="Arial" w:hAnsi="Arial"/>
                <w:b/>
                <w:sz w:val="20"/>
                <w:szCs w:val="20"/>
                <w:lang w:bidi="ar-SA"/>
              </w:rPr>
              <w:t>3372-2099</w:t>
            </w:r>
          </w:p>
        </w:tc>
        <w:tc>
          <w:tcPr>
            <w:tcW w:w="5963"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Telefone</w:t>
            </w:r>
            <w:r>
              <w:rPr>
                <w:rFonts w:eastAsia="Arial" w:cs="Arial" w:ascii="Arial" w:hAnsi="Arial"/>
                <w:spacing w:val="-2"/>
                <w:sz w:val="20"/>
                <w:szCs w:val="20"/>
                <w:lang w:bidi="ar-SA"/>
              </w:rPr>
              <w:t xml:space="preserve"> </w:t>
            </w:r>
            <w:r>
              <w:rPr>
                <w:rFonts w:eastAsia="Arial" w:cs="Arial" w:ascii="Arial" w:hAnsi="Arial"/>
                <w:sz w:val="20"/>
                <w:szCs w:val="20"/>
                <w:lang w:bidi="ar-SA"/>
              </w:rPr>
              <w:t>2</w:t>
            </w:r>
          </w:p>
          <w:p>
            <w:pPr>
              <w:pStyle w:val="TableParagraph"/>
              <w:widowControl w:val="false"/>
              <w:suppressAutoHyphens w:val="true"/>
              <w:spacing w:lineRule="exact" w:line="237" w:before="0" w:after="0"/>
              <w:ind w:left="107" w:hanging="0"/>
              <w:jc w:val="both"/>
              <w:rPr>
                <w:rFonts w:ascii="Arial" w:hAnsi="Arial" w:eastAsia="Arial" w:cs="Arial"/>
                <w:b/>
                <w:b/>
                <w:sz w:val="20"/>
                <w:szCs w:val="20"/>
              </w:rPr>
            </w:pPr>
            <w:r>
              <w:rPr>
                <w:rFonts w:eastAsia="Arial" w:cs="Arial" w:ascii="Arial" w:hAnsi="Arial"/>
                <w:sz w:val="20"/>
                <w:szCs w:val="20"/>
                <w:lang w:bidi="ar-SA"/>
              </w:rPr>
              <w:t>(</w:t>
            </w:r>
            <w:r>
              <w:rPr>
                <w:rFonts w:eastAsia="Arial" w:cs="Arial" w:ascii="Arial" w:hAnsi="Arial"/>
                <w:b/>
                <w:sz w:val="20"/>
                <w:szCs w:val="20"/>
                <w:lang w:bidi="ar-SA"/>
              </w:rPr>
              <w:t>27</w:t>
            </w:r>
            <w:r>
              <w:rPr>
                <w:rFonts w:eastAsia="Arial" w:cs="Arial" w:ascii="Arial" w:hAnsi="Arial"/>
                <w:sz w:val="20"/>
                <w:szCs w:val="20"/>
                <w:lang w:bidi="ar-SA"/>
              </w:rPr>
              <w:t>)</w:t>
            </w:r>
            <w:r>
              <w:rPr>
                <w:rFonts w:eastAsia="Arial" w:cs="Arial" w:ascii="Arial" w:hAnsi="Arial"/>
                <w:spacing w:val="-2"/>
                <w:sz w:val="20"/>
                <w:szCs w:val="20"/>
                <w:lang w:bidi="ar-SA"/>
              </w:rPr>
              <w:t xml:space="preserve"> </w:t>
            </w:r>
            <w:r>
              <w:rPr>
                <w:rFonts w:eastAsia="Arial" w:cs="Arial" w:ascii="Arial" w:hAnsi="Arial"/>
                <w:b/>
                <w:sz w:val="20"/>
                <w:szCs w:val="20"/>
                <w:lang w:bidi="ar-SA"/>
              </w:rPr>
              <w:t>3372-2112</w:t>
            </w:r>
          </w:p>
        </w:tc>
      </w:tr>
      <w:tr>
        <w:trPr>
          <w:trHeight w:val="460" w:hRule="atLeast"/>
        </w:trPr>
        <w:tc>
          <w:tcPr>
            <w:tcW w:w="4234"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Nome do Responsável</w:t>
            </w:r>
          </w:p>
          <w:p>
            <w:pPr>
              <w:pStyle w:val="TableParagraph"/>
              <w:widowControl w:val="false"/>
              <w:suppressAutoHyphens w:val="true"/>
              <w:spacing w:lineRule="exact" w:line="237" w:before="0" w:after="0"/>
              <w:jc w:val="both"/>
              <w:rPr>
                <w:rFonts w:ascii="Arial" w:hAnsi="Arial" w:eastAsia="Arial" w:cs="Arial"/>
                <w:b/>
                <w:b/>
                <w:sz w:val="20"/>
                <w:szCs w:val="20"/>
              </w:rPr>
            </w:pPr>
            <w:r>
              <w:rPr>
                <w:rFonts w:eastAsia="Arial" w:cs="Arial" w:ascii="Arial" w:hAnsi="Arial"/>
                <w:b/>
                <w:sz w:val="20"/>
                <w:szCs w:val="20"/>
                <w:lang w:bidi="ar-SA"/>
              </w:rPr>
              <w:t>LUCIANA MANTOVANELI AMORIM</w:t>
            </w:r>
          </w:p>
        </w:tc>
        <w:tc>
          <w:tcPr>
            <w:tcW w:w="2166"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Cargo</w:t>
            </w:r>
          </w:p>
          <w:p>
            <w:pPr>
              <w:pStyle w:val="TableParagraph"/>
              <w:widowControl w:val="false"/>
              <w:suppressAutoHyphens w:val="true"/>
              <w:spacing w:lineRule="exact" w:line="237" w:before="0" w:after="0"/>
              <w:ind w:left="698" w:hanging="0"/>
              <w:jc w:val="both"/>
              <w:rPr>
                <w:rFonts w:ascii="Arial" w:hAnsi="Arial" w:eastAsia="Arial" w:cs="Arial"/>
                <w:b/>
                <w:b/>
                <w:sz w:val="20"/>
                <w:szCs w:val="20"/>
              </w:rPr>
            </w:pPr>
            <w:r>
              <w:rPr>
                <w:rFonts w:eastAsia="Arial" w:cs="Arial" w:ascii="Arial" w:hAnsi="Arial"/>
                <w:b/>
                <w:sz w:val="20"/>
                <w:szCs w:val="20"/>
                <w:lang w:bidi="ar-SA"/>
              </w:rPr>
              <w:t>Secretário</w:t>
            </w:r>
          </w:p>
        </w:tc>
        <w:tc>
          <w:tcPr>
            <w:tcW w:w="3797"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both"/>
              <w:rPr>
                <w:rFonts w:ascii="Arial" w:hAnsi="Arial" w:eastAsia="Arial" w:cs="Arial"/>
                <w:sz w:val="20"/>
                <w:szCs w:val="20"/>
              </w:rPr>
            </w:pPr>
            <w:r>
              <w:rPr>
                <w:rFonts w:eastAsia="Arial" w:cs="Arial" w:ascii="Arial" w:hAnsi="Arial"/>
                <w:sz w:val="20"/>
                <w:szCs w:val="20"/>
                <w:lang w:bidi="ar-SA"/>
              </w:rPr>
              <w:t>CPF</w:t>
            </w:r>
          </w:p>
        </w:tc>
      </w:tr>
      <w:tr>
        <w:trPr>
          <w:trHeight w:val="457" w:hRule="atLeast"/>
        </w:trPr>
        <w:tc>
          <w:tcPr>
            <w:tcW w:w="4234"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both"/>
              <w:rPr>
                <w:rFonts w:ascii="Arial" w:hAnsi="Arial" w:eastAsia="Arial" w:cs="Arial"/>
                <w:sz w:val="20"/>
                <w:szCs w:val="20"/>
              </w:rPr>
            </w:pPr>
            <w:r>
              <w:rPr>
                <w:rFonts w:eastAsia="Arial" w:cs="Arial" w:ascii="Arial" w:hAnsi="Arial"/>
                <w:sz w:val="20"/>
                <w:szCs w:val="20"/>
                <w:lang w:bidi="ar-SA"/>
              </w:rPr>
              <w:t>CI/Órgão Expedidor</w:t>
            </w:r>
          </w:p>
        </w:tc>
        <w:tc>
          <w:tcPr>
            <w:tcW w:w="2166"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both"/>
              <w:rPr>
                <w:rFonts w:ascii="Arial" w:hAnsi="Arial" w:eastAsia="Arial" w:cs="Arial"/>
                <w:sz w:val="20"/>
                <w:szCs w:val="20"/>
              </w:rPr>
            </w:pPr>
            <w:r>
              <w:rPr>
                <w:rFonts w:eastAsia="Arial" w:cs="Arial" w:ascii="Arial" w:hAnsi="Arial"/>
                <w:sz w:val="20"/>
                <w:szCs w:val="20"/>
                <w:lang w:bidi="ar-SA"/>
              </w:rPr>
              <w:t>Função</w:t>
            </w:r>
          </w:p>
          <w:p>
            <w:pPr>
              <w:pStyle w:val="TableParagraph"/>
              <w:widowControl w:val="false"/>
              <w:suppressAutoHyphens w:val="true"/>
              <w:spacing w:lineRule="exact" w:line="234" w:before="0" w:after="0"/>
              <w:ind w:left="698" w:hanging="0"/>
              <w:jc w:val="both"/>
              <w:rPr>
                <w:rFonts w:ascii="Arial" w:hAnsi="Arial" w:eastAsia="Arial" w:cs="Arial"/>
                <w:b/>
                <w:b/>
                <w:sz w:val="20"/>
                <w:szCs w:val="20"/>
              </w:rPr>
            </w:pPr>
            <w:r>
              <w:rPr>
                <w:rFonts w:eastAsia="Arial" w:cs="Arial" w:ascii="Arial" w:hAnsi="Arial"/>
                <w:b/>
                <w:sz w:val="20"/>
                <w:szCs w:val="20"/>
                <w:lang w:bidi="ar-SA"/>
              </w:rPr>
              <w:t>Secretário</w:t>
            </w:r>
          </w:p>
        </w:tc>
        <w:tc>
          <w:tcPr>
            <w:tcW w:w="3797"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both"/>
              <w:rPr>
                <w:rFonts w:ascii="Arial" w:hAnsi="Arial" w:eastAsia="Arial" w:cs="Arial"/>
                <w:sz w:val="20"/>
                <w:szCs w:val="20"/>
              </w:rPr>
            </w:pPr>
            <w:r>
              <w:rPr>
                <w:rFonts w:eastAsia="Arial" w:cs="Arial" w:ascii="Arial" w:hAnsi="Arial"/>
                <w:sz w:val="20"/>
                <w:szCs w:val="20"/>
                <w:lang w:bidi="ar-SA"/>
              </w:rPr>
              <w:t>Matrícula</w:t>
            </w:r>
          </w:p>
        </w:tc>
      </w:tr>
      <w:tr>
        <w:trPr>
          <w:trHeight w:val="460" w:hRule="atLeast"/>
        </w:trPr>
        <w:tc>
          <w:tcPr>
            <w:tcW w:w="4234"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1" w:after="0"/>
              <w:ind w:left="107" w:hanging="0"/>
              <w:jc w:val="both"/>
              <w:rPr>
                <w:rFonts w:ascii="Arial" w:hAnsi="Arial" w:eastAsia="Arial" w:cs="Arial"/>
                <w:sz w:val="20"/>
                <w:szCs w:val="20"/>
              </w:rPr>
            </w:pPr>
            <w:r>
              <w:rPr>
                <w:rFonts w:eastAsia="Arial" w:cs="Arial" w:ascii="Arial" w:hAnsi="Arial"/>
                <w:sz w:val="20"/>
                <w:szCs w:val="20"/>
                <w:lang w:bidi="ar-SA"/>
              </w:rPr>
              <w:t>E-MAIL</w:t>
            </w:r>
          </w:p>
          <w:p>
            <w:pPr>
              <w:pStyle w:val="TableParagraph"/>
              <w:widowControl w:val="false"/>
              <w:suppressAutoHyphens w:val="true"/>
              <w:spacing w:lineRule="exact" w:line="233" w:before="0" w:after="0"/>
              <w:ind w:left="107" w:hanging="0"/>
              <w:jc w:val="both"/>
              <w:rPr>
                <w:rFonts w:ascii="Arial" w:hAnsi="Arial" w:eastAsia="Arial" w:cs="Arial"/>
                <w:sz w:val="20"/>
                <w:szCs w:val="20"/>
              </w:rPr>
            </w:pPr>
            <w:hyperlink r:id="rId2">
              <w:r>
                <w:rPr>
                  <w:rFonts w:eastAsia="Arial" w:cs="Arial" w:ascii="Arial" w:hAnsi="Arial"/>
                  <w:color w:val="0000FF"/>
                  <w:sz w:val="20"/>
                  <w:szCs w:val="20"/>
                  <w:u w:val="single" w:color="0000FF"/>
                  <w:lang w:bidi="ar-SA"/>
                </w:rPr>
                <w:t>s</w:t>
              </w:r>
            </w:hyperlink>
            <w:r>
              <w:rPr>
                <w:rFonts w:eastAsia="Arial" w:cs="Arial" w:ascii="Arial" w:hAnsi="Arial"/>
                <w:color w:val="0000FF"/>
                <w:sz w:val="20"/>
                <w:szCs w:val="20"/>
                <w:u w:val="single" w:color="0000FF"/>
                <w:lang w:bidi="ar-SA"/>
              </w:rPr>
              <w:t>emas@linhares.es.gov.br</w:t>
            </w:r>
          </w:p>
        </w:tc>
        <w:tc>
          <w:tcPr>
            <w:tcW w:w="2166"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before="1" w:after="0"/>
              <w:ind w:left="107" w:hanging="0"/>
              <w:jc w:val="both"/>
              <w:rPr>
                <w:rFonts w:ascii="Arial" w:hAnsi="Arial" w:eastAsia="Arial" w:cs="Arial"/>
                <w:sz w:val="20"/>
                <w:szCs w:val="20"/>
              </w:rPr>
            </w:pPr>
            <w:r>
              <w:rPr>
                <w:rFonts w:eastAsia="Arial" w:cs="Arial" w:ascii="Arial" w:hAnsi="Arial"/>
                <w:sz w:val="20"/>
                <w:szCs w:val="20"/>
                <w:lang w:bidi="ar-SA"/>
              </w:rPr>
              <w:t>DDD/Telefone</w:t>
            </w:r>
          </w:p>
        </w:tc>
        <w:tc>
          <w:tcPr>
            <w:tcW w:w="3797"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before="0" w:after="0"/>
              <w:ind w:left="107" w:hanging="0"/>
              <w:jc w:val="both"/>
              <w:rPr>
                <w:rFonts w:ascii="Arial" w:hAnsi="Arial" w:eastAsia="Arial" w:cs="Arial"/>
                <w:sz w:val="20"/>
                <w:szCs w:val="20"/>
              </w:rPr>
            </w:pPr>
            <w:r>
              <w:rPr>
                <w:rFonts w:eastAsia="Arial" w:cs="Arial" w:ascii="Arial" w:hAnsi="Arial"/>
                <w:sz w:val="20"/>
                <w:szCs w:val="20"/>
                <w:lang w:bidi="ar-SA"/>
              </w:rPr>
              <w:t>DDD/celular</w:t>
            </w:r>
          </w:p>
        </w:tc>
      </w:tr>
    </w:tbl>
    <w:tbl>
      <w:tblPr>
        <w:tblStyle w:val="NormalTable"/>
        <w:tblpPr w:bottomFromText="0" w:horzAnchor="text" w:leftFromText="141" w:rightFromText="141" w:tblpX="0" w:tblpY="1" w:topFromText="0" w:vertAnchor="text"/>
        <w:tblW w:w="1003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640"/>
        <w:gridCol w:w="1719"/>
        <w:gridCol w:w="379"/>
        <w:gridCol w:w="741"/>
        <w:gridCol w:w="432"/>
        <w:gridCol w:w="150"/>
        <w:gridCol w:w="751"/>
        <w:gridCol w:w="899"/>
        <w:gridCol w:w="79"/>
        <w:gridCol w:w="952"/>
        <w:gridCol w:w="394"/>
        <w:gridCol w:w="372"/>
        <w:gridCol w:w="6"/>
        <w:gridCol w:w="1515"/>
      </w:tblGrid>
      <w:tr>
        <w:trPr>
          <w:trHeight w:val="220" w:hRule="atLeast"/>
        </w:trPr>
        <w:tc>
          <w:tcPr>
            <w:tcW w:w="10029" w:type="dxa"/>
            <w:gridSpan w:val="14"/>
            <w:tcBorders>
              <w:top w:val="single" w:sz="4" w:space="0" w:color="808080"/>
              <w:left w:val="single" w:sz="4" w:space="0" w:color="808080"/>
              <w:bottom w:val="single" w:sz="4" w:space="0" w:color="808080"/>
              <w:right w:val="single" w:sz="4" w:space="0" w:color="808080"/>
            </w:tcBorders>
            <w:shd w:color="D9D9D9" w:val="solid"/>
            <w:vAlign w:val="center"/>
          </w:tcPr>
          <w:p>
            <w:pPr>
              <w:pStyle w:val="Normal1"/>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rPr>
              <w:t>2 – DADOS GERAIS DA ORGANIZAÇÃO</w:t>
            </w:r>
          </w:p>
        </w:tc>
      </w:tr>
      <w:tr>
        <w:trPr/>
        <w:tc>
          <w:tcPr>
            <w:tcW w:w="7742" w:type="dxa"/>
            <w:gridSpan w:val="10"/>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Nome: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2287" w:type="dxa"/>
            <w:gridSpan w:val="4"/>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b/>
              </w:rPr>
              <w:t>CNPJ:</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Segmento:</w:t>
            </w:r>
          </w:p>
          <w:p>
            <w:pPr>
              <w:pStyle w:val="Normal1"/>
              <w:widowControl w:val="false"/>
              <w:suppressAutoHyphens w:val="true"/>
              <w:spacing w:lineRule="auto" w:line="240" w:before="0" w:after="0"/>
              <w:jc w:val="both"/>
              <w:rPr>
                <w:rFonts w:ascii="Times New Roman" w:hAnsi="Times New Roman" w:cs="Times New Roman"/>
              </w:rPr>
            </w:pPr>
            <w:r>
              <w:rPr/>
              <mc:AlternateContent>
                <mc:Choice Requires="wps">
                  <w:drawing>
                    <wp:inline distT="0" distB="0" distL="0" distR="0">
                      <wp:extent cx="1370965" cy="233680"/>
                      <wp:effectExtent l="0" t="0" r="0" b="0"/>
                      <wp:docPr id="1" name="ObjetoOLE1"/>
                      <a:graphic xmlns:a="http://schemas.openxmlformats.org/drawingml/2006/main">
                        <a:graphicData uri="http://schemas.openxmlformats.org/drawingml/2006/picture"/>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jetoOLE1" stroked="f" o:allowincell="f" style="position:absolute;margin-left:0pt;margin-top:-18.4pt;width:107.85pt;height:18.3pt;mso-wrap-style:none;v-text-anchor:middle;mso-position-vertical:top" type="_x0000_t75">
                      <v:fill o:detectmouseclick="t" on="false"/>
                      <v:stroke color="#3465a4" weight="12600" joinstyle="round" endcap="flat"/>
                      <w10:wrap type="square"/>
                    </v:shape>
                  </w:pict>
                </mc:Fallback>
              </mc:AlternateContent>
            </w:r>
          </w:p>
          <w:p>
            <w:pPr>
              <w:pStyle w:val="Normal1"/>
              <w:widowControl w:val="false"/>
              <w:suppressAutoHyphens w:val="true"/>
              <w:spacing w:lineRule="auto" w:line="240" w:before="0" w:after="0"/>
              <w:jc w:val="both"/>
              <w:rPr>
                <w:rFonts w:ascii="Times New Roman" w:hAnsi="Times New Roman" w:cs="Times New Roman"/>
              </w:rPr>
            </w:pPr>
            <w:r>
              <w:rPr/>
              <mc:AlternateContent>
                <mc:Choice Requires="wps">
                  <w:drawing>
                    <wp:inline distT="0" distB="0" distL="0" distR="0">
                      <wp:extent cx="1370965" cy="233680"/>
                      <wp:effectExtent l="0" t="0" r="0" b="0"/>
                      <wp:docPr id="2" name="ObjetoOLE2"/>
                      <a:graphic xmlns:a="http://schemas.openxmlformats.org/drawingml/2006/main">
                        <a:graphicData uri="http://schemas.openxmlformats.org/drawingml/2006/picture"/>
                      </a:graphic>
                    </wp:inline>
                  </w:drawing>
                </mc:Choice>
                <mc:Fallback>
                  <w:pict>
                    <v:shape id="shape_0" ID="ObjetoOLE2" stroked="f" o:allowincell="f" style="position:absolute;margin-left:0pt;margin-top:-18.4pt;width:107.85pt;height:18.3pt;mso-wrap-style:none;v-text-anchor:middle;mso-position-vertical:top" type="_x0000_t75">
                      <v:fill o:detectmouseclick="t" on="false"/>
                      <v:stroke color="#3465a4" weight="12600" joinstyle="round" endcap="flat"/>
                      <w10:wrap type="square"/>
                    </v:shape>
                  </w:pict>
                </mc:Fallback>
              </mc:AlternateContent>
            </w:r>
          </w:p>
        </w:tc>
      </w:tr>
      <w:tr>
        <w:trPr/>
        <w:tc>
          <w:tcPr>
            <w:tcW w:w="10029" w:type="dxa"/>
            <w:gridSpan w:val="14"/>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Logradouro (Avenida, Rua, Rod.)</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c>
          <w:tcPr>
            <w:tcW w:w="3738" w:type="dxa"/>
            <w:gridSpan w:val="3"/>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Bairro: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4770" w:type="dxa"/>
            <w:gridSpan w:val="9"/>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Cidade:</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c>
          <w:tcPr>
            <w:tcW w:w="1521" w:type="dxa"/>
            <w:gridSpan w:val="2"/>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CEP:</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c>
          <w:tcPr>
            <w:tcW w:w="5061" w:type="dxa"/>
            <w:gridSpan w:val="6"/>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E-mail da Instituição:</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c>
          <w:tcPr>
            <w:tcW w:w="4968" w:type="dxa"/>
            <w:gridSpan w:val="8"/>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Home Page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3359" w:type="dxa"/>
            <w:gridSpan w:val="2"/>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Telefone 1</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c>
          <w:tcPr>
            <w:tcW w:w="3431" w:type="dxa"/>
            <w:gridSpan w:val="7"/>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Telefone 2</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w:t>
            </w:r>
          </w:p>
        </w:tc>
        <w:tc>
          <w:tcPr>
            <w:tcW w:w="3239" w:type="dxa"/>
            <w:gridSpan w:val="5"/>
            <w:tcBorders>
              <w:top w:val="single" w:sz="4" w:space="0" w:color="808080"/>
              <w:left w:val="single" w:sz="4" w:space="0" w:color="808080"/>
              <w:bottom w:val="single" w:sz="4" w:space="0" w:color="808080"/>
              <w:right w:val="single" w:sz="4" w:space="0" w:color="808080"/>
            </w:tcBorders>
            <w:shd/>
            <w:vAlign w:val="center"/>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Telefone 3</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w:t>
            </w:r>
          </w:p>
        </w:tc>
      </w:tr>
      <w:tr>
        <w:trPr>
          <w:trHeight w:val="220" w:hRule="atLeast"/>
        </w:trPr>
        <w:tc>
          <w:tcPr>
            <w:tcW w:w="10029" w:type="dxa"/>
            <w:gridSpan w:val="14"/>
            <w:tcBorders>
              <w:top w:val="single" w:sz="4" w:space="0" w:color="808080"/>
              <w:left w:val="single" w:sz="4" w:space="0" w:color="808080"/>
              <w:bottom w:val="single" w:sz="4" w:space="0" w:color="808080"/>
              <w:right w:val="single" w:sz="4" w:space="0" w:color="808080"/>
            </w:tcBorders>
            <w:shd w:color="D9D9D9" w:val="solid"/>
          </w:tcPr>
          <w:p>
            <w:pPr>
              <w:pStyle w:val="Normal1"/>
              <w:widowControl w:val="false"/>
              <w:suppressAutoHyphens w:val="true"/>
              <w:spacing w:lineRule="auto" w:line="360" w:before="0" w:after="0"/>
              <w:jc w:val="both"/>
              <w:rPr>
                <w:rFonts w:ascii="Times New Roman" w:hAnsi="Times New Roman" w:cs="Times New Roman"/>
              </w:rPr>
            </w:pPr>
            <w:r>
              <w:rPr>
                <w:rFonts w:cs="Times New Roman" w:ascii="Times New Roman" w:hAnsi="Times New Roman"/>
                <w:b/>
              </w:rPr>
              <w:t>3 - IDENTIFICAÇÃO DO RESPONSÁVEL LEGAL DA OSC</w:t>
            </w:r>
          </w:p>
        </w:tc>
      </w:tr>
      <w:tr>
        <w:trPr/>
        <w:tc>
          <w:tcPr>
            <w:tcW w:w="8136" w:type="dxa"/>
            <w:gridSpan w:val="11"/>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Nome: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1893" w:type="dxa"/>
            <w:gridSpan w:val="3"/>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CPF:</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640" w:type="dxa"/>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N° RG</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1719" w:type="dxa"/>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Órgão Expedidor</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3352" w:type="dxa"/>
            <w:gridSpan w:val="6"/>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Cargo: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3318" w:type="dxa"/>
            <w:gridSpan w:val="6"/>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Função: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Logradouro (Avenida, Rua, Rod.)</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3738" w:type="dxa"/>
            <w:gridSpan w:val="3"/>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Bairro: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4776" w:type="dxa"/>
            <w:gridSpan w:val="10"/>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Cidade: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1515" w:type="dxa"/>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CEP:</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3738" w:type="dxa"/>
            <w:gridSpan w:val="3"/>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Telefone 1</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 xml:space="preserve">) </w:t>
            </w:r>
            <w:r>
              <w:rPr>
                <w:rFonts w:cs="Times New Roman" w:ascii="Times New Roman" w:hAnsi="Times New Roman"/>
                <w:b/>
              </w:rPr>
              <w:t>     </w:t>
            </w:r>
          </w:p>
        </w:tc>
        <w:tc>
          <w:tcPr>
            <w:tcW w:w="4776" w:type="dxa"/>
            <w:gridSpan w:val="10"/>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Telefone 2</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 xml:space="preserve">) </w:t>
            </w:r>
            <w:r>
              <w:rPr>
                <w:rFonts w:cs="Times New Roman" w:ascii="Times New Roman" w:hAnsi="Times New Roman"/>
                <w:b/>
              </w:rPr>
              <w:t>     </w:t>
            </w:r>
          </w:p>
        </w:tc>
        <w:tc>
          <w:tcPr>
            <w:tcW w:w="1515" w:type="dxa"/>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Telefone 3</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 xml:space="preserve">) </w:t>
            </w: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color="D9D9D9" w:val="solid"/>
          </w:tcPr>
          <w:p>
            <w:pPr>
              <w:pStyle w:val="Normal1"/>
              <w:widowControl w:val="false"/>
              <w:suppressAutoHyphens w:val="true"/>
              <w:spacing w:lineRule="auto" w:line="360" w:before="0" w:after="0"/>
              <w:jc w:val="both"/>
              <w:rPr>
                <w:rFonts w:ascii="Times New Roman" w:hAnsi="Times New Roman" w:cs="Times New Roman"/>
              </w:rPr>
            </w:pPr>
            <w:r>
              <w:rPr>
                <w:rFonts w:cs="Times New Roman" w:ascii="Times New Roman" w:hAnsi="Times New Roman"/>
                <w:b/>
              </w:rPr>
              <w:t>4 -  IDENTIFICAÇÃO DO RESPONSÁVEL TÉCNICO PELO PROJETO</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Nome: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5812" w:type="dxa"/>
            <w:gridSpan w:val="7"/>
            <w:tcBorders>
              <w:top w:val="single" w:sz="4" w:space="0" w:color="808080"/>
              <w:left w:val="single" w:sz="4" w:space="0" w:color="808080"/>
              <w:bottom w:val="single" w:sz="4" w:space="0" w:color="808080"/>
              <w:right w:val="single" w:sz="4" w:space="0" w:color="00000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Área de Formação: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4217" w:type="dxa"/>
            <w:gridSpan w:val="7"/>
            <w:tcBorders>
              <w:top w:val="single" w:sz="4" w:space="0" w:color="808080"/>
              <w:left w:val="single" w:sz="4" w:space="0" w:color="00000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Nº do Registro no Conselho Profissional</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3738" w:type="dxa"/>
            <w:gridSpan w:val="3"/>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Bairro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4770" w:type="dxa"/>
            <w:gridSpan w:val="9"/>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Cidade</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c>
          <w:tcPr>
            <w:tcW w:w="1521" w:type="dxa"/>
            <w:gridSpan w:val="2"/>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CEP</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E-mail do Técnico: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4911" w:type="dxa"/>
            <w:gridSpan w:val="5"/>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Telefone do Técnico:</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 xml:space="preserve">) </w:t>
            </w:r>
            <w:r>
              <w:rPr>
                <w:rFonts w:cs="Times New Roman" w:ascii="Times New Roman" w:hAnsi="Times New Roman"/>
                <w:b/>
              </w:rPr>
              <w:t>     </w:t>
            </w:r>
          </w:p>
        </w:tc>
        <w:tc>
          <w:tcPr>
            <w:tcW w:w="5118" w:type="dxa"/>
            <w:gridSpan w:val="9"/>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Telefone do Técnico:</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b/>
              </w:rPr>
              <w:t>  </w:t>
            </w:r>
            <w:r>
              <w:rPr>
                <w:rFonts w:cs="Times New Roman" w:ascii="Times New Roman" w:hAnsi="Times New Roman"/>
              </w:rPr>
              <w:t xml:space="preserve">) </w:t>
            </w: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Assinatura do Responsável Técnico: ____________________________________________________________</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5 – DESCRIÇÃO DA REALIDADE</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Descrever a evolução do trabalho da instituição a partir da sua fundação:</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1"/>
              <w:widowControl w:val="false"/>
              <w:numPr>
                <w:ilvl w:val="0"/>
                <w:numId w:val="2"/>
              </w:numPr>
              <w:suppressAutoHyphens w:val="true"/>
              <w:spacing w:lineRule="auto" w:line="240" w:before="0" w:after="0"/>
              <w:ind w:left="720" w:hanging="360"/>
              <w:jc w:val="both"/>
              <w:rPr>
                <w:rFonts w:ascii="Times New Roman" w:hAnsi="Times New Roman" w:cs="Times New Roman"/>
              </w:rPr>
            </w:pPr>
            <w:r>
              <w:rPr>
                <w:rFonts w:cs="Times New Roman" w:ascii="Times New Roman" w:hAnsi="Times New Roman"/>
              </w:rPr>
              <w:t>Breve Histórico da Organização da Sociedade Civil (Sugere informar a data de criação, diretrizes da OSC, capacidade de atendimento, número de associados, principais trabalhos realizados e qualificação técnica dos profissionais permanente);</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1"/>
              <w:widowControl w:val="false"/>
              <w:numPr>
                <w:ilvl w:val="0"/>
                <w:numId w:val="2"/>
              </w:numPr>
              <w:suppressAutoHyphens w:val="true"/>
              <w:spacing w:lineRule="auto" w:line="240" w:before="0" w:after="0"/>
              <w:ind w:left="720" w:hanging="360"/>
              <w:jc w:val="both"/>
              <w:rPr>
                <w:rFonts w:ascii="Times New Roman" w:hAnsi="Times New Roman" w:cs="Times New Roman"/>
              </w:rPr>
            </w:pPr>
            <w:r>
              <w:rPr>
                <w:rFonts w:cs="Times New Roman" w:ascii="Times New Roman" w:hAnsi="Times New Roman"/>
              </w:rPr>
              <w:t>Informar quais projetos, programas ou campanhas na área da politica de atendimento da criança e do adolescente a instituição participou, os objetivos e resultados alcançados, período em que ocorreram, as fontes financiadoras e os valores investidos, bem como as parcerias estabelecidas com outras organizações nos anos de 2020 e 2021;</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1"/>
              <w:widowControl w:val="false"/>
              <w:numPr>
                <w:ilvl w:val="0"/>
                <w:numId w:val="2"/>
              </w:numPr>
              <w:suppressAutoHyphens w:val="true"/>
              <w:spacing w:lineRule="auto" w:line="240" w:before="0" w:after="0"/>
              <w:ind w:left="720" w:hanging="360"/>
              <w:jc w:val="both"/>
              <w:rPr>
                <w:rFonts w:ascii="Times New Roman" w:hAnsi="Times New Roman" w:cs="Times New Roman"/>
              </w:rPr>
            </w:pPr>
            <w:r>
              <w:rPr>
                <w:rFonts w:cs="Times New Roman" w:ascii="Times New Roman" w:hAnsi="Times New Roman"/>
              </w:rPr>
              <w:t>Descrever de forma sucinta as parcerias existentes, origem das fontes de recursos e sua destinação;</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6 - SÍNTESE DA PROPOSTA</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6.1 -Título da Proposta:</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6.2 – Identificação do Objeto</w:t>
            </w:r>
            <w:r>
              <w:rPr>
                <w:rFonts w:cs="Times New Roman" w:ascii="Times New Roman" w:hAnsi="Times New Roman"/>
              </w:rPr>
              <w:t xml:space="preserve"> (Breve descrição, clara e objetiva, do que se pretende realizar na proposta e os resultados esperados):</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6.3 – Objetivo Geral da Proposta (</w:t>
            </w:r>
            <w:r>
              <w:rPr>
                <w:rFonts w:cs="Times New Roman" w:ascii="Times New Roman" w:hAnsi="Times New Roman"/>
              </w:rPr>
              <w:t>relacionado com a situação-problema que se deseja enfrentar com a execução do objeto, devendo estar em consonância com os eixos temáticos referidos no Edital:</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6.4 – Objetivos Específicos da</w:t>
            </w:r>
            <w:r>
              <w:rPr>
                <w:rFonts w:cs="Times New Roman" w:ascii="Times New Roman" w:hAnsi="Times New Roman"/>
              </w:rPr>
              <w:t xml:space="preserve"> Proposta (Devem ser concretos e viáveis, devidamente relacionados com as atividades que serão desenvolvidas durante o projeto e com os resultados previstos. Eles devem estar ligados a algo concreto e viável que se busca alcançar no âmbito do projeto, devendo também ter conexão com os resultados e as atividades propostas, ou seja, as atividades apresentadas são importantes para o alcance dos objetivos e assim dos resultados propostos):</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6.5 – Justificativa da Proposta</w:t>
            </w:r>
            <w:r>
              <w:rPr>
                <w:rFonts w:cs="Times New Roman" w:ascii="Times New Roman" w:hAnsi="Times New Roman"/>
              </w:rPr>
              <w:t xml:space="preserve"> (Explicitar e fundamentar a pertinência e relevância do projeto como resposta a um problema ou necessidade identificada de maneira objetiva e que atinge diretamente a criança e ao adolescente. Nessas informações será importante haver ênfase em aspectos qualitativos e quantitativos que justifiquem a execução do projeto, evitando-se dissertações genéricas sobre o tema. É importante que as considerações contenham dados e indicadores sobre a temática a ser abrangida pelo projeto e, especialmente, informações que permitam a análise da situação em âmbito municipal. Apresentar a capacidade técnica, administrativa e operacional da instituição para desenvolver o projeto e, principalmente, a experiência que possui para o trabalho a ser desenvolvido com a implementação do mesmo. Indicar os parceiros envolvidos para a boa execução do projeto, inclusive o trabalho em rede):</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6.6 – Abrangência da Proposta:</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6.7 – Público Beneficiário (Direto e Indireto):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6.7.1 Perfil do Público Beneficiário Direto (Indicar faixa etária, renda, escolaridade, condição de moradia. Informar o perfil do público beneficiário do projeto (qual o contexto comunitário em que vivem, características sociais e econômicas...)</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rHeight w:val="438" w:hRule="atLeast"/>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6.8 – Meta de Atendimento:</w:t>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     </w:t>
            </w:r>
          </w:p>
        </w:tc>
      </w:tr>
      <w:tr>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6.9 – Período Referência para Execução do Objeto:</w:t>
            </w:r>
          </w:p>
        </w:tc>
      </w:tr>
      <w:tr>
        <w:trPr>
          <w:trHeight w:val="440" w:hRule="atLeast"/>
        </w:trPr>
        <w:tc>
          <w:tcPr>
            <w:tcW w:w="4479" w:type="dxa"/>
            <w:gridSpan w:val="4"/>
            <w:tcBorders>
              <w:left w:val="single" w:sz="4" w:space="0" w:color="808080"/>
              <w:bottom w:val="single" w:sz="4" w:space="0" w:color="808080"/>
              <w:right w:val="single" w:sz="4" w:space="0" w:color="00000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r>
          </w:p>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t>Início: _____/____/_____</w:t>
            </w:r>
          </w:p>
        </w:tc>
        <w:tc>
          <w:tcPr>
            <w:tcW w:w="5550" w:type="dxa"/>
            <w:gridSpan w:val="10"/>
            <w:tcBorders>
              <w:left w:val="single" w:sz="4" w:space="0" w:color="00000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b/>
                <w:b/>
              </w:rPr>
            </w:pPr>
            <w:r>
              <w:rPr>
                <w:rFonts w:cs="Times New Roman" w:ascii="Times New Roman" w:hAnsi="Times New Roman"/>
                <w:b/>
              </w:rPr>
            </w:r>
          </w:p>
          <w:p>
            <w:pPr>
              <w:pStyle w:val="Normal1"/>
              <w:widowControl w:val="false"/>
              <w:suppressAutoHyphens w:val="true"/>
              <w:spacing w:lineRule="auto" w:line="240" w:before="0" w:after="0"/>
              <w:ind w:left="545" w:hanging="0"/>
              <w:jc w:val="both"/>
              <w:rPr>
                <w:rFonts w:ascii="Times New Roman" w:hAnsi="Times New Roman" w:cs="Times New Roman"/>
                <w:b/>
                <w:b/>
              </w:rPr>
            </w:pPr>
            <w:r>
              <w:rPr>
                <w:rFonts w:cs="Times New Roman" w:ascii="Times New Roman" w:hAnsi="Times New Roman"/>
                <w:b/>
              </w:rPr>
              <w:t>Término: _____/____/_____</w:t>
            </w:r>
          </w:p>
        </w:tc>
      </w:tr>
      <w:tr>
        <w:trPr>
          <w:trHeight w:val="2693" w:hRule="atLeast"/>
        </w:trPr>
        <w:tc>
          <w:tcPr>
            <w:tcW w:w="10029" w:type="dxa"/>
            <w:gridSpan w:val="14"/>
            <w:tcBorders>
              <w:top w:val="single" w:sz="4" w:space="0" w:color="808080"/>
              <w:left w:val="single" w:sz="4" w:space="0" w:color="808080"/>
              <w:bottom w:val="single" w:sz="4" w:space="0" w:color="808080"/>
              <w:right w:val="single" w:sz="4" w:space="0" w:color="80808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 xml:space="preserve">6.10 – Metodologia e Abordagem da Proposta </w:t>
            </w:r>
            <w:r>
              <w:rPr>
                <w:rFonts w:cs="Times New Roman" w:ascii="Times New Roman" w:hAnsi="Times New Roman"/>
                <w:color w:val="FF0000"/>
              </w:rPr>
              <w:t>(Deve descrever como serão realizadas as ações/atividades, incluindo as estratégias e os procedimentos detalhados para a sua execução. É a maneira pela qual os objetivos serão alcançados):</w:t>
            </w:r>
          </w:p>
        </w:tc>
      </w:tr>
    </w:tbl>
    <w:p>
      <w:pPr>
        <w:pStyle w:val="Normal"/>
        <w:spacing w:lineRule="auto" w:line="240" w:before="0" w:after="0"/>
        <w:rPr>
          <w:sz w:val="20"/>
          <w:szCs w:val="20"/>
        </w:rPr>
      </w:pPr>
      <w:r>
        <w:rPr>
          <w:sz w:val="20"/>
          <w:szCs w:val="20"/>
        </w:rPr>
        <mc:AlternateContent>
          <mc:Choice Requires="wps">
            <w:drawing>
              <wp:anchor behindDoc="0" distT="0" distB="0" distL="0" distR="0" simplePos="0" locked="0" layoutInCell="0" allowOverlap="1" relativeHeight="4">
                <wp:simplePos x="0" y="0"/>
                <wp:positionH relativeFrom="column">
                  <wp:posOffset>-10873105</wp:posOffset>
                </wp:positionH>
                <wp:positionV relativeFrom="paragraph">
                  <wp:posOffset>-80877410</wp:posOffset>
                </wp:positionV>
                <wp:extent cx="80883125" cy="80883125"/>
                <wp:effectExtent l="0" t="0" r="0" b="0"/>
                <wp:wrapNone/>
                <wp:docPr id="3" name="Forma Livre 5"/>
                <a:graphic xmlns:a="http://schemas.openxmlformats.org/drawingml/2006/main">
                  <a:graphicData uri="http://schemas.microsoft.com/office/word/2010/wordprocessingShape">
                    <wps:wsp>
                      <wps:cNvSpPr/>
                      <wps:spPr>
                        <a:xfrm>
                          <a:off x="0" y="0"/>
                          <a:ext cx="80882640" cy="80882640"/>
                        </a:xfrm>
                        <a:custGeom>
                          <a:avLst/>
                          <a:gdLst/>
                          <a:ahLst/>
                          <a:rect l="l" t="t" r="r" b="b"/>
                          <a:pathLst>
                            <a:path w="80882490" h="80882490">
                              <a:moveTo>
                                <a:pt x="10099078" y="10099078"/>
                              </a:moveTo>
                              <a:lnTo>
                                <a:pt x="0" y="10099078"/>
                              </a:lnTo>
                              <a:lnTo>
                                <a:pt x="0" y="0"/>
                              </a:lnTo>
                              <a:lnTo>
                                <a:pt x="10099078" y="0"/>
                              </a:lnTo>
                              <a:lnTo>
                                <a:pt x="10099078" y="10099078"/>
                              </a:lnTo>
                            </a:path>
                          </a:pathLst>
                        </a:custGeom>
                        <a:noFill/>
                        <a:ln w="0">
                          <a:noFill/>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bl>
      <w:tblPr>
        <w:tblStyle w:val="TableNormal"/>
        <w:tblW w:w="9608" w:type="dxa"/>
        <w:jc w:val="left"/>
        <w:tblInd w:w="298" w:type="dxa"/>
        <w:tblLayout w:type="fixed"/>
        <w:tblCellMar>
          <w:top w:w="0" w:type="dxa"/>
          <w:left w:w="5" w:type="dxa"/>
          <w:bottom w:w="0" w:type="dxa"/>
          <w:right w:w="5" w:type="dxa"/>
        </w:tblCellMar>
        <w:tblLook w:firstRow="1" w:noVBand="0" w:lastRow="1" w:firstColumn="1" w:lastColumn="1" w:noHBand="0" w:val="01e0"/>
      </w:tblPr>
      <w:tblGrid>
        <w:gridCol w:w="2702"/>
        <w:gridCol w:w="381"/>
        <w:gridCol w:w="1536"/>
        <w:gridCol w:w="1018"/>
        <w:gridCol w:w="2128"/>
        <w:gridCol w:w="1842"/>
      </w:tblGrid>
      <w:tr>
        <w:trPr>
          <w:trHeight w:val="230" w:hRule="atLeast"/>
        </w:trPr>
        <w:tc>
          <w:tcPr>
            <w:tcW w:w="9607" w:type="dxa"/>
            <w:gridSpan w:val="6"/>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lineRule="exact" w:line="210" w:before="0" w:after="0"/>
              <w:ind w:left="107" w:hanging="0"/>
              <w:jc w:val="both"/>
              <w:rPr>
                <w:rFonts w:ascii="Arial" w:hAnsi="Arial" w:eastAsia="Arial" w:cs="Arial"/>
                <w:b/>
                <w:b/>
                <w:sz w:val="20"/>
                <w:szCs w:val="20"/>
              </w:rPr>
            </w:pPr>
            <w:r>
              <w:rPr>
                <w:rFonts w:eastAsia="Arial" w:cs="Arial" w:ascii="Arial" w:hAnsi="Arial"/>
                <w:b/>
                <w:sz w:val="20"/>
                <w:szCs w:val="20"/>
                <w:lang w:bidi="ar-SA"/>
              </w:rPr>
              <w:t>7</w:t>
            </w:r>
            <w:r>
              <w:rPr>
                <w:rFonts w:eastAsia="Arial" w:cs="Arial" w:ascii="Arial" w:hAnsi="Arial"/>
                <w:b/>
                <w:spacing w:val="-3"/>
                <w:sz w:val="20"/>
                <w:szCs w:val="20"/>
                <w:lang w:bidi="ar-SA"/>
              </w:rPr>
              <w:t xml:space="preserve"> </w:t>
            </w:r>
            <w:r>
              <w:rPr>
                <w:rFonts w:eastAsia="Arial" w:cs="Arial" w:ascii="Arial" w:hAnsi="Arial"/>
                <w:b/>
                <w:sz w:val="20"/>
                <w:szCs w:val="20"/>
                <w:lang w:bidi="ar-SA"/>
              </w:rPr>
              <w:t>–</w:t>
            </w:r>
            <w:r>
              <w:rPr>
                <w:rFonts w:eastAsia="Arial" w:cs="Arial" w:ascii="Arial" w:hAnsi="Arial"/>
                <w:b/>
                <w:spacing w:val="-2"/>
                <w:sz w:val="20"/>
                <w:szCs w:val="20"/>
                <w:lang w:bidi="ar-SA"/>
              </w:rPr>
              <w:t xml:space="preserve"> </w:t>
            </w:r>
            <w:r>
              <w:rPr>
                <w:rFonts w:eastAsia="Arial" w:cs="Arial" w:ascii="Arial" w:hAnsi="Arial"/>
                <w:b/>
                <w:sz w:val="20"/>
                <w:szCs w:val="20"/>
                <w:lang w:bidi="ar-SA"/>
              </w:rPr>
              <w:t>CAPACIDADE</w:t>
            </w:r>
            <w:r>
              <w:rPr>
                <w:rFonts w:eastAsia="Arial" w:cs="Arial" w:ascii="Arial" w:hAnsi="Arial"/>
                <w:b/>
                <w:spacing w:val="-4"/>
                <w:sz w:val="20"/>
                <w:szCs w:val="20"/>
                <w:lang w:bidi="ar-SA"/>
              </w:rPr>
              <w:t xml:space="preserve"> </w:t>
            </w:r>
            <w:r>
              <w:rPr>
                <w:rFonts w:eastAsia="Arial" w:cs="Arial" w:ascii="Arial" w:hAnsi="Arial"/>
                <w:b/>
                <w:sz w:val="20"/>
                <w:szCs w:val="20"/>
                <w:lang w:bidi="ar-SA"/>
              </w:rPr>
              <w:t>INSTALADA</w:t>
            </w:r>
          </w:p>
        </w:tc>
      </w:tr>
      <w:tr>
        <w:trPr>
          <w:trHeight w:val="505" w:hRule="atLeast"/>
        </w:trPr>
        <w:tc>
          <w:tcPr>
            <w:tcW w:w="9607"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07" w:right="668" w:hanging="0"/>
              <w:jc w:val="both"/>
              <w:rPr>
                <w:rFonts w:ascii="Arial" w:hAnsi="Arial" w:eastAsia="Arial" w:cs="Arial"/>
                <w:sz w:val="20"/>
                <w:szCs w:val="20"/>
              </w:rPr>
            </w:pPr>
            <w:r>
              <w:rPr>
                <w:rFonts w:eastAsia="Arial" w:cs="Arial" w:ascii="Arial" w:hAnsi="Arial"/>
                <w:b/>
                <w:sz w:val="20"/>
                <w:szCs w:val="20"/>
                <w:lang w:bidi="ar-SA"/>
              </w:rPr>
              <w:t xml:space="preserve">7. 1 Equipe de Profissionais Permanente da OSC </w:t>
            </w:r>
            <w:r>
              <w:rPr>
                <w:rFonts w:eastAsia="Arial" w:cs="Arial" w:ascii="Arial" w:hAnsi="Arial"/>
                <w:sz w:val="20"/>
                <w:szCs w:val="20"/>
                <w:lang w:bidi="ar-SA"/>
              </w:rPr>
              <w:t>(</w:t>
            </w:r>
            <w:r>
              <w:rPr>
                <w:rFonts w:eastAsia="Arial" w:cs="Arial" w:ascii="Arial" w:hAnsi="Arial"/>
                <w:color w:val="FF0000"/>
                <w:sz w:val="20"/>
                <w:szCs w:val="20"/>
                <w:lang w:bidi="ar-SA"/>
              </w:rPr>
              <w:t>Informar a composição da equipe de</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profissionais</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que</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atuarão</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na</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execução da</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proposta</w:t>
            </w:r>
            <w:r>
              <w:rPr>
                <w:rFonts w:eastAsia="Arial" w:cs="Arial" w:ascii="Arial" w:hAnsi="Arial"/>
                <w:sz w:val="20"/>
                <w:szCs w:val="20"/>
                <w:lang w:bidi="ar-SA"/>
              </w:rPr>
              <w:t>).</w:t>
            </w:r>
          </w:p>
        </w:tc>
      </w:tr>
      <w:tr>
        <w:trPr>
          <w:trHeight w:val="758" w:hRule="atLeast"/>
        </w:trPr>
        <w:tc>
          <w:tcPr>
            <w:tcW w:w="3083" w:type="dxa"/>
            <w:gridSpan w:val="2"/>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before="5"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1" w:after="0"/>
              <w:ind w:left="1216" w:right="1205" w:hanging="0"/>
              <w:jc w:val="both"/>
              <w:rPr>
                <w:rFonts w:ascii="Arial" w:hAnsi="Arial" w:eastAsia="Arial" w:cs="Arial"/>
                <w:b/>
                <w:b/>
                <w:sz w:val="20"/>
                <w:szCs w:val="20"/>
              </w:rPr>
            </w:pPr>
            <w:r>
              <w:rPr>
                <w:rFonts w:eastAsia="Arial" w:cs="Arial" w:ascii="Arial" w:hAnsi="Arial"/>
                <w:b/>
                <w:sz w:val="20"/>
                <w:szCs w:val="20"/>
                <w:lang w:bidi="ar-SA"/>
              </w:rPr>
              <w:t>Nome</w:t>
            </w:r>
          </w:p>
        </w:tc>
        <w:tc>
          <w:tcPr>
            <w:tcW w:w="2554" w:type="dxa"/>
            <w:gridSpan w:val="2"/>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before="5"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1" w:after="0"/>
              <w:ind w:left="748" w:hanging="0"/>
              <w:jc w:val="both"/>
              <w:rPr>
                <w:rFonts w:ascii="Arial" w:hAnsi="Arial" w:eastAsia="Arial" w:cs="Arial"/>
                <w:b/>
                <w:b/>
                <w:sz w:val="20"/>
                <w:szCs w:val="20"/>
              </w:rPr>
            </w:pPr>
            <w:r>
              <w:rPr>
                <w:rFonts w:eastAsia="Arial" w:cs="Arial" w:ascii="Arial" w:hAnsi="Arial"/>
                <w:b/>
                <w:sz w:val="20"/>
                <w:szCs w:val="20"/>
                <w:lang w:bidi="ar-SA"/>
              </w:rPr>
              <w:t>Formação</w:t>
            </w:r>
          </w:p>
        </w:tc>
        <w:tc>
          <w:tcPr>
            <w:tcW w:w="2128" w:type="dxa"/>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before="120" w:after="0"/>
              <w:ind w:left="594" w:right="489" w:hanging="87"/>
              <w:jc w:val="both"/>
              <w:rPr>
                <w:rFonts w:ascii="Arial" w:hAnsi="Arial" w:eastAsia="Arial" w:cs="Arial"/>
                <w:b/>
                <w:b/>
                <w:sz w:val="20"/>
                <w:szCs w:val="20"/>
              </w:rPr>
            </w:pPr>
            <w:r>
              <w:rPr>
                <w:rFonts w:eastAsia="Arial" w:cs="Arial" w:ascii="Arial" w:hAnsi="Arial"/>
                <w:b/>
                <w:sz w:val="20"/>
                <w:szCs w:val="20"/>
                <w:lang w:bidi="ar-SA"/>
              </w:rPr>
              <w:t>Função na</w:t>
            </w:r>
            <w:r>
              <w:rPr>
                <w:rFonts w:eastAsia="Arial" w:cs="Arial" w:ascii="Arial" w:hAnsi="Arial"/>
                <w:b/>
                <w:spacing w:val="-48"/>
                <w:sz w:val="20"/>
                <w:szCs w:val="20"/>
                <w:lang w:bidi="ar-SA"/>
              </w:rPr>
              <w:t xml:space="preserve"> </w:t>
            </w:r>
            <w:r>
              <w:rPr>
                <w:rFonts w:eastAsia="Arial" w:cs="Arial" w:ascii="Arial" w:hAnsi="Arial"/>
                <w:b/>
                <w:sz w:val="20"/>
                <w:szCs w:val="20"/>
                <w:lang w:bidi="ar-SA"/>
              </w:rPr>
              <w:t>Entidade</w:t>
            </w:r>
          </w:p>
        </w:tc>
        <w:tc>
          <w:tcPr>
            <w:tcW w:w="1842" w:type="dxa"/>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lineRule="exact" w:line="252" w:before="0" w:after="0"/>
              <w:ind w:left="190" w:right="182" w:hanging="0"/>
              <w:jc w:val="both"/>
              <w:rPr>
                <w:rFonts w:ascii="Arial" w:hAnsi="Arial" w:eastAsia="Arial" w:cs="Arial"/>
                <w:b/>
                <w:b/>
                <w:sz w:val="20"/>
                <w:szCs w:val="20"/>
              </w:rPr>
            </w:pPr>
            <w:r>
              <w:rPr>
                <w:rFonts w:eastAsia="Arial" w:cs="Arial" w:ascii="Arial" w:hAnsi="Arial"/>
                <w:b/>
                <w:sz w:val="20"/>
                <w:szCs w:val="20"/>
                <w:lang w:bidi="ar-SA"/>
              </w:rPr>
              <w:t>Carga Horária</w:t>
            </w:r>
            <w:r>
              <w:rPr>
                <w:rFonts w:eastAsia="Arial" w:cs="Arial" w:ascii="Arial" w:hAnsi="Arial"/>
                <w:b/>
                <w:spacing w:val="-48"/>
                <w:sz w:val="20"/>
                <w:szCs w:val="20"/>
                <w:lang w:bidi="ar-SA"/>
              </w:rPr>
              <w:t xml:space="preserve"> </w:t>
            </w:r>
            <w:r>
              <w:rPr>
                <w:rFonts w:eastAsia="Arial" w:cs="Arial" w:ascii="Arial" w:hAnsi="Arial"/>
                <w:b/>
                <w:sz w:val="20"/>
                <w:szCs w:val="20"/>
                <w:lang w:bidi="ar-SA"/>
              </w:rPr>
              <w:t>Semanal</w:t>
            </w:r>
            <w:r>
              <w:rPr>
                <w:rFonts w:eastAsia="Arial" w:cs="Arial" w:ascii="Arial" w:hAnsi="Arial"/>
                <w:b/>
                <w:spacing w:val="2"/>
                <w:sz w:val="20"/>
                <w:szCs w:val="20"/>
                <w:lang w:bidi="ar-SA"/>
              </w:rPr>
              <w:t xml:space="preserve"> </w:t>
            </w:r>
            <w:r>
              <w:rPr>
                <w:rFonts w:eastAsia="Arial" w:cs="Arial" w:ascii="Arial" w:hAnsi="Arial"/>
                <w:b/>
                <w:sz w:val="20"/>
                <w:szCs w:val="20"/>
                <w:lang w:bidi="ar-SA"/>
              </w:rPr>
              <w:t>de</w:t>
            </w:r>
            <w:r>
              <w:rPr>
                <w:rFonts w:eastAsia="Arial" w:cs="Arial" w:ascii="Arial" w:hAnsi="Arial"/>
                <w:b/>
                <w:spacing w:val="1"/>
                <w:sz w:val="20"/>
                <w:szCs w:val="20"/>
                <w:lang w:bidi="ar-SA"/>
              </w:rPr>
              <w:t xml:space="preserve"> </w:t>
            </w:r>
            <w:r>
              <w:rPr>
                <w:rFonts w:eastAsia="Arial" w:cs="Arial" w:ascii="Arial" w:hAnsi="Arial"/>
                <w:b/>
                <w:sz w:val="20"/>
                <w:szCs w:val="20"/>
                <w:lang w:bidi="ar-SA"/>
              </w:rPr>
              <w:t>Trabalho</w:t>
            </w:r>
          </w:p>
        </w:tc>
      </w:tr>
      <w:tr>
        <w:trPr>
          <w:trHeight w:val="251"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54"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51"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53"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1012" w:hRule="atLeast"/>
        </w:trPr>
        <w:tc>
          <w:tcPr>
            <w:tcW w:w="9607"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both"/>
              <w:rPr>
                <w:rFonts w:ascii="Arial" w:hAnsi="Arial" w:eastAsia="Arial" w:cs="Arial"/>
                <w:b/>
                <w:b/>
                <w:sz w:val="20"/>
                <w:szCs w:val="20"/>
              </w:rPr>
            </w:pPr>
            <w:r>
              <w:rPr>
                <w:rFonts w:eastAsia="Arial" w:cs="Arial" w:ascii="Arial" w:hAnsi="Arial"/>
                <w:b/>
                <w:sz w:val="20"/>
                <w:szCs w:val="20"/>
                <w:lang w:bidi="ar-SA"/>
              </w:rPr>
              <w:t>7.2</w:t>
            </w:r>
            <w:r>
              <w:rPr>
                <w:rFonts w:eastAsia="Arial" w:cs="Arial" w:ascii="Arial" w:hAnsi="Arial"/>
                <w:b/>
                <w:spacing w:val="1"/>
                <w:sz w:val="20"/>
                <w:szCs w:val="20"/>
                <w:lang w:bidi="ar-SA"/>
              </w:rPr>
              <w:t xml:space="preserve"> </w:t>
            </w:r>
            <w:r>
              <w:rPr>
                <w:rFonts w:eastAsia="Arial" w:cs="Arial" w:ascii="Arial" w:hAnsi="Arial"/>
                <w:b/>
                <w:sz w:val="20"/>
                <w:szCs w:val="20"/>
                <w:lang w:bidi="ar-SA"/>
              </w:rPr>
              <w:t>Estrutura</w:t>
            </w:r>
            <w:r>
              <w:rPr>
                <w:rFonts w:eastAsia="Arial" w:cs="Arial" w:ascii="Arial" w:hAnsi="Arial"/>
                <w:b/>
                <w:spacing w:val="-4"/>
                <w:sz w:val="20"/>
                <w:szCs w:val="20"/>
                <w:lang w:bidi="ar-SA"/>
              </w:rPr>
              <w:t xml:space="preserve"> </w:t>
            </w:r>
            <w:r>
              <w:rPr>
                <w:rFonts w:eastAsia="Arial" w:cs="Arial" w:ascii="Arial" w:hAnsi="Arial"/>
                <w:b/>
                <w:sz w:val="20"/>
                <w:szCs w:val="20"/>
                <w:lang w:bidi="ar-SA"/>
              </w:rPr>
              <w:t>Física:</w:t>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tabs>
                <w:tab w:val="clear" w:pos="720"/>
                <w:tab w:val="left" w:pos="794" w:leader="none"/>
                <w:tab w:val="left" w:pos="2247" w:leader="none"/>
                <w:tab w:val="left" w:pos="2932" w:leader="none"/>
                <w:tab w:val="left" w:pos="4680" w:leader="none"/>
                <w:tab w:val="left" w:pos="5487" w:leader="none"/>
                <w:tab w:val="left" w:pos="7222" w:leader="none"/>
                <w:tab w:val="left" w:pos="7969" w:leader="none"/>
              </w:tabs>
              <w:suppressAutoHyphens w:val="true"/>
              <w:spacing w:before="0" w:after="0"/>
              <w:ind w:left="107" w:hanging="0"/>
              <w:jc w:val="both"/>
              <w:rPr>
                <w:rFonts w:ascii="Arial" w:hAnsi="Arial" w:eastAsia="Arial" w:cs="Arial"/>
                <w:sz w:val="20"/>
                <w:szCs w:val="20"/>
              </w:rPr>
            </w:pPr>
            <w:r>
              <w:rPr>
                <w:rFonts w:eastAsia="Arial" w:cs="Arial" w:ascii="Arial" w:hAnsi="Arial"/>
                <w:b/>
                <w:sz w:val="20"/>
                <w:szCs w:val="20"/>
                <w:lang w:bidi="ar-SA"/>
              </w:rPr>
              <w:t>(</w:t>
              <w:tab/>
              <w:t>)</w:t>
            </w:r>
            <w:r>
              <w:rPr>
                <w:rFonts w:eastAsia="Arial" w:cs="Arial" w:ascii="Arial" w:hAnsi="Arial"/>
                <w:b/>
                <w:spacing w:val="-1"/>
                <w:sz w:val="20"/>
                <w:szCs w:val="20"/>
                <w:lang w:bidi="ar-SA"/>
              </w:rPr>
              <w:t xml:space="preserve"> </w:t>
            </w:r>
            <w:r>
              <w:rPr>
                <w:rFonts w:eastAsia="Arial" w:cs="Arial" w:ascii="Arial" w:hAnsi="Arial"/>
                <w:sz w:val="20"/>
                <w:szCs w:val="20"/>
                <w:lang w:bidi="ar-SA"/>
              </w:rPr>
              <w:t>Própria</w:t>
              <w:tab/>
            </w:r>
            <w:r>
              <w:rPr>
                <w:rFonts w:eastAsia="Arial" w:cs="Arial" w:ascii="Arial" w:hAnsi="Arial"/>
                <w:b/>
                <w:sz w:val="20"/>
                <w:szCs w:val="20"/>
                <w:lang w:bidi="ar-SA"/>
              </w:rPr>
              <w:t>(</w:t>
              <w:tab/>
              <w:t>)</w:t>
            </w:r>
            <w:r>
              <w:rPr>
                <w:rFonts w:eastAsia="Arial" w:cs="Arial" w:ascii="Arial" w:hAnsi="Arial"/>
                <w:b/>
                <w:spacing w:val="1"/>
                <w:sz w:val="20"/>
                <w:szCs w:val="20"/>
                <w:lang w:bidi="ar-SA"/>
              </w:rPr>
              <w:t xml:space="preserve"> </w:t>
            </w:r>
            <w:r>
              <w:rPr>
                <w:rFonts w:eastAsia="Arial" w:cs="Arial" w:ascii="Arial" w:hAnsi="Arial"/>
                <w:sz w:val="20"/>
                <w:szCs w:val="20"/>
                <w:lang w:bidi="ar-SA"/>
              </w:rPr>
              <w:t>Cedida</w:t>
              <w:tab/>
            </w:r>
            <w:r>
              <w:rPr>
                <w:rFonts w:eastAsia="Arial" w:cs="Arial" w:ascii="Arial" w:hAnsi="Arial"/>
                <w:b/>
                <w:sz w:val="20"/>
                <w:szCs w:val="20"/>
                <w:lang w:bidi="ar-SA"/>
              </w:rPr>
              <w:t>(</w:t>
              <w:tab/>
              <w:t xml:space="preserve">) </w:t>
            </w:r>
            <w:r>
              <w:rPr>
                <w:rFonts w:eastAsia="Arial" w:cs="Arial" w:ascii="Arial" w:hAnsi="Arial"/>
                <w:sz w:val="20"/>
                <w:szCs w:val="20"/>
                <w:lang w:bidi="ar-SA"/>
              </w:rPr>
              <w:t>Alugada</w:t>
              <w:tab/>
            </w:r>
            <w:r>
              <w:rPr>
                <w:rFonts w:eastAsia="Arial" w:cs="Arial" w:ascii="Arial" w:hAnsi="Arial"/>
                <w:b/>
                <w:sz w:val="20"/>
                <w:szCs w:val="20"/>
                <w:lang w:bidi="ar-SA"/>
              </w:rPr>
              <w:t>(</w:t>
              <w:tab/>
              <w:t xml:space="preserve">) </w:t>
            </w:r>
            <w:r>
              <w:rPr>
                <w:rFonts w:eastAsia="Arial" w:cs="Arial" w:ascii="Arial" w:hAnsi="Arial"/>
                <w:sz w:val="20"/>
                <w:szCs w:val="20"/>
                <w:lang w:bidi="ar-SA"/>
              </w:rPr>
              <w:t>Outra</w:t>
            </w:r>
          </w:p>
        </w:tc>
      </w:tr>
      <w:tr>
        <w:trPr>
          <w:trHeight w:val="757" w:hRule="atLeast"/>
        </w:trPr>
        <w:tc>
          <w:tcPr>
            <w:tcW w:w="9607"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both"/>
              <w:rPr>
                <w:rFonts w:ascii="Arial" w:hAnsi="Arial" w:eastAsia="Arial" w:cs="Arial"/>
                <w:sz w:val="20"/>
                <w:szCs w:val="20"/>
              </w:rPr>
            </w:pPr>
            <w:r>
              <w:rPr>
                <w:rFonts w:eastAsia="Arial" w:cs="Arial" w:ascii="Arial" w:hAnsi="Arial"/>
                <w:b/>
                <w:sz w:val="20"/>
                <w:szCs w:val="20"/>
                <w:lang w:bidi="ar-SA"/>
              </w:rPr>
              <w:t>7.3</w:t>
            </w:r>
            <w:r>
              <w:rPr>
                <w:rFonts w:eastAsia="Arial" w:cs="Arial" w:ascii="Arial" w:hAnsi="Arial"/>
                <w:b/>
                <w:spacing w:val="15"/>
                <w:sz w:val="20"/>
                <w:szCs w:val="20"/>
                <w:lang w:bidi="ar-SA"/>
              </w:rPr>
              <w:t xml:space="preserve"> </w:t>
            </w:r>
            <w:r>
              <w:rPr>
                <w:rFonts w:eastAsia="Arial" w:cs="Arial" w:ascii="Arial" w:hAnsi="Arial"/>
                <w:b/>
                <w:sz w:val="20"/>
                <w:szCs w:val="20"/>
                <w:lang w:bidi="ar-SA"/>
              </w:rPr>
              <w:t>Instalações</w:t>
            </w:r>
            <w:r>
              <w:rPr>
                <w:rFonts w:eastAsia="Arial" w:cs="Arial" w:ascii="Arial" w:hAnsi="Arial"/>
                <w:b/>
                <w:spacing w:val="16"/>
                <w:sz w:val="20"/>
                <w:szCs w:val="20"/>
                <w:lang w:bidi="ar-SA"/>
              </w:rPr>
              <w:t xml:space="preserve"> </w:t>
            </w:r>
            <w:r>
              <w:rPr>
                <w:rFonts w:eastAsia="Arial" w:cs="Arial" w:ascii="Arial" w:hAnsi="Arial"/>
                <w:b/>
                <w:sz w:val="20"/>
                <w:szCs w:val="20"/>
                <w:lang w:bidi="ar-SA"/>
              </w:rPr>
              <w:t>Físicas</w:t>
            </w:r>
            <w:r>
              <w:rPr>
                <w:rFonts w:eastAsia="Arial" w:cs="Arial" w:ascii="Arial" w:hAnsi="Arial"/>
                <w:b/>
                <w:spacing w:val="13"/>
                <w:sz w:val="20"/>
                <w:szCs w:val="20"/>
                <w:lang w:bidi="ar-SA"/>
              </w:rPr>
              <w:t xml:space="preserve"> </w:t>
            </w:r>
            <w:r>
              <w:rPr>
                <w:rFonts w:eastAsia="Arial" w:cs="Arial" w:ascii="Arial" w:hAnsi="Arial"/>
                <w:b/>
                <w:color w:val="FF0000"/>
                <w:sz w:val="20"/>
                <w:szCs w:val="20"/>
                <w:lang w:bidi="ar-SA"/>
              </w:rPr>
              <w:t>(</w:t>
            </w:r>
            <w:r>
              <w:rPr>
                <w:rFonts w:eastAsia="Arial" w:cs="Arial" w:ascii="Arial" w:hAnsi="Arial"/>
                <w:color w:val="FF0000"/>
                <w:sz w:val="20"/>
                <w:szCs w:val="20"/>
                <w:lang w:bidi="ar-SA"/>
              </w:rPr>
              <w:t>Informar</w:t>
            </w:r>
            <w:r>
              <w:rPr>
                <w:rFonts w:eastAsia="Arial" w:cs="Arial" w:ascii="Arial" w:hAnsi="Arial"/>
                <w:color w:val="FF0000"/>
                <w:spacing w:val="18"/>
                <w:sz w:val="20"/>
                <w:szCs w:val="20"/>
                <w:lang w:bidi="ar-SA"/>
              </w:rPr>
              <w:t xml:space="preserve"> </w:t>
            </w:r>
            <w:r>
              <w:rPr>
                <w:rFonts w:eastAsia="Arial" w:cs="Arial" w:ascii="Arial" w:hAnsi="Arial"/>
                <w:color w:val="FF0000"/>
                <w:sz w:val="20"/>
                <w:szCs w:val="20"/>
                <w:lang w:bidi="ar-SA"/>
              </w:rPr>
              <w:t>o</w:t>
            </w:r>
            <w:r>
              <w:rPr>
                <w:rFonts w:eastAsia="Arial" w:cs="Arial" w:ascii="Arial" w:hAnsi="Arial"/>
                <w:color w:val="FF0000"/>
                <w:spacing w:val="12"/>
                <w:sz w:val="20"/>
                <w:szCs w:val="20"/>
                <w:lang w:bidi="ar-SA"/>
              </w:rPr>
              <w:t xml:space="preserve"> </w:t>
            </w:r>
            <w:r>
              <w:rPr>
                <w:rFonts w:eastAsia="Arial" w:cs="Arial" w:ascii="Arial" w:hAnsi="Arial"/>
                <w:color w:val="FF0000"/>
                <w:sz w:val="20"/>
                <w:szCs w:val="20"/>
                <w:lang w:bidi="ar-SA"/>
              </w:rPr>
              <w:t>número</w:t>
            </w:r>
            <w:r>
              <w:rPr>
                <w:rFonts w:eastAsia="Arial" w:cs="Arial" w:ascii="Arial" w:hAnsi="Arial"/>
                <w:color w:val="FF0000"/>
                <w:spacing w:val="15"/>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15"/>
                <w:sz w:val="20"/>
                <w:szCs w:val="20"/>
                <w:lang w:bidi="ar-SA"/>
              </w:rPr>
              <w:t xml:space="preserve"> </w:t>
            </w:r>
            <w:r>
              <w:rPr>
                <w:rFonts w:eastAsia="Arial" w:cs="Arial" w:ascii="Arial" w:hAnsi="Arial"/>
                <w:color w:val="FF0000"/>
                <w:sz w:val="20"/>
                <w:szCs w:val="20"/>
                <w:lang w:bidi="ar-SA"/>
              </w:rPr>
              <w:t>cômodos</w:t>
            </w:r>
            <w:r>
              <w:rPr>
                <w:rFonts w:eastAsia="Arial" w:cs="Arial" w:ascii="Arial" w:hAnsi="Arial"/>
                <w:color w:val="FF0000"/>
                <w:spacing w:val="16"/>
                <w:sz w:val="20"/>
                <w:szCs w:val="20"/>
                <w:lang w:bidi="ar-SA"/>
              </w:rPr>
              <w:t xml:space="preserve"> </w:t>
            </w:r>
            <w:r>
              <w:rPr>
                <w:rFonts w:eastAsia="Arial" w:cs="Arial" w:ascii="Arial" w:hAnsi="Arial"/>
                <w:color w:val="FF0000"/>
                <w:sz w:val="20"/>
                <w:szCs w:val="20"/>
                <w:lang w:bidi="ar-SA"/>
              </w:rPr>
              <w:t>existentes</w:t>
            </w:r>
            <w:r>
              <w:rPr>
                <w:rFonts w:eastAsia="Arial" w:cs="Arial" w:ascii="Arial" w:hAnsi="Arial"/>
                <w:color w:val="FF0000"/>
                <w:spacing w:val="14"/>
                <w:sz w:val="20"/>
                <w:szCs w:val="20"/>
                <w:lang w:bidi="ar-SA"/>
              </w:rPr>
              <w:t xml:space="preserve"> </w:t>
            </w:r>
            <w:r>
              <w:rPr>
                <w:rFonts w:eastAsia="Arial" w:cs="Arial" w:ascii="Arial" w:hAnsi="Arial"/>
                <w:color w:val="FF0000"/>
                <w:sz w:val="20"/>
                <w:szCs w:val="20"/>
                <w:lang w:bidi="ar-SA"/>
              </w:rPr>
              <w:t>na</w:t>
            </w:r>
            <w:r>
              <w:rPr>
                <w:rFonts w:eastAsia="Arial" w:cs="Arial" w:ascii="Arial" w:hAnsi="Arial"/>
                <w:color w:val="FF0000"/>
                <w:spacing w:val="17"/>
                <w:sz w:val="20"/>
                <w:szCs w:val="20"/>
                <w:lang w:bidi="ar-SA"/>
              </w:rPr>
              <w:t xml:space="preserve"> </w:t>
            </w:r>
            <w:r>
              <w:rPr>
                <w:rFonts w:eastAsia="Arial" w:cs="Arial" w:ascii="Arial" w:hAnsi="Arial"/>
                <w:color w:val="FF0000"/>
                <w:sz w:val="20"/>
                <w:szCs w:val="20"/>
                <w:lang w:bidi="ar-SA"/>
              </w:rPr>
              <w:t>instituição</w:t>
            </w:r>
            <w:r>
              <w:rPr>
                <w:rFonts w:eastAsia="Arial" w:cs="Arial" w:ascii="Arial" w:hAnsi="Arial"/>
                <w:color w:val="FF0000"/>
                <w:spacing w:val="16"/>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12"/>
                <w:sz w:val="20"/>
                <w:szCs w:val="20"/>
                <w:lang w:bidi="ar-SA"/>
              </w:rPr>
              <w:t xml:space="preserve"> </w:t>
            </w:r>
            <w:r>
              <w:rPr>
                <w:rFonts w:eastAsia="Arial" w:cs="Arial" w:ascii="Arial" w:hAnsi="Arial"/>
                <w:color w:val="FF0000"/>
                <w:sz w:val="20"/>
                <w:szCs w:val="20"/>
                <w:lang w:bidi="ar-SA"/>
              </w:rPr>
              <w:t>quais</w:t>
            </w:r>
            <w:r>
              <w:rPr>
                <w:rFonts w:eastAsia="Arial" w:cs="Arial" w:ascii="Arial" w:hAnsi="Arial"/>
                <w:color w:val="FF0000"/>
                <w:spacing w:val="17"/>
                <w:sz w:val="20"/>
                <w:szCs w:val="20"/>
                <w:lang w:bidi="ar-SA"/>
              </w:rPr>
              <w:t xml:space="preserve"> </w:t>
            </w:r>
            <w:r>
              <w:rPr>
                <w:rFonts w:eastAsia="Arial" w:cs="Arial" w:ascii="Arial" w:hAnsi="Arial"/>
                <w:color w:val="FF0000"/>
                <w:sz w:val="20"/>
                <w:szCs w:val="20"/>
                <w:lang w:bidi="ar-SA"/>
              </w:rPr>
              <w:t>são</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as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principais atividades</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realizadas</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em</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cada espaço):</w:t>
            </w:r>
          </w:p>
        </w:tc>
      </w:tr>
      <w:tr>
        <w:trPr>
          <w:trHeight w:val="254" w:hRule="atLeast"/>
        </w:trPr>
        <w:tc>
          <w:tcPr>
            <w:tcW w:w="2702" w:type="dxa"/>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lineRule="exact" w:line="234" w:before="0" w:after="0"/>
              <w:ind w:left="902" w:hanging="0"/>
              <w:jc w:val="both"/>
              <w:rPr>
                <w:rFonts w:ascii="Arial" w:hAnsi="Arial" w:eastAsia="Arial" w:cs="Arial"/>
                <w:b/>
                <w:b/>
                <w:sz w:val="20"/>
                <w:szCs w:val="20"/>
              </w:rPr>
            </w:pPr>
            <w:r>
              <w:rPr>
                <w:rFonts w:eastAsia="Arial" w:cs="Arial" w:ascii="Arial" w:hAnsi="Arial"/>
                <w:b/>
                <w:sz w:val="20"/>
                <w:szCs w:val="20"/>
                <w:lang w:bidi="ar-SA"/>
              </w:rPr>
              <w:t>Cômodo</w:t>
            </w:r>
          </w:p>
        </w:tc>
        <w:tc>
          <w:tcPr>
            <w:tcW w:w="1917" w:type="dxa"/>
            <w:gridSpan w:val="2"/>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lineRule="exact" w:line="234" w:before="0" w:after="0"/>
              <w:ind w:left="355" w:hanging="0"/>
              <w:jc w:val="both"/>
              <w:rPr>
                <w:rFonts w:ascii="Arial" w:hAnsi="Arial" w:eastAsia="Arial" w:cs="Arial"/>
                <w:b/>
                <w:b/>
                <w:sz w:val="20"/>
                <w:szCs w:val="20"/>
              </w:rPr>
            </w:pPr>
            <w:r>
              <w:rPr>
                <w:rFonts w:eastAsia="Arial" w:cs="Arial" w:ascii="Arial" w:hAnsi="Arial"/>
                <w:b/>
                <w:sz w:val="20"/>
                <w:szCs w:val="20"/>
                <w:lang w:bidi="ar-SA"/>
              </w:rPr>
              <w:t>Quantidade</w:t>
            </w:r>
          </w:p>
        </w:tc>
        <w:tc>
          <w:tcPr>
            <w:tcW w:w="4988" w:type="dxa"/>
            <w:gridSpan w:val="3"/>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lineRule="exact" w:line="234" w:before="0" w:after="0"/>
              <w:ind w:left="170" w:hanging="0"/>
              <w:jc w:val="both"/>
              <w:rPr>
                <w:rFonts w:ascii="Arial" w:hAnsi="Arial" w:eastAsia="Arial" w:cs="Arial"/>
                <w:b/>
                <w:b/>
                <w:sz w:val="20"/>
                <w:szCs w:val="20"/>
              </w:rPr>
            </w:pPr>
            <w:r>
              <w:rPr>
                <w:rFonts w:eastAsia="Arial" w:cs="Arial" w:ascii="Arial" w:hAnsi="Arial"/>
                <w:b/>
                <w:sz w:val="20"/>
                <w:szCs w:val="20"/>
                <w:lang w:bidi="ar-SA"/>
              </w:rPr>
              <w:t>Tipo</w:t>
            </w:r>
            <w:r>
              <w:rPr>
                <w:rFonts w:eastAsia="Arial" w:cs="Arial" w:ascii="Arial" w:hAnsi="Arial"/>
                <w:b/>
                <w:spacing w:val="-2"/>
                <w:sz w:val="20"/>
                <w:szCs w:val="20"/>
                <w:lang w:bidi="ar-SA"/>
              </w:rPr>
              <w:t xml:space="preserve"> </w:t>
            </w:r>
            <w:r>
              <w:rPr>
                <w:rFonts w:eastAsia="Arial" w:cs="Arial" w:ascii="Arial" w:hAnsi="Arial"/>
                <w:b/>
                <w:sz w:val="20"/>
                <w:szCs w:val="20"/>
                <w:lang w:bidi="ar-SA"/>
              </w:rPr>
              <w:t>de</w:t>
            </w:r>
            <w:r>
              <w:rPr>
                <w:rFonts w:eastAsia="Arial" w:cs="Arial" w:ascii="Arial" w:hAnsi="Arial"/>
                <w:b/>
                <w:spacing w:val="-2"/>
                <w:sz w:val="20"/>
                <w:szCs w:val="20"/>
                <w:lang w:bidi="ar-SA"/>
              </w:rPr>
              <w:t xml:space="preserve"> </w:t>
            </w:r>
            <w:r>
              <w:rPr>
                <w:rFonts w:eastAsia="Arial" w:cs="Arial" w:ascii="Arial" w:hAnsi="Arial"/>
                <w:b/>
                <w:sz w:val="20"/>
                <w:szCs w:val="20"/>
                <w:lang w:bidi="ar-SA"/>
              </w:rPr>
              <w:t>atividades</w:t>
            </w:r>
            <w:r>
              <w:rPr>
                <w:rFonts w:eastAsia="Arial" w:cs="Arial" w:ascii="Arial" w:hAnsi="Arial"/>
                <w:b/>
                <w:spacing w:val="-1"/>
                <w:sz w:val="20"/>
                <w:szCs w:val="20"/>
                <w:lang w:bidi="ar-SA"/>
              </w:rPr>
              <w:t xml:space="preserve"> </w:t>
            </w:r>
            <w:r>
              <w:rPr>
                <w:rFonts w:eastAsia="Arial" w:cs="Arial" w:ascii="Arial" w:hAnsi="Arial"/>
                <w:b/>
                <w:sz w:val="20"/>
                <w:szCs w:val="20"/>
                <w:lang w:bidi="ar-SA"/>
              </w:rPr>
              <w:t>desenvolvidas no</w:t>
            </w:r>
            <w:r>
              <w:rPr>
                <w:rFonts w:eastAsia="Arial" w:cs="Arial" w:ascii="Arial" w:hAnsi="Arial"/>
                <w:b/>
                <w:spacing w:val="-2"/>
                <w:sz w:val="20"/>
                <w:szCs w:val="20"/>
                <w:lang w:bidi="ar-SA"/>
              </w:rPr>
              <w:t xml:space="preserve"> </w:t>
            </w:r>
            <w:r>
              <w:rPr>
                <w:rFonts w:eastAsia="Arial" w:cs="Arial" w:ascii="Arial" w:hAnsi="Arial"/>
                <w:b/>
                <w:sz w:val="20"/>
                <w:szCs w:val="20"/>
                <w:lang w:bidi="ar-SA"/>
              </w:rPr>
              <w:t>espaço</w:t>
            </w:r>
          </w:p>
        </w:tc>
      </w:tr>
      <w:tr>
        <w:trPr>
          <w:trHeight w:val="251"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9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53"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9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54"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19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757" w:hRule="atLeast"/>
        </w:trPr>
        <w:tc>
          <w:tcPr>
            <w:tcW w:w="9607"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both"/>
              <w:rPr>
                <w:rFonts w:ascii="Arial" w:hAnsi="Arial" w:eastAsia="Arial" w:cs="Arial"/>
                <w:sz w:val="20"/>
                <w:szCs w:val="20"/>
              </w:rPr>
            </w:pPr>
            <w:r>
              <w:rPr>
                <w:rFonts w:eastAsia="Arial" w:cs="Arial" w:ascii="Arial" w:hAnsi="Arial"/>
                <w:b/>
                <w:sz w:val="20"/>
                <w:szCs w:val="20"/>
                <w:lang w:bidi="ar-SA"/>
              </w:rPr>
              <w:t>7.4</w:t>
            </w:r>
            <w:r>
              <w:rPr>
                <w:rFonts w:eastAsia="Arial" w:cs="Arial" w:ascii="Arial" w:hAnsi="Arial"/>
                <w:b/>
                <w:spacing w:val="8"/>
                <w:sz w:val="20"/>
                <w:szCs w:val="20"/>
                <w:lang w:bidi="ar-SA"/>
              </w:rPr>
              <w:t xml:space="preserve"> </w:t>
            </w:r>
            <w:r>
              <w:rPr>
                <w:rFonts w:eastAsia="Arial" w:cs="Arial" w:ascii="Arial" w:hAnsi="Arial"/>
                <w:b/>
                <w:sz w:val="20"/>
                <w:szCs w:val="20"/>
                <w:lang w:bidi="ar-SA"/>
              </w:rPr>
              <w:t>Equipamentos</w:t>
            </w:r>
            <w:r>
              <w:rPr>
                <w:rFonts w:eastAsia="Arial" w:cs="Arial" w:ascii="Arial" w:hAnsi="Arial"/>
                <w:b/>
                <w:spacing w:val="8"/>
                <w:sz w:val="20"/>
                <w:szCs w:val="20"/>
                <w:lang w:bidi="ar-SA"/>
              </w:rPr>
              <w:t xml:space="preserve"> </w:t>
            </w:r>
            <w:r>
              <w:rPr>
                <w:rFonts w:eastAsia="Arial" w:cs="Arial" w:ascii="Arial" w:hAnsi="Arial"/>
                <w:b/>
                <w:sz w:val="20"/>
                <w:szCs w:val="20"/>
                <w:lang w:bidi="ar-SA"/>
              </w:rPr>
              <w:t>Disponíveis</w:t>
            </w:r>
            <w:r>
              <w:rPr>
                <w:rFonts w:eastAsia="Arial" w:cs="Arial" w:ascii="Arial" w:hAnsi="Arial"/>
                <w:b/>
                <w:spacing w:val="9"/>
                <w:sz w:val="20"/>
                <w:szCs w:val="20"/>
                <w:lang w:bidi="ar-SA"/>
              </w:rPr>
              <w:t xml:space="preserve"> </w:t>
            </w:r>
            <w:r>
              <w:rPr>
                <w:rFonts w:eastAsia="Arial" w:cs="Arial" w:ascii="Arial" w:hAnsi="Arial"/>
                <w:b/>
                <w:color w:val="FF0000"/>
                <w:sz w:val="20"/>
                <w:szCs w:val="20"/>
                <w:lang w:bidi="ar-SA"/>
              </w:rPr>
              <w:t>(</w:t>
            </w:r>
            <w:r>
              <w:rPr>
                <w:rFonts w:eastAsia="Arial" w:cs="Arial" w:ascii="Arial" w:hAnsi="Arial"/>
                <w:color w:val="FF0000"/>
                <w:sz w:val="20"/>
                <w:szCs w:val="20"/>
                <w:lang w:bidi="ar-SA"/>
              </w:rPr>
              <w:t>Informar</w:t>
            </w:r>
            <w:r>
              <w:rPr>
                <w:rFonts w:eastAsia="Arial" w:cs="Arial" w:ascii="Arial" w:hAnsi="Arial"/>
                <w:color w:val="FF0000"/>
                <w:spacing w:val="10"/>
                <w:sz w:val="20"/>
                <w:szCs w:val="20"/>
                <w:lang w:bidi="ar-SA"/>
              </w:rPr>
              <w:t xml:space="preserve"> </w:t>
            </w:r>
            <w:r>
              <w:rPr>
                <w:rFonts w:eastAsia="Arial" w:cs="Arial" w:ascii="Arial" w:hAnsi="Arial"/>
                <w:color w:val="FF0000"/>
                <w:sz w:val="20"/>
                <w:szCs w:val="20"/>
                <w:lang w:bidi="ar-SA"/>
              </w:rPr>
              <w:t>os</w:t>
            </w:r>
            <w:r>
              <w:rPr>
                <w:rFonts w:eastAsia="Arial" w:cs="Arial" w:ascii="Arial" w:hAnsi="Arial"/>
                <w:color w:val="FF0000"/>
                <w:spacing w:val="6"/>
                <w:sz w:val="20"/>
                <w:szCs w:val="20"/>
                <w:lang w:bidi="ar-SA"/>
              </w:rPr>
              <w:t xml:space="preserve"> </w:t>
            </w:r>
            <w:r>
              <w:rPr>
                <w:rFonts w:eastAsia="Arial" w:cs="Arial" w:ascii="Arial" w:hAnsi="Arial"/>
                <w:color w:val="FF0000"/>
                <w:sz w:val="20"/>
                <w:szCs w:val="20"/>
                <w:lang w:bidi="ar-SA"/>
              </w:rPr>
              <w:t>tipos</w:t>
            </w:r>
            <w:r>
              <w:rPr>
                <w:rFonts w:eastAsia="Arial" w:cs="Arial" w:ascii="Arial" w:hAnsi="Arial"/>
                <w:color w:val="FF0000"/>
                <w:spacing w:val="8"/>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7"/>
                <w:sz w:val="20"/>
                <w:szCs w:val="20"/>
                <w:lang w:bidi="ar-SA"/>
              </w:rPr>
              <w:t xml:space="preserve"> </w:t>
            </w:r>
            <w:r>
              <w:rPr>
                <w:rFonts w:eastAsia="Arial" w:cs="Arial" w:ascii="Arial" w:hAnsi="Arial"/>
                <w:color w:val="FF0000"/>
                <w:sz w:val="20"/>
                <w:szCs w:val="20"/>
                <w:lang w:bidi="ar-SA"/>
              </w:rPr>
              <w:t>a</w:t>
            </w:r>
            <w:r>
              <w:rPr>
                <w:rFonts w:eastAsia="Arial" w:cs="Arial" w:ascii="Arial" w:hAnsi="Arial"/>
                <w:color w:val="FF0000"/>
                <w:spacing w:val="8"/>
                <w:sz w:val="20"/>
                <w:szCs w:val="20"/>
                <w:lang w:bidi="ar-SA"/>
              </w:rPr>
              <w:t xml:space="preserve"> </w:t>
            </w:r>
            <w:r>
              <w:rPr>
                <w:rFonts w:eastAsia="Arial" w:cs="Arial" w:ascii="Arial" w:hAnsi="Arial"/>
                <w:color w:val="FF0000"/>
                <w:sz w:val="20"/>
                <w:szCs w:val="20"/>
                <w:lang w:bidi="ar-SA"/>
              </w:rPr>
              <w:t>quantidade</w:t>
            </w:r>
            <w:r>
              <w:rPr>
                <w:rFonts w:eastAsia="Arial" w:cs="Arial" w:ascii="Arial" w:hAnsi="Arial"/>
                <w:color w:val="FF0000"/>
                <w:spacing w:val="8"/>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8"/>
                <w:sz w:val="20"/>
                <w:szCs w:val="20"/>
                <w:lang w:bidi="ar-SA"/>
              </w:rPr>
              <w:t xml:space="preserve"> </w:t>
            </w:r>
            <w:r>
              <w:rPr>
                <w:rFonts w:eastAsia="Arial" w:cs="Arial" w:ascii="Arial" w:hAnsi="Arial"/>
                <w:color w:val="FF0000"/>
                <w:sz w:val="20"/>
                <w:szCs w:val="20"/>
                <w:lang w:bidi="ar-SA"/>
              </w:rPr>
              <w:t>equipamentos</w:t>
            </w:r>
            <w:r>
              <w:rPr>
                <w:rFonts w:eastAsia="Arial" w:cs="Arial" w:ascii="Arial" w:hAnsi="Arial"/>
                <w:color w:val="FF0000"/>
                <w:spacing w:val="8"/>
                <w:sz w:val="20"/>
                <w:szCs w:val="20"/>
                <w:lang w:bidi="ar-SA"/>
              </w:rPr>
              <w:t xml:space="preserve"> </w:t>
            </w:r>
            <w:r>
              <w:rPr>
                <w:rFonts w:eastAsia="Arial" w:cs="Arial" w:ascii="Arial" w:hAnsi="Arial"/>
                <w:color w:val="FF0000"/>
                <w:sz w:val="20"/>
                <w:szCs w:val="20"/>
                <w:lang w:bidi="ar-SA"/>
              </w:rPr>
              <w:t>existentes</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na</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instituição</w:t>
            </w:r>
            <w:r>
              <w:rPr>
                <w:rFonts w:eastAsia="Arial" w:cs="Arial" w:ascii="Arial" w:hAnsi="Arial"/>
                <w:color w:val="FF0000"/>
                <w:spacing w:val="51"/>
                <w:sz w:val="20"/>
                <w:szCs w:val="20"/>
                <w:lang w:bidi="ar-SA"/>
              </w:rPr>
              <w:t xml:space="preserve"> </w:t>
            </w:r>
            <w:r>
              <w:rPr>
                <w:rFonts w:eastAsia="Arial" w:cs="Arial" w:ascii="Arial" w:hAnsi="Arial"/>
                <w:color w:val="FF0000"/>
                <w:sz w:val="20"/>
                <w:szCs w:val="20"/>
                <w:lang w:bidi="ar-SA"/>
              </w:rPr>
              <w:t>que</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poderão</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ser</w:t>
            </w:r>
            <w:r>
              <w:rPr>
                <w:rFonts w:eastAsia="Arial" w:cs="Arial" w:ascii="Arial" w:hAnsi="Arial"/>
                <w:color w:val="FF0000"/>
                <w:spacing w:val="54"/>
                <w:sz w:val="20"/>
                <w:szCs w:val="20"/>
                <w:lang w:bidi="ar-SA"/>
              </w:rPr>
              <w:t xml:space="preserve"> </w:t>
            </w:r>
            <w:r>
              <w:rPr>
                <w:rFonts w:eastAsia="Arial" w:cs="Arial" w:ascii="Arial" w:hAnsi="Arial"/>
                <w:color w:val="FF0000"/>
                <w:sz w:val="20"/>
                <w:szCs w:val="20"/>
                <w:lang w:bidi="ar-SA"/>
              </w:rPr>
              <w:t>utilizados</w:t>
            </w:r>
            <w:r>
              <w:rPr>
                <w:rFonts w:eastAsia="Arial" w:cs="Arial" w:ascii="Arial" w:hAnsi="Arial"/>
                <w:color w:val="FF0000"/>
                <w:spacing w:val="53"/>
                <w:sz w:val="20"/>
                <w:szCs w:val="20"/>
                <w:lang w:bidi="ar-SA"/>
              </w:rPr>
              <w:t xml:space="preserve"> </w:t>
            </w:r>
            <w:r>
              <w:rPr>
                <w:rFonts w:eastAsia="Arial" w:cs="Arial" w:ascii="Arial" w:hAnsi="Arial"/>
                <w:color w:val="FF0000"/>
                <w:sz w:val="20"/>
                <w:szCs w:val="20"/>
                <w:lang w:bidi="ar-SA"/>
              </w:rPr>
              <w:t>durante</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a</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execução</w:t>
            </w:r>
            <w:r>
              <w:rPr>
                <w:rFonts w:eastAsia="Arial" w:cs="Arial" w:ascii="Arial" w:hAnsi="Arial"/>
                <w:color w:val="FF0000"/>
                <w:spacing w:val="54"/>
                <w:sz w:val="20"/>
                <w:szCs w:val="20"/>
                <w:lang w:bidi="ar-SA"/>
              </w:rPr>
              <w:t xml:space="preserve"> </w:t>
            </w:r>
            <w:r>
              <w:rPr>
                <w:rFonts w:eastAsia="Arial" w:cs="Arial" w:ascii="Arial" w:hAnsi="Arial"/>
                <w:color w:val="FF0000"/>
                <w:sz w:val="20"/>
                <w:szCs w:val="20"/>
                <w:lang w:bidi="ar-SA"/>
              </w:rPr>
              <w:t>do</w:t>
            </w:r>
            <w:r>
              <w:rPr>
                <w:rFonts w:eastAsia="Arial" w:cs="Arial" w:ascii="Arial" w:hAnsi="Arial"/>
                <w:color w:val="FF0000"/>
                <w:spacing w:val="53"/>
                <w:sz w:val="20"/>
                <w:szCs w:val="20"/>
                <w:lang w:bidi="ar-SA"/>
              </w:rPr>
              <w:t xml:space="preserve"> </w:t>
            </w:r>
            <w:r>
              <w:rPr>
                <w:rFonts w:eastAsia="Arial" w:cs="Arial" w:ascii="Arial" w:hAnsi="Arial"/>
                <w:color w:val="FF0000"/>
                <w:sz w:val="20"/>
                <w:szCs w:val="20"/>
                <w:lang w:bidi="ar-SA"/>
              </w:rPr>
              <w:t>objeto.</w:t>
            </w:r>
            <w:r>
              <w:rPr>
                <w:rFonts w:eastAsia="Arial" w:cs="Arial" w:ascii="Arial" w:hAnsi="Arial"/>
                <w:color w:val="FF0000"/>
                <w:spacing w:val="55"/>
                <w:sz w:val="20"/>
                <w:szCs w:val="20"/>
                <w:lang w:bidi="ar-SA"/>
              </w:rPr>
              <w:t xml:space="preserve"> </w:t>
            </w:r>
            <w:r>
              <w:rPr>
                <w:rFonts w:eastAsia="Arial" w:cs="Arial" w:ascii="Arial" w:hAnsi="Arial"/>
                <w:color w:val="FF0000"/>
                <w:sz w:val="20"/>
                <w:szCs w:val="20"/>
                <w:lang w:bidi="ar-SA"/>
              </w:rPr>
              <w:t>Exemplo:</w:t>
            </w:r>
            <w:r>
              <w:rPr>
                <w:rFonts w:eastAsia="Arial" w:cs="Arial" w:ascii="Arial" w:hAnsi="Arial"/>
                <w:color w:val="FF0000"/>
                <w:spacing w:val="56"/>
                <w:sz w:val="20"/>
                <w:szCs w:val="20"/>
                <w:lang w:bidi="ar-SA"/>
              </w:rPr>
              <w:t xml:space="preserve"> </w:t>
            </w:r>
            <w:r>
              <w:rPr>
                <w:rFonts w:eastAsia="Arial" w:cs="Arial" w:ascii="Arial" w:hAnsi="Arial"/>
                <w:color w:val="FF0000"/>
                <w:sz w:val="20"/>
                <w:szCs w:val="20"/>
                <w:lang w:bidi="ar-SA"/>
              </w:rPr>
              <w:t>carros,</w:t>
            </w:r>
          </w:p>
          <w:p>
            <w:pPr>
              <w:pStyle w:val="TableParagraph"/>
              <w:widowControl w:val="false"/>
              <w:suppressAutoHyphens w:val="true"/>
              <w:spacing w:lineRule="exact" w:line="232" w:before="0" w:after="0"/>
              <w:ind w:left="107" w:hanging="0"/>
              <w:jc w:val="both"/>
              <w:rPr>
                <w:rFonts w:ascii="Arial" w:hAnsi="Arial" w:eastAsia="Arial" w:cs="Arial"/>
                <w:sz w:val="20"/>
                <w:szCs w:val="20"/>
              </w:rPr>
            </w:pPr>
            <w:r>
              <w:rPr>
                <w:rFonts w:eastAsia="Arial" w:cs="Arial" w:ascii="Arial" w:hAnsi="Arial"/>
                <w:color w:val="FF0000"/>
                <w:sz w:val="20"/>
                <w:szCs w:val="20"/>
                <w:lang w:bidi="ar-SA"/>
              </w:rPr>
              <w:t>equipamentos,</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máquinas,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terrenos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etc.)</w:t>
            </w:r>
          </w:p>
        </w:tc>
      </w:tr>
      <w:tr>
        <w:trPr>
          <w:trHeight w:val="434" w:hRule="atLeast"/>
        </w:trPr>
        <w:tc>
          <w:tcPr>
            <w:tcW w:w="4619" w:type="dxa"/>
            <w:gridSpan w:val="3"/>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before="86" w:after="0"/>
              <w:ind w:left="1190" w:hanging="0"/>
              <w:jc w:val="both"/>
              <w:rPr>
                <w:rFonts w:ascii="Arial" w:hAnsi="Arial" w:eastAsia="Arial" w:cs="Arial"/>
                <w:b/>
                <w:b/>
                <w:sz w:val="20"/>
                <w:szCs w:val="20"/>
              </w:rPr>
            </w:pPr>
            <w:r>
              <w:rPr>
                <w:rFonts w:eastAsia="Arial" w:cs="Arial" w:ascii="Arial" w:hAnsi="Arial"/>
                <w:b/>
                <w:sz w:val="20"/>
                <w:szCs w:val="20"/>
                <w:lang w:bidi="ar-SA"/>
              </w:rPr>
              <w:t>Tipo de</w:t>
            </w:r>
            <w:r>
              <w:rPr>
                <w:rFonts w:eastAsia="Arial" w:cs="Arial" w:ascii="Arial" w:hAnsi="Arial"/>
                <w:b/>
                <w:spacing w:val="1"/>
                <w:sz w:val="20"/>
                <w:szCs w:val="20"/>
                <w:lang w:bidi="ar-SA"/>
              </w:rPr>
              <w:t xml:space="preserve"> </w:t>
            </w:r>
            <w:r>
              <w:rPr>
                <w:rFonts w:eastAsia="Arial" w:cs="Arial" w:ascii="Arial" w:hAnsi="Arial"/>
                <w:b/>
                <w:sz w:val="20"/>
                <w:szCs w:val="20"/>
                <w:lang w:bidi="ar-SA"/>
              </w:rPr>
              <w:t>Equipamento</w:t>
            </w:r>
          </w:p>
        </w:tc>
        <w:tc>
          <w:tcPr>
            <w:tcW w:w="4988" w:type="dxa"/>
            <w:gridSpan w:val="3"/>
            <w:tcBorders>
              <w:top w:val="single" w:sz="4" w:space="0" w:color="000000"/>
              <w:left w:val="single" w:sz="4" w:space="0" w:color="000000"/>
              <w:bottom w:val="single" w:sz="4" w:space="0" w:color="000000"/>
              <w:right w:val="single" w:sz="4" w:space="0" w:color="000000"/>
            </w:tcBorders>
            <w:shd w:color="D8D8D8" w:val="solid"/>
          </w:tcPr>
          <w:p>
            <w:pPr>
              <w:pStyle w:val="TableParagraph"/>
              <w:widowControl w:val="false"/>
              <w:suppressAutoHyphens w:val="true"/>
              <w:spacing w:before="86" w:after="0"/>
              <w:ind w:left="1869" w:right="1858" w:hanging="0"/>
              <w:jc w:val="both"/>
              <w:rPr>
                <w:rFonts w:ascii="Arial" w:hAnsi="Arial" w:eastAsia="Arial" w:cs="Arial"/>
                <w:b/>
                <w:b/>
                <w:sz w:val="20"/>
                <w:szCs w:val="20"/>
              </w:rPr>
            </w:pPr>
            <w:r>
              <w:rPr>
                <w:rFonts w:eastAsia="Arial" w:cs="Arial" w:ascii="Arial" w:hAnsi="Arial"/>
                <w:b/>
                <w:sz w:val="20"/>
                <w:szCs w:val="20"/>
                <w:lang w:bidi="ar-SA"/>
              </w:rPr>
              <w:t>Quantidade</w:t>
            </w:r>
          </w:p>
        </w:tc>
      </w:tr>
      <w:tr>
        <w:trPr>
          <w:trHeight w:val="434" w:hRule="atLeast"/>
        </w:trPr>
        <w:tc>
          <w:tcPr>
            <w:tcW w:w="4619" w:type="dxa"/>
            <w:gridSpan w:val="3"/>
            <w:tcBorders>
              <w:top w:val="single" w:sz="4" w:space="0" w:color="000000"/>
              <w:left w:val="single" w:sz="4" w:space="0" w:color="000000"/>
              <w:bottom w:val="single" w:sz="4" w:space="0" w:color="000000"/>
              <w:right w:val="single" w:sz="4" w:space="0" w:color="000000"/>
            </w:tcBorders>
            <w:shd/>
          </w:tcPr>
          <w:p>
            <w:pPr>
              <w:pStyle w:val="TableParagraph"/>
              <w:widowControl w:val="false"/>
              <w:suppressAutoHyphens w:val="true"/>
              <w:spacing w:before="86" w:after="0"/>
              <w:ind w:left="1190" w:hanging="0"/>
              <w:jc w:val="both"/>
              <w:rPr>
                <w:rFonts w:ascii="Arial" w:hAnsi="Arial" w:eastAsia="Arial" w:cs="Arial"/>
                <w:b/>
                <w:b/>
                <w:color w:val="FFFFFF"/>
                <w:sz w:val="20"/>
                <w:szCs w:val="20"/>
              </w:rPr>
            </w:pPr>
            <w:r>
              <w:rPr>
                <w:rFonts w:eastAsia="Arial" w:cs="Arial" w:ascii="Arial" w:hAnsi="Arial"/>
                <w:b/>
                <w:color w:val="FFFFFF"/>
                <w:sz w:val="20"/>
                <w:szCs w:val="20"/>
                <w:lang w:bidi="ar-SA"/>
              </w:rPr>
            </w:r>
          </w:p>
        </w:tc>
        <w:tc>
          <w:tcPr>
            <w:tcW w:w="4988" w:type="dxa"/>
            <w:gridSpan w:val="3"/>
            <w:tcBorders>
              <w:top w:val="single" w:sz="4" w:space="0" w:color="000000"/>
              <w:left w:val="single" w:sz="4" w:space="0" w:color="000000"/>
              <w:bottom w:val="single" w:sz="4" w:space="0" w:color="000000"/>
              <w:right w:val="single" w:sz="4" w:space="0" w:color="000000"/>
            </w:tcBorders>
            <w:shd/>
          </w:tcPr>
          <w:p>
            <w:pPr>
              <w:pStyle w:val="TableParagraph"/>
              <w:widowControl w:val="false"/>
              <w:suppressAutoHyphens w:val="true"/>
              <w:spacing w:before="86" w:after="0"/>
              <w:ind w:left="1869" w:right="1858" w:hanging="0"/>
              <w:jc w:val="both"/>
              <w:rPr>
                <w:rFonts w:ascii="Arial" w:hAnsi="Arial" w:eastAsia="Arial" w:cs="Arial"/>
                <w:b/>
                <w:b/>
                <w:color w:val="FFFFFF"/>
                <w:sz w:val="20"/>
                <w:szCs w:val="20"/>
              </w:rPr>
            </w:pPr>
            <w:r>
              <w:rPr>
                <w:rFonts w:eastAsia="Arial" w:cs="Arial" w:ascii="Arial" w:hAnsi="Arial"/>
                <w:b/>
                <w:color w:val="FFFFFF"/>
                <w:sz w:val="20"/>
                <w:szCs w:val="20"/>
                <w:lang w:bidi="ar-SA"/>
              </w:rPr>
            </w:r>
          </w:p>
        </w:tc>
      </w:tr>
      <w:tr>
        <w:trPr>
          <w:trHeight w:val="434" w:hRule="atLeast"/>
        </w:trPr>
        <w:tc>
          <w:tcPr>
            <w:tcW w:w="4619" w:type="dxa"/>
            <w:gridSpan w:val="3"/>
            <w:tcBorders>
              <w:top w:val="single" w:sz="4" w:space="0" w:color="000000"/>
              <w:left w:val="single" w:sz="4" w:space="0" w:color="000000"/>
              <w:bottom w:val="single" w:sz="4" w:space="0" w:color="000000"/>
              <w:right w:val="single" w:sz="4" w:space="0" w:color="000000"/>
            </w:tcBorders>
            <w:shd/>
          </w:tcPr>
          <w:p>
            <w:pPr>
              <w:pStyle w:val="TableParagraph"/>
              <w:widowControl w:val="false"/>
              <w:suppressAutoHyphens w:val="true"/>
              <w:spacing w:before="86" w:after="0"/>
              <w:ind w:left="1190" w:hanging="0"/>
              <w:jc w:val="both"/>
              <w:rPr>
                <w:rFonts w:ascii="Arial" w:hAnsi="Arial" w:eastAsia="Arial" w:cs="Arial"/>
                <w:b/>
                <w:b/>
                <w:color w:val="FFFFFF"/>
                <w:sz w:val="20"/>
                <w:szCs w:val="20"/>
              </w:rPr>
            </w:pPr>
            <w:r>
              <w:rPr>
                <w:rFonts w:eastAsia="Arial" w:cs="Arial" w:ascii="Arial" w:hAnsi="Arial"/>
                <w:b/>
                <w:color w:val="FFFFFF"/>
                <w:sz w:val="20"/>
                <w:szCs w:val="20"/>
                <w:lang w:bidi="ar-SA"/>
              </w:rPr>
            </w:r>
          </w:p>
        </w:tc>
        <w:tc>
          <w:tcPr>
            <w:tcW w:w="4988" w:type="dxa"/>
            <w:gridSpan w:val="3"/>
            <w:tcBorders>
              <w:top w:val="single" w:sz="4" w:space="0" w:color="000000"/>
              <w:left w:val="single" w:sz="4" w:space="0" w:color="000000"/>
              <w:bottom w:val="single" w:sz="4" w:space="0" w:color="000000"/>
              <w:right w:val="single" w:sz="4" w:space="0" w:color="000000"/>
            </w:tcBorders>
            <w:shd/>
          </w:tcPr>
          <w:p>
            <w:pPr>
              <w:pStyle w:val="TableParagraph"/>
              <w:widowControl w:val="false"/>
              <w:suppressAutoHyphens w:val="true"/>
              <w:spacing w:before="86" w:after="0"/>
              <w:ind w:left="1869" w:right="1858" w:hanging="0"/>
              <w:jc w:val="both"/>
              <w:rPr>
                <w:rFonts w:ascii="Arial" w:hAnsi="Arial" w:eastAsia="Arial" w:cs="Arial"/>
                <w:b/>
                <w:b/>
                <w:color w:val="FFFFFF"/>
                <w:sz w:val="20"/>
                <w:szCs w:val="20"/>
              </w:rPr>
            </w:pPr>
            <w:r>
              <w:rPr>
                <w:rFonts w:eastAsia="Arial" w:cs="Arial" w:ascii="Arial" w:hAnsi="Arial"/>
                <w:b/>
                <w:color w:val="FFFFFF"/>
                <w:sz w:val="20"/>
                <w:szCs w:val="20"/>
                <w:lang w:bidi="ar-SA"/>
              </w:rPr>
            </w:r>
          </w:p>
        </w:tc>
      </w:tr>
    </w:tbl>
    <w:tbl>
      <w:tblPr>
        <w:tblStyle w:val="NormalTable"/>
        <w:tblpPr w:vertAnchor="text" w:horzAnchor="text" w:leftFromText="141" w:rightFromText="141" w:tblpX="357" w:tblpY="30"/>
        <w:tblW w:w="964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9645"/>
      </w:tblGrid>
      <w:tr>
        <w:trPr/>
        <w:tc>
          <w:tcPr>
            <w:tcW w:w="9645" w:type="dxa"/>
            <w:tcBorders>
              <w:top w:val="single" w:sz="4" w:space="0" w:color="000000"/>
              <w:left w:val="single" w:sz="4" w:space="0" w:color="000000"/>
              <w:bottom w:val="single" w:sz="4" w:space="0" w:color="000000"/>
              <w:right w:val="single" w:sz="4" w:space="0" w:color="000000"/>
            </w:tcBorders>
            <w:shd w:color="D9D9D9" w:val="soli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8 – MONITORAMENTO, AVALIAÇÃO E SUSTENTABILIDADE DA PROPOSTA</w:t>
            </w:r>
          </w:p>
        </w:tc>
      </w:tr>
      <w:tr>
        <w:trPr/>
        <w:tc>
          <w:tcPr>
            <w:tcW w:w="964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 xml:space="preserve">8.1 Quais Técnicas de Monitoramento e Avaliação serão aplicadas durante a execução do objeto </w:t>
            </w:r>
            <w:r>
              <w:rPr>
                <w:rFonts w:cs="Times New Roman" w:ascii="Times New Roman" w:hAnsi="Times New Roman"/>
                <w:b/>
                <w:color w:val="FF0000"/>
              </w:rPr>
              <w:t>(</w:t>
            </w:r>
            <w:r>
              <w:rPr>
                <w:rFonts w:cs="Times New Roman" w:ascii="Times New Roman" w:hAnsi="Times New Roman"/>
                <w:color w:val="FF0000"/>
              </w:rPr>
              <w:t>Indicar quais são as técnicas, quando serão aplicadas, e quais os objetivos da aplicação e quais os</w:t>
            </w:r>
            <w:r>
              <w:rPr>
                <w:rFonts w:cs="Times New Roman" w:ascii="Times New Roman" w:hAnsi="Times New Roman"/>
                <w:b/>
              </w:rPr>
              <w:t xml:space="preserve"> </w:t>
            </w:r>
            <w:r>
              <w:rPr>
                <w:rFonts w:cs="Times New Roman" w:ascii="Times New Roman" w:hAnsi="Times New Roman"/>
                <w:color w:val="FF0000"/>
              </w:rPr>
              <w:t>possíveis encaminhamentos que serão adotados com base nas informações obtidas durante o</w:t>
            </w:r>
            <w:r>
              <w:rPr>
                <w:rFonts w:cs="Times New Roman" w:ascii="Times New Roman" w:hAnsi="Times New Roman"/>
                <w:b/>
              </w:rPr>
              <w:t xml:space="preserve"> </w:t>
            </w:r>
            <w:r>
              <w:rPr>
                <w:rFonts w:cs="Times New Roman" w:ascii="Times New Roman" w:hAnsi="Times New Roman"/>
                <w:color w:val="FF0000"/>
              </w:rPr>
              <w:t>monitoramento e avaliação)</w:t>
            </w:r>
            <w:r>
              <w:rPr>
                <w:rFonts w:cs="Times New Roman" w:ascii="Times New Roman" w:hAnsi="Times New Roman"/>
                <w:b/>
                <w:color w:val="FF0000"/>
              </w:rPr>
              <w:t>:</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r>
        <w:trPr/>
        <w:tc>
          <w:tcPr>
            <w:tcW w:w="964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b/>
              </w:rPr>
              <w:t xml:space="preserve">8.2 Sustentabilidade da Proposta </w:t>
            </w:r>
            <w:r>
              <w:rPr>
                <w:rFonts w:cs="Times New Roman" w:ascii="Times New Roman" w:hAnsi="Times New Roman"/>
                <w:b/>
                <w:color w:val="FF0000"/>
              </w:rPr>
              <w:t>(</w:t>
            </w:r>
            <w:r>
              <w:rPr>
                <w:rFonts w:cs="Times New Roman" w:ascii="Times New Roman" w:hAnsi="Times New Roman"/>
                <w:color w:val="FF0000"/>
              </w:rPr>
              <w:t>Indicar se as ações/atividades terão continuidade após o término da vigência deste Termo e quais estratégias serão utilizadas para garantir a continuidade das ações/atividades)</w:t>
            </w:r>
            <w:r>
              <w:rPr>
                <w:rFonts w:cs="Times New Roman" w:ascii="Times New Roman" w:hAnsi="Times New Roman"/>
                <w:b/>
                <w:color w:val="FF0000"/>
              </w:rPr>
              <w:t>:</w:t>
            </w:r>
          </w:p>
          <w:p>
            <w:pPr>
              <w:pStyle w:val="Normal1"/>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w:t>
            </w:r>
          </w:p>
        </w:tc>
      </w:tr>
    </w:tbl>
    <w:p>
      <w:pPr>
        <w:sectPr>
          <w:headerReference w:type="default" r:id="rId3"/>
          <w:footerReference w:type="default" r:id="rId4"/>
          <w:type w:val="nextPage"/>
          <w:pgSz w:w="12240" w:h="15840"/>
          <w:pgMar w:left="1134" w:right="902" w:gutter="0" w:header="284" w:top="1418" w:footer="720" w:bottom="777"/>
          <w:pgNumType w:fmt="decimal"/>
          <w:formProt w:val="false"/>
          <w:textDirection w:val="lrTb"/>
          <w:docGrid w:type="default" w:linePitch="100" w:charSpace="0"/>
        </w:sectPr>
        <w:pStyle w:val="Normal"/>
        <w:rPr>
          <w:sz w:val="20"/>
          <w:szCs w:val="20"/>
        </w:rPr>
      </w:pPr>
      <w:r>
        <w:rPr>
          <w:sz w:val="20"/>
          <w:szCs w:val="20"/>
        </w:rPr>
      </w:r>
    </w:p>
    <w:p>
      <w:pPr>
        <w:pStyle w:val="Normal1"/>
        <w:spacing w:before="0" w:after="0"/>
        <w:rPr>
          <w:sz w:val="20"/>
          <w:szCs w:val="20"/>
        </w:rPr>
      </w:pPr>
      <w:r>
        <w:rPr>
          <w:b/>
          <w:sz w:val="20"/>
          <w:szCs w:val="20"/>
        </w:rPr>
        <w:t>8.3 – Atividades e ações propostas (para cada objetivo, elaborar uma tabela desta. Cada objetivo pode ter mais de uma ação).</w:t>
      </w:r>
    </w:p>
    <w:tbl>
      <w:tblPr>
        <w:tblStyle w:val="TableNormal"/>
        <w:tblW w:w="14410" w:type="dxa"/>
        <w:jc w:val="left"/>
        <w:tblInd w:w="157" w:type="dxa"/>
        <w:tblLayout w:type="fixed"/>
        <w:tblCellMar>
          <w:top w:w="0" w:type="dxa"/>
          <w:left w:w="22" w:type="dxa"/>
          <w:bottom w:w="0" w:type="dxa"/>
          <w:right w:w="5" w:type="dxa"/>
        </w:tblCellMar>
        <w:tblLook w:firstRow="1" w:noVBand="0" w:lastRow="1" w:firstColumn="1" w:lastColumn="1" w:noHBand="0" w:val="01e0"/>
      </w:tblPr>
      <w:tblGrid>
        <w:gridCol w:w="2370"/>
        <w:gridCol w:w="2369"/>
        <w:gridCol w:w="4012"/>
        <w:gridCol w:w="3487"/>
        <w:gridCol w:w="2172"/>
      </w:tblGrid>
      <w:tr>
        <w:trPr>
          <w:trHeight w:val="519" w:hRule="atLeast"/>
        </w:trPr>
        <w:tc>
          <w:tcPr>
            <w:tcW w:w="2370" w:type="dxa"/>
            <w:tcBorders>
              <w:top w:val="single" w:sz="24" w:space="0" w:color="000000"/>
              <w:left w:val="single" w:sz="18" w:space="0" w:color="000000"/>
              <w:bottom w:val="single" w:sz="18" w:space="0" w:color="000000"/>
              <w:right w:val="single" w:sz="4" w:space="0" w:color="000000"/>
            </w:tcBorders>
            <w:shd w:color="BFBFBF" w:val="solid"/>
          </w:tcPr>
          <w:p>
            <w:pPr>
              <w:pStyle w:val="TableParagraph"/>
              <w:widowControl w:val="false"/>
              <w:suppressAutoHyphens w:val="true"/>
              <w:spacing w:before="21" w:after="0"/>
              <w:ind w:left="843" w:right="85" w:hanging="728"/>
              <w:jc w:val="both"/>
              <w:rPr>
                <w:rFonts w:ascii="Arial" w:hAnsi="Arial" w:eastAsia="Arial" w:cs="Arial"/>
                <w:b/>
                <w:b/>
                <w:sz w:val="20"/>
                <w:szCs w:val="20"/>
              </w:rPr>
            </w:pPr>
            <w:r>
              <w:rPr>
                <w:rFonts w:eastAsia="Arial" w:cs="Arial" w:ascii="Arial" w:hAnsi="Arial"/>
                <w:b/>
                <w:sz w:val="20"/>
                <w:szCs w:val="20"/>
                <w:lang w:bidi="ar-SA"/>
              </w:rPr>
              <w:t>Objetivo</w:t>
            </w:r>
            <w:r>
              <w:rPr>
                <w:rFonts w:eastAsia="Arial" w:cs="Arial" w:ascii="Arial" w:hAnsi="Arial"/>
                <w:b/>
                <w:spacing w:val="-7"/>
                <w:sz w:val="20"/>
                <w:szCs w:val="20"/>
                <w:lang w:bidi="ar-SA"/>
              </w:rPr>
              <w:t xml:space="preserve"> </w:t>
            </w:r>
            <w:r>
              <w:rPr>
                <w:rFonts w:eastAsia="Arial" w:cs="Arial" w:ascii="Arial" w:hAnsi="Arial"/>
                <w:b/>
                <w:sz w:val="20"/>
                <w:szCs w:val="20"/>
                <w:lang w:bidi="ar-SA"/>
              </w:rPr>
              <w:t>específico</w:t>
            </w:r>
            <w:r>
              <w:rPr>
                <w:rFonts w:eastAsia="Arial" w:cs="Arial" w:ascii="Arial" w:hAnsi="Arial"/>
                <w:b/>
                <w:spacing w:val="-4"/>
                <w:sz w:val="20"/>
                <w:szCs w:val="20"/>
                <w:lang w:bidi="ar-SA"/>
              </w:rPr>
              <w:t xml:space="preserve"> </w:t>
            </w:r>
            <w:r>
              <w:rPr>
                <w:rFonts w:eastAsia="Arial" w:cs="Arial" w:ascii="Arial" w:hAnsi="Arial"/>
                <w:b/>
                <w:sz w:val="20"/>
                <w:szCs w:val="20"/>
                <w:lang w:bidi="ar-SA"/>
              </w:rPr>
              <w:t>do</w:t>
            </w:r>
            <w:r>
              <w:rPr>
                <w:rFonts w:eastAsia="Arial" w:cs="Arial" w:ascii="Arial" w:hAnsi="Arial"/>
                <w:b/>
                <w:spacing w:val="-48"/>
                <w:sz w:val="20"/>
                <w:szCs w:val="20"/>
                <w:lang w:bidi="ar-SA"/>
              </w:rPr>
              <w:t xml:space="preserve"> </w:t>
            </w:r>
            <w:r>
              <w:rPr>
                <w:rFonts w:eastAsia="Arial" w:cs="Arial" w:ascii="Arial" w:hAnsi="Arial"/>
                <w:b/>
                <w:sz w:val="20"/>
                <w:szCs w:val="20"/>
                <w:lang w:bidi="ar-SA"/>
              </w:rPr>
              <w:t>projeto</w:t>
            </w:r>
          </w:p>
        </w:tc>
        <w:tc>
          <w:tcPr>
            <w:tcW w:w="2369" w:type="dxa"/>
            <w:tcBorders>
              <w:top w:val="single" w:sz="24" w:space="0" w:color="000000"/>
              <w:left w:val="single" w:sz="4" w:space="0" w:color="000000"/>
              <w:bottom w:val="single" w:sz="18" w:space="0" w:color="000000"/>
              <w:right w:val="single" w:sz="4" w:space="0" w:color="000000"/>
            </w:tcBorders>
            <w:shd w:color="BFBFBF" w:val="solid"/>
          </w:tcPr>
          <w:p>
            <w:pPr>
              <w:pStyle w:val="TableParagraph"/>
              <w:widowControl w:val="false"/>
              <w:suppressAutoHyphens w:val="true"/>
              <w:spacing w:before="136" w:after="0"/>
              <w:ind w:left="748" w:hanging="0"/>
              <w:jc w:val="both"/>
              <w:rPr>
                <w:rFonts w:ascii="Arial" w:hAnsi="Arial" w:eastAsia="Arial" w:cs="Arial"/>
                <w:b/>
                <w:b/>
                <w:sz w:val="20"/>
                <w:szCs w:val="20"/>
              </w:rPr>
            </w:pPr>
            <w:r>
              <w:rPr>
                <w:rFonts w:eastAsia="Arial" w:cs="Arial" w:ascii="Arial" w:hAnsi="Arial"/>
                <w:b/>
                <w:sz w:val="20"/>
                <w:szCs w:val="20"/>
                <w:lang w:bidi="ar-SA"/>
              </w:rPr>
              <w:t>Indicador</w:t>
            </w:r>
          </w:p>
        </w:tc>
        <w:tc>
          <w:tcPr>
            <w:tcW w:w="4012" w:type="dxa"/>
            <w:tcBorders>
              <w:top w:val="single" w:sz="24" w:space="0" w:color="000000"/>
              <w:left w:val="single" w:sz="4" w:space="0" w:color="000000"/>
              <w:bottom w:val="single" w:sz="18" w:space="0" w:color="000000"/>
              <w:right w:val="single" w:sz="4" w:space="0" w:color="000000"/>
            </w:tcBorders>
            <w:shd w:color="BFBFBF" w:val="solid"/>
          </w:tcPr>
          <w:p>
            <w:pPr>
              <w:pStyle w:val="TableParagraph"/>
              <w:widowControl w:val="false"/>
              <w:suppressAutoHyphens w:val="true"/>
              <w:spacing w:before="136" w:after="0"/>
              <w:ind w:left="1740" w:right="1701" w:hanging="0"/>
              <w:jc w:val="both"/>
              <w:rPr>
                <w:rFonts w:ascii="Arial" w:hAnsi="Arial" w:eastAsia="Arial" w:cs="Arial"/>
                <w:b/>
                <w:b/>
                <w:sz w:val="20"/>
                <w:szCs w:val="20"/>
              </w:rPr>
            </w:pPr>
            <w:r>
              <w:rPr>
                <w:rFonts w:eastAsia="Arial" w:cs="Arial" w:ascii="Arial" w:hAnsi="Arial"/>
                <w:b/>
                <w:sz w:val="20"/>
                <w:szCs w:val="20"/>
                <w:lang w:bidi="ar-SA"/>
              </w:rPr>
              <w:t>Meta</w:t>
            </w:r>
          </w:p>
        </w:tc>
        <w:tc>
          <w:tcPr>
            <w:tcW w:w="3487" w:type="dxa"/>
            <w:tcBorders>
              <w:top w:val="single" w:sz="24" w:space="0" w:color="000000"/>
              <w:left w:val="single" w:sz="4" w:space="0" w:color="000000"/>
              <w:bottom w:val="single" w:sz="18" w:space="0" w:color="000000"/>
              <w:right w:val="single" w:sz="4" w:space="0" w:color="000000"/>
            </w:tcBorders>
            <w:shd w:color="BFBFBF" w:val="solid"/>
          </w:tcPr>
          <w:p>
            <w:pPr>
              <w:pStyle w:val="TableParagraph"/>
              <w:widowControl w:val="false"/>
              <w:suppressAutoHyphens w:val="true"/>
              <w:spacing w:before="136" w:after="0"/>
              <w:ind w:left="811" w:hanging="0"/>
              <w:jc w:val="both"/>
              <w:rPr>
                <w:rFonts w:ascii="Arial" w:hAnsi="Arial" w:eastAsia="Arial" w:cs="Arial"/>
                <w:b/>
                <w:b/>
                <w:sz w:val="20"/>
                <w:szCs w:val="20"/>
              </w:rPr>
            </w:pPr>
            <w:r>
              <w:rPr>
                <w:rFonts w:eastAsia="Arial" w:cs="Arial" w:ascii="Arial" w:hAnsi="Arial"/>
                <w:b/>
                <w:sz w:val="20"/>
                <w:szCs w:val="20"/>
                <w:lang w:bidi="ar-SA"/>
              </w:rPr>
              <w:t>Meios</w:t>
            </w:r>
            <w:r>
              <w:rPr>
                <w:rFonts w:eastAsia="Arial" w:cs="Arial" w:ascii="Arial" w:hAnsi="Arial"/>
                <w:b/>
                <w:spacing w:val="-4"/>
                <w:sz w:val="20"/>
                <w:szCs w:val="20"/>
                <w:lang w:bidi="ar-SA"/>
              </w:rPr>
              <w:t xml:space="preserve"> </w:t>
            </w:r>
            <w:r>
              <w:rPr>
                <w:rFonts w:eastAsia="Arial" w:cs="Arial" w:ascii="Arial" w:hAnsi="Arial"/>
                <w:b/>
                <w:sz w:val="20"/>
                <w:szCs w:val="20"/>
                <w:lang w:bidi="ar-SA"/>
              </w:rPr>
              <w:t>de</w:t>
            </w:r>
            <w:r>
              <w:rPr>
                <w:rFonts w:eastAsia="Arial" w:cs="Arial" w:ascii="Arial" w:hAnsi="Arial"/>
                <w:b/>
                <w:spacing w:val="-3"/>
                <w:sz w:val="20"/>
                <w:szCs w:val="20"/>
                <w:lang w:bidi="ar-SA"/>
              </w:rPr>
              <w:t xml:space="preserve"> </w:t>
            </w:r>
            <w:r>
              <w:rPr>
                <w:rFonts w:eastAsia="Arial" w:cs="Arial" w:ascii="Arial" w:hAnsi="Arial"/>
                <w:b/>
                <w:sz w:val="20"/>
                <w:szCs w:val="20"/>
                <w:lang w:bidi="ar-SA"/>
              </w:rPr>
              <w:t>verificação</w:t>
            </w:r>
          </w:p>
        </w:tc>
        <w:tc>
          <w:tcPr>
            <w:tcW w:w="2172" w:type="dxa"/>
            <w:tcBorders>
              <w:top w:val="single" w:sz="24" w:space="0" w:color="000000"/>
              <w:left w:val="single" w:sz="4" w:space="0" w:color="000000"/>
              <w:bottom w:val="single" w:sz="18" w:space="0" w:color="000000"/>
              <w:right w:val="single" w:sz="18" w:space="0" w:color="000000"/>
            </w:tcBorders>
            <w:shd w:color="BFBFBF" w:val="solid"/>
          </w:tcPr>
          <w:p>
            <w:pPr>
              <w:pStyle w:val="TableParagraph"/>
              <w:widowControl w:val="false"/>
              <w:suppressAutoHyphens w:val="true"/>
              <w:spacing w:before="21" w:after="0"/>
              <w:ind w:left="645" w:right="512" w:hanging="60"/>
              <w:jc w:val="both"/>
              <w:rPr>
                <w:rFonts w:ascii="Arial" w:hAnsi="Arial" w:eastAsia="Arial" w:cs="Arial"/>
                <w:b/>
                <w:b/>
                <w:sz w:val="20"/>
                <w:szCs w:val="20"/>
              </w:rPr>
            </w:pPr>
            <w:r>
              <w:rPr>
                <w:rFonts w:eastAsia="Arial" w:cs="Arial" w:ascii="Arial" w:hAnsi="Arial"/>
                <w:b/>
                <w:spacing w:val="-1"/>
                <w:sz w:val="20"/>
                <w:szCs w:val="20"/>
                <w:lang w:bidi="ar-SA"/>
              </w:rPr>
              <w:t xml:space="preserve">Período </w:t>
            </w:r>
            <w:r>
              <w:rPr>
                <w:rFonts w:eastAsia="Arial" w:cs="Arial" w:ascii="Arial" w:hAnsi="Arial"/>
                <w:b/>
                <w:sz w:val="20"/>
                <w:szCs w:val="20"/>
                <w:lang w:bidi="ar-SA"/>
              </w:rPr>
              <w:t>de</w:t>
            </w:r>
            <w:r>
              <w:rPr>
                <w:rFonts w:eastAsia="Arial" w:cs="Arial" w:ascii="Arial" w:hAnsi="Arial"/>
                <w:b/>
                <w:spacing w:val="-48"/>
                <w:sz w:val="20"/>
                <w:szCs w:val="20"/>
                <w:lang w:bidi="ar-SA"/>
              </w:rPr>
              <w:t xml:space="preserve"> </w:t>
            </w:r>
            <w:r>
              <w:rPr>
                <w:rFonts w:eastAsia="Arial" w:cs="Arial" w:ascii="Arial" w:hAnsi="Arial"/>
                <w:b/>
                <w:sz w:val="20"/>
                <w:szCs w:val="20"/>
                <w:lang w:bidi="ar-SA"/>
              </w:rPr>
              <w:t>execução</w:t>
            </w:r>
          </w:p>
        </w:tc>
      </w:tr>
      <w:tr>
        <w:trPr>
          <w:trHeight w:val="1337" w:hRule="atLeast"/>
        </w:trPr>
        <w:tc>
          <w:tcPr>
            <w:tcW w:w="2370" w:type="dxa"/>
            <w:vMerge w:val="restart"/>
            <w:tcBorders>
              <w:top w:val="single" w:sz="18" w:space="0" w:color="000000"/>
              <w:left w:val="single" w:sz="18" w:space="0" w:color="000000"/>
              <w:bottom w:val="single" w:sz="18" w:space="0" w:color="000000"/>
              <w:right w:val="single" w:sz="2" w:space="0" w:color="000000"/>
            </w:tcBorders>
          </w:tcPr>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7"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107" w:right="257" w:hanging="0"/>
              <w:jc w:val="both"/>
              <w:rPr>
                <w:rFonts w:ascii="Arial" w:hAnsi="Arial" w:eastAsia="Arial" w:cs="Arial"/>
                <w:sz w:val="20"/>
                <w:szCs w:val="20"/>
              </w:rPr>
            </w:pPr>
            <w:r>
              <w:rPr>
                <w:rFonts w:eastAsia="Arial" w:cs="Arial" w:ascii="Arial" w:hAnsi="Arial"/>
                <w:b/>
                <w:color w:val="FF0000"/>
                <w:sz w:val="20"/>
                <w:szCs w:val="20"/>
                <w:lang w:bidi="ar-SA"/>
              </w:rPr>
              <w:t>1º.</w:t>
            </w:r>
            <w:r>
              <w:rPr>
                <w:rFonts w:eastAsia="Arial" w:cs="Arial" w:ascii="Arial" w:hAnsi="Arial"/>
                <w:b/>
                <w:color w:val="FF0000"/>
                <w:spacing w:val="1"/>
                <w:sz w:val="20"/>
                <w:szCs w:val="20"/>
                <w:lang w:bidi="ar-SA"/>
              </w:rPr>
              <w:t xml:space="preserve"> </w:t>
            </w:r>
            <w:r>
              <w:rPr>
                <w:rFonts w:eastAsia="Arial" w:cs="Arial" w:ascii="Arial" w:hAnsi="Arial"/>
                <w:color w:val="FF0000"/>
                <w:sz w:val="20"/>
                <w:szCs w:val="20"/>
                <w:lang w:bidi="ar-SA"/>
              </w:rPr>
              <w:t>Desenvolver o</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“Sistema Preventivo”</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voltado à criança e do adolescente</w:t>
            </w:r>
          </w:p>
        </w:tc>
        <w:tc>
          <w:tcPr>
            <w:tcW w:w="2369" w:type="dxa"/>
            <w:vMerge w:val="restart"/>
            <w:tcBorders>
              <w:top w:val="single" w:sz="18" w:space="0" w:color="000000"/>
              <w:left w:val="single" w:sz="2" w:space="0" w:color="000000"/>
              <w:bottom w:val="single" w:sz="18" w:space="0" w:color="000000"/>
              <w:right w:val="single" w:sz="2" w:space="0" w:color="000000"/>
            </w:tcBorders>
          </w:tcPr>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1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124" w:right="130" w:hanging="0"/>
              <w:jc w:val="both"/>
              <w:rPr>
                <w:rFonts w:ascii="Arial" w:hAnsi="Arial" w:eastAsia="Arial" w:cs="Arial"/>
                <w:sz w:val="20"/>
                <w:szCs w:val="20"/>
              </w:rPr>
            </w:pPr>
            <w:r>
              <w:rPr>
                <w:rFonts w:eastAsia="Arial" w:cs="Arial" w:ascii="Arial" w:hAnsi="Arial"/>
                <w:color w:val="FF0000"/>
                <w:sz w:val="20"/>
                <w:szCs w:val="20"/>
                <w:lang w:bidi="ar-SA"/>
              </w:rPr>
              <w:t>Melhoria de</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desenvolvimento motor</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cognitivo e psicossocial</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dos participantes</w:t>
            </w:r>
          </w:p>
        </w:tc>
        <w:tc>
          <w:tcPr>
            <w:tcW w:w="4012" w:type="dxa"/>
            <w:tcBorders>
              <w:top w:val="single" w:sz="18" w:space="0" w:color="000000"/>
              <w:left w:val="single" w:sz="2" w:space="0" w:color="000000"/>
              <w:bottom w:val="single" w:sz="12" w:space="0" w:color="000000"/>
              <w:right w:val="single" w:sz="2" w:space="0" w:color="000000"/>
            </w:tcBorders>
          </w:tcPr>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187" w:after="0"/>
              <w:ind w:left="124" w:right="310" w:hanging="0"/>
              <w:jc w:val="both"/>
              <w:rPr>
                <w:rFonts w:ascii="Arial" w:hAnsi="Arial" w:eastAsia="Arial" w:cs="Arial"/>
                <w:sz w:val="20"/>
                <w:szCs w:val="20"/>
              </w:rPr>
            </w:pPr>
            <w:r>
              <w:rPr>
                <w:rFonts w:eastAsia="Arial" w:cs="Arial" w:ascii="Arial" w:hAnsi="Arial"/>
                <w:color w:val="FF0000"/>
                <w:sz w:val="20"/>
                <w:szCs w:val="20"/>
                <w:lang w:bidi="ar-SA"/>
              </w:rPr>
              <w:t>- 70% de frequência dos participantes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diretos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nos</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grupos/oficinas</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atividades</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07</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aos</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17</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anos</w:t>
            </w:r>
          </w:p>
        </w:tc>
        <w:tc>
          <w:tcPr>
            <w:tcW w:w="3487" w:type="dxa"/>
            <w:tcBorders>
              <w:top w:val="single" w:sz="18" w:space="0" w:color="000000"/>
              <w:left w:val="single" w:sz="2" w:space="0" w:color="000000"/>
              <w:bottom w:val="single" w:sz="12" w:space="0" w:color="000000"/>
              <w:right w:val="single" w:sz="2" w:space="0" w:color="000000"/>
            </w:tcBorders>
          </w:tcPr>
          <w:p>
            <w:pPr>
              <w:pStyle w:val="TableParagraph"/>
              <w:widowControl w:val="false"/>
              <w:suppressAutoHyphens w:val="true"/>
              <w:spacing w:before="2"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numPr>
                <w:ilvl w:val="0"/>
                <w:numId w:val="7"/>
              </w:numPr>
              <w:tabs>
                <w:tab w:val="clear" w:pos="720"/>
                <w:tab w:val="left" w:pos="247" w:leader="none"/>
              </w:tabs>
              <w:suppressAutoHyphens w:val="true"/>
              <w:spacing w:before="1"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da</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Atividade</w:t>
            </w:r>
          </w:p>
          <w:p>
            <w:pPr>
              <w:pStyle w:val="TableParagraph"/>
              <w:widowControl w:val="false"/>
              <w:numPr>
                <w:ilvl w:val="0"/>
                <w:numId w:val="7"/>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Lista</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presença</w:t>
            </w:r>
          </w:p>
          <w:p>
            <w:pPr>
              <w:pStyle w:val="TableParagraph"/>
              <w:widowControl w:val="false"/>
              <w:numPr>
                <w:ilvl w:val="0"/>
                <w:numId w:val="7"/>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fotográfico</w:t>
            </w:r>
          </w:p>
        </w:tc>
        <w:tc>
          <w:tcPr>
            <w:tcW w:w="2172" w:type="dxa"/>
            <w:vMerge w:val="restart"/>
            <w:tcBorders>
              <w:top w:val="single" w:sz="18" w:space="0" w:color="000000"/>
              <w:left w:val="single" w:sz="2" w:space="0" w:color="000000"/>
              <w:bottom w:val="single" w:sz="18" w:space="0" w:color="000000"/>
              <w:right w:val="single" w:sz="18" w:space="0" w:color="000000"/>
            </w:tcBorders>
          </w:tcPr>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8"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127" w:hanging="0"/>
              <w:jc w:val="both"/>
              <w:rPr>
                <w:rFonts w:ascii="Arial" w:hAnsi="Arial" w:eastAsia="Arial" w:cs="Arial"/>
                <w:sz w:val="20"/>
                <w:szCs w:val="20"/>
              </w:rPr>
            </w:pPr>
            <w:r>
              <w:rPr>
                <w:rFonts w:eastAsia="Arial" w:cs="Arial" w:ascii="Arial" w:hAnsi="Arial"/>
                <w:color w:val="FF0000"/>
                <w:sz w:val="20"/>
                <w:szCs w:val="20"/>
                <w:lang w:bidi="ar-SA"/>
              </w:rPr>
              <w:t>1</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ao</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6</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quadrimestre</w:t>
            </w:r>
          </w:p>
        </w:tc>
      </w:tr>
      <w:tr>
        <w:trPr>
          <w:trHeight w:val="1318" w:hRule="atLeast"/>
        </w:trPr>
        <w:tc>
          <w:tcPr>
            <w:tcW w:w="2370" w:type="dxa"/>
            <w:vMerge w:val="continue"/>
            <w:tcBorders>
              <w:left w:val="single" w:sz="18"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4012" w:type="dxa"/>
            <w:tcBorders>
              <w:top w:val="single" w:sz="12" w:space="0" w:color="000000"/>
              <w:left w:val="single" w:sz="2" w:space="0" w:color="000000"/>
              <w:bottom w:val="single" w:sz="4" w:space="0" w:color="000000"/>
              <w:right w:val="single" w:sz="2" w:space="0" w:color="000000"/>
            </w:tcBorders>
          </w:tcPr>
          <w:p>
            <w:pPr>
              <w:pStyle w:val="TableParagraph"/>
              <w:widowControl w:val="false"/>
              <w:suppressAutoHyphens w:val="true"/>
              <w:spacing w:before="7"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numPr>
                <w:ilvl w:val="0"/>
                <w:numId w:val="6"/>
              </w:numPr>
              <w:tabs>
                <w:tab w:val="clear" w:pos="720"/>
                <w:tab w:val="left" w:pos="247" w:leader="none"/>
              </w:tabs>
              <w:suppressAutoHyphens w:val="true"/>
              <w:spacing w:before="0" w:after="0"/>
              <w:ind w:left="124" w:right="582" w:hanging="0"/>
              <w:jc w:val="both"/>
              <w:rPr>
                <w:rFonts w:ascii="Arial" w:hAnsi="Arial" w:eastAsia="Arial" w:cs="Arial"/>
                <w:sz w:val="20"/>
                <w:szCs w:val="20"/>
              </w:rPr>
            </w:pPr>
            <w:r>
              <w:rPr>
                <w:rFonts w:eastAsia="Arial" w:cs="Arial" w:ascii="Arial" w:hAnsi="Arial"/>
                <w:color w:val="FF0000"/>
                <w:sz w:val="20"/>
                <w:szCs w:val="20"/>
                <w:lang w:bidi="ar-SA"/>
              </w:rPr>
              <w:t>04 Encaminhamentos a rede Sócio</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Assistencial</w:t>
            </w:r>
          </w:p>
          <w:p>
            <w:pPr>
              <w:pStyle w:val="TableParagraph"/>
              <w:widowControl w:val="false"/>
              <w:numPr>
                <w:ilvl w:val="0"/>
                <w:numId w:val="6"/>
              </w:numPr>
              <w:tabs>
                <w:tab w:val="clear" w:pos="720"/>
                <w:tab w:val="left" w:pos="247" w:leader="none"/>
              </w:tabs>
              <w:suppressAutoHyphens w:val="true"/>
              <w:spacing w:lineRule="exact" w:line="228"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08</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visitas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domiciliares</w:t>
            </w:r>
          </w:p>
        </w:tc>
        <w:tc>
          <w:tcPr>
            <w:tcW w:w="3487" w:type="dxa"/>
            <w:tcBorders>
              <w:top w:val="single" w:sz="12" w:space="0" w:color="000000"/>
              <w:left w:val="single" w:sz="2" w:space="0" w:color="000000"/>
              <w:bottom w:val="single" w:sz="4" w:space="0" w:color="000000"/>
              <w:right w:val="single" w:sz="2" w:space="0" w:color="000000"/>
            </w:tcBorders>
          </w:tcPr>
          <w:p>
            <w:pPr>
              <w:pStyle w:val="TableParagraph"/>
              <w:widowControl w:val="false"/>
              <w:suppressAutoHyphens w:val="true"/>
              <w:spacing w:before="7"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124" w:hanging="0"/>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da</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Atividade</w:t>
            </w:r>
          </w:p>
          <w:p>
            <w:pPr>
              <w:pStyle w:val="TableParagraph"/>
              <w:widowControl w:val="false"/>
              <w:numPr>
                <w:ilvl w:val="0"/>
                <w:numId w:val="5"/>
              </w:numPr>
              <w:tabs>
                <w:tab w:val="clear" w:pos="720"/>
                <w:tab w:val="left" w:pos="247" w:leader="none"/>
              </w:tabs>
              <w:suppressAutoHyphens w:val="true"/>
              <w:spacing w:lineRule="exact" w:line="229" w:before="1" w:after="0"/>
              <w:ind w:left="246" w:hanging="123"/>
              <w:jc w:val="both"/>
              <w:rPr>
                <w:rFonts w:ascii="Arial" w:hAnsi="Arial" w:eastAsia="Arial" w:cs="Arial"/>
                <w:sz w:val="20"/>
                <w:szCs w:val="20"/>
              </w:rPr>
            </w:pPr>
            <w:r>
              <w:rPr>
                <w:rFonts w:eastAsia="Arial" w:cs="Arial" w:ascii="Arial" w:hAnsi="Arial"/>
                <w:color w:val="FF0000"/>
                <w:sz w:val="20"/>
                <w:szCs w:val="20"/>
                <w:lang w:bidi="ar-SA"/>
              </w:rPr>
              <w:t>Ofício</w:t>
            </w:r>
          </w:p>
          <w:p>
            <w:pPr>
              <w:pStyle w:val="TableParagraph"/>
              <w:widowControl w:val="false"/>
              <w:numPr>
                <w:ilvl w:val="0"/>
                <w:numId w:val="5"/>
              </w:numPr>
              <w:tabs>
                <w:tab w:val="clear" w:pos="720"/>
                <w:tab w:val="left" w:pos="247" w:leader="none"/>
              </w:tabs>
              <w:suppressAutoHyphens w:val="true"/>
              <w:spacing w:lineRule="exact" w:line="229"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Encaminhamento</w:t>
            </w:r>
          </w:p>
        </w:tc>
        <w:tc>
          <w:tcPr>
            <w:tcW w:w="2172" w:type="dxa"/>
            <w:vMerge w:val="continue"/>
            <w:tcBorders>
              <w:left w:val="single" w:sz="2" w:space="0" w:color="000000"/>
              <w:bottom w:val="single" w:sz="18" w:space="0" w:color="000000"/>
              <w:right w:val="single" w:sz="18"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r>
      <w:tr>
        <w:trPr>
          <w:trHeight w:val="1311" w:hRule="atLeast"/>
        </w:trPr>
        <w:tc>
          <w:tcPr>
            <w:tcW w:w="2370" w:type="dxa"/>
            <w:vMerge w:val="continue"/>
            <w:tcBorders>
              <w:left w:val="single" w:sz="18"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4012" w:type="dxa"/>
            <w:tcBorders>
              <w:top w:val="single" w:sz="4" w:space="0" w:color="000000"/>
              <w:left w:val="single" w:sz="2" w:space="0" w:color="000000"/>
              <w:bottom w:val="single" w:sz="4" w:space="0" w:color="000000"/>
              <w:right w:val="single" w:sz="2" w:space="0" w:color="000000"/>
            </w:tcBorders>
          </w:tcPr>
          <w:p>
            <w:pPr>
              <w:pStyle w:val="TableParagraph"/>
              <w:widowControl w:val="false"/>
              <w:suppressAutoHyphens w:val="true"/>
              <w:spacing w:before="9"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124" w:right="564" w:hanging="0"/>
              <w:jc w:val="both"/>
              <w:rPr>
                <w:rFonts w:ascii="Arial" w:hAnsi="Arial" w:eastAsia="Arial" w:cs="Arial"/>
                <w:sz w:val="20"/>
                <w:szCs w:val="20"/>
              </w:rPr>
            </w:pPr>
            <w:r>
              <w:rPr>
                <w:rFonts w:eastAsia="Arial" w:cs="Arial" w:ascii="Arial" w:hAnsi="Arial"/>
                <w:color w:val="FF0000"/>
                <w:sz w:val="20"/>
                <w:szCs w:val="20"/>
                <w:lang w:bidi="ar-SA"/>
              </w:rPr>
              <w:t>60%</w:t>
            </w:r>
            <w:r>
              <w:rPr>
                <w:rFonts w:eastAsia="Arial" w:cs="Arial" w:ascii="Arial" w:hAnsi="Arial"/>
                <w:color w:val="FF0000"/>
                <w:spacing w:val="-5"/>
                <w:sz w:val="20"/>
                <w:szCs w:val="20"/>
                <w:lang w:bidi="ar-SA"/>
              </w:rPr>
              <w:t xml:space="preserve"> </w:t>
            </w:r>
            <w:r>
              <w:rPr>
                <w:rFonts w:eastAsia="Arial" w:cs="Arial" w:ascii="Arial" w:hAnsi="Arial"/>
                <w:color w:val="FF0000"/>
                <w:sz w:val="20"/>
                <w:szCs w:val="20"/>
                <w:lang w:bidi="ar-SA"/>
              </w:rPr>
              <w:t>dos</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participantes</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apresentando</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melhora nas habilidades motora,</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cognitiva</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psicossocial.</w:t>
            </w:r>
          </w:p>
        </w:tc>
        <w:tc>
          <w:tcPr>
            <w:tcW w:w="3487" w:type="dxa"/>
            <w:tcBorders>
              <w:top w:val="single" w:sz="4" w:space="0" w:color="000000"/>
              <w:left w:val="single" w:sz="2" w:space="0" w:color="000000"/>
              <w:bottom w:val="single" w:sz="4" w:space="0" w:color="000000"/>
              <w:right w:val="single" w:sz="2" w:space="0" w:color="000000"/>
            </w:tcBorders>
          </w:tcPr>
          <w:p>
            <w:pPr>
              <w:pStyle w:val="TableParagraph"/>
              <w:widowControl w:val="false"/>
              <w:suppressAutoHyphens w:val="true"/>
              <w:spacing w:before="9"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numPr>
                <w:ilvl w:val="0"/>
                <w:numId w:val="4"/>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da</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Atividade</w:t>
            </w:r>
          </w:p>
          <w:p>
            <w:pPr>
              <w:pStyle w:val="TableParagraph"/>
              <w:widowControl w:val="false"/>
              <w:numPr>
                <w:ilvl w:val="0"/>
                <w:numId w:val="4"/>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da equipe</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técnica</w:t>
            </w:r>
          </w:p>
          <w:p>
            <w:pPr>
              <w:pStyle w:val="TableParagraph"/>
              <w:widowControl w:val="false"/>
              <w:numPr>
                <w:ilvl w:val="0"/>
                <w:numId w:val="4"/>
              </w:numPr>
              <w:tabs>
                <w:tab w:val="clear" w:pos="720"/>
                <w:tab w:val="left" w:pos="247" w:leader="none"/>
              </w:tabs>
              <w:suppressAutoHyphens w:val="true"/>
              <w:spacing w:before="1"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fotográfico</w:t>
            </w:r>
          </w:p>
        </w:tc>
        <w:tc>
          <w:tcPr>
            <w:tcW w:w="2172" w:type="dxa"/>
            <w:vMerge w:val="continue"/>
            <w:tcBorders>
              <w:left w:val="single" w:sz="2" w:space="0" w:color="000000"/>
              <w:bottom w:val="single" w:sz="18" w:space="0" w:color="000000"/>
              <w:right w:val="single" w:sz="18"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r>
      <w:tr>
        <w:trPr>
          <w:trHeight w:val="1327" w:hRule="atLeast"/>
        </w:trPr>
        <w:tc>
          <w:tcPr>
            <w:tcW w:w="2370" w:type="dxa"/>
            <w:vMerge w:val="continue"/>
            <w:tcBorders>
              <w:left w:val="single" w:sz="18"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c>
          <w:tcPr>
            <w:tcW w:w="4012" w:type="dxa"/>
            <w:tcBorders>
              <w:top w:val="single" w:sz="4" w:space="0" w:color="000000"/>
              <w:left w:val="single" w:sz="2" w:space="0" w:color="000000"/>
              <w:bottom w:val="single" w:sz="18" w:space="0" w:color="000000"/>
              <w:right w:val="single" w:sz="2" w:space="0" w:color="000000"/>
            </w:tcBorders>
          </w:tcPr>
          <w:p>
            <w:pPr>
              <w:pStyle w:val="TableParagraph"/>
              <w:widowControl w:val="false"/>
              <w:suppressAutoHyphens w:val="true"/>
              <w:spacing w:before="190" w:after="0"/>
              <w:ind w:left="124" w:right="224" w:hanging="0"/>
              <w:jc w:val="both"/>
              <w:rPr>
                <w:rFonts w:ascii="Arial" w:hAnsi="Arial" w:eastAsia="Arial" w:cs="Arial"/>
                <w:sz w:val="20"/>
                <w:szCs w:val="20"/>
              </w:rPr>
            </w:pPr>
            <w:r>
              <w:rPr>
                <w:rFonts w:eastAsia="Arial" w:cs="Arial" w:ascii="Arial" w:hAnsi="Arial"/>
                <w:color w:val="FF0000"/>
                <w:sz w:val="20"/>
                <w:szCs w:val="20"/>
                <w:lang w:bidi="ar-SA"/>
              </w:rPr>
              <w:t>- 70% de frequência dos participantes</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diretos nos</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grupos</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e</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atividades</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3"/>
                <w:sz w:val="20"/>
                <w:szCs w:val="20"/>
                <w:lang w:bidi="ar-SA"/>
              </w:rPr>
              <w:t xml:space="preserve"> </w:t>
            </w:r>
            <w:r>
              <w:rPr>
                <w:rFonts w:eastAsia="Arial" w:cs="Arial" w:ascii="Arial" w:hAnsi="Arial"/>
                <w:color w:val="FF0000"/>
                <w:sz w:val="20"/>
                <w:szCs w:val="20"/>
                <w:lang w:bidi="ar-SA"/>
              </w:rPr>
              <w:t>0</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aos</w:t>
            </w:r>
            <w:r>
              <w:rPr>
                <w:rFonts w:eastAsia="Arial" w:cs="Arial" w:ascii="Arial" w:hAnsi="Arial"/>
                <w:color w:val="FF0000"/>
                <w:spacing w:val="-44"/>
                <w:sz w:val="20"/>
                <w:szCs w:val="20"/>
                <w:lang w:bidi="ar-SA"/>
              </w:rPr>
              <w:t xml:space="preserve"> </w:t>
            </w:r>
            <w:r>
              <w:rPr>
                <w:rFonts w:eastAsia="Arial" w:cs="Arial" w:ascii="Arial" w:hAnsi="Arial"/>
                <w:color w:val="FF0000"/>
                <w:sz w:val="20"/>
                <w:szCs w:val="20"/>
                <w:lang w:bidi="ar-SA"/>
              </w:rPr>
              <w:t>6</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anos.</w:t>
            </w:r>
          </w:p>
        </w:tc>
        <w:tc>
          <w:tcPr>
            <w:tcW w:w="3487" w:type="dxa"/>
            <w:tcBorders>
              <w:top w:val="single" w:sz="4" w:space="0" w:color="000000"/>
              <w:left w:val="single" w:sz="2" w:space="0" w:color="000000"/>
              <w:bottom w:val="single" w:sz="18" w:space="0" w:color="000000"/>
              <w:right w:val="single" w:sz="2" w:space="0" w:color="000000"/>
            </w:tcBorders>
          </w:tcPr>
          <w:p>
            <w:pPr>
              <w:pStyle w:val="TableParagraph"/>
              <w:widowControl w:val="false"/>
              <w:suppressAutoHyphens w:val="true"/>
              <w:spacing w:before="6"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numPr>
                <w:ilvl w:val="0"/>
                <w:numId w:val="3"/>
              </w:numPr>
              <w:tabs>
                <w:tab w:val="clear" w:pos="720"/>
                <w:tab w:val="left" w:pos="247" w:leader="none"/>
              </w:tabs>
              <w:suppressAutoHyphens w:val="true"/>
              <w:spacing w:before="1"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da</w:t>
            </w:r>
            <w:r>
              <w:rPr>
                <w:rFonts w:eastAsia="Arial" w:cs="Arial" w:ascii="Arial" w:hAnsi="Arial"/>
                <w:color w:val="FF0000"/>
                <w:spacing w:val="-1"/>
                <w:sz w:val="20"/>
                <w:szCs w:val="20"/>
                <w:lang w:bidi="ar-SA"/>
              </w:rPr>
              <w:t xml:space="preserve"> </w:t>
            </w:r>
            <w:r>
              <w:rPr>
                <w:rFonts w:eastAsia="Arial" w:cs="Arial" w:ascii="Arial" w:hAnsi="Arial"/>
                <w:color w:val="FF0000"/>
                <w:sz w:val="20"/>
                <w:szCs w:val="20"/>
                <w:lang w:bidi="ar-SA"/>
              </w:rPr>
              <w:t>Atividade</w:t>
            </w:r>
          </w:p>
          <w:p>
            <w:pPr>
              <w:pStyle w:val="TableParagraph"/>
              <w:widowControl w:val="false"/>
              <w:numPr>
                <w:ilvl w:val="0"/>
                <w:numId w:val="3"/>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Lista</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de</w:t>
            </w:r>
            <w:r>
              <w:rPr>
                <w:rFonts w:eastAsia="Arial" w:cs="Arial" w:ascii="Arial" w:hAnsi="Arial"/>
                <w:color w:val="FF0000"/>
                <w:spacing w:val="-2"/>
                <w:sz w:val="20"/>
                <w:szCs w:val="20"/>
                <w:lang w:bidi="ar-SA"/>
              </w:rPr>
              <w:t xml:space="preserve"> </w:t>
            </w:r>
            <w:r>
              <w:rPr>
                <w:rFonts w:eastAsia="Arial" w:cs="Arial" w:ascii="Arial" w:hAnsi="Arial"/>
                <w:color w:val="FF0000"/>
                <w:sz w:val="20"/>
                <w:szCs w:val="20"/>
                <w:lang w:bidi="ar-SA"/>
              </w:rPr>
              <w:t>presença</w:t>
            </w:r>
          </w:p>
          <w:p>
            <w:pPr>
              <w:pStyle w:val="TableParagraph"/>
              <w:widowControl w:val="false"/>
              <w:numPr>
                <w:ilvl w:val="0"/>
                <w:numId w:val="3"/>
              </w:numPr>
              <w:tabs>
                <w:tab w:val="clear" w:pos="720"/>
                <w:tab w:val="left" w:pos="247" w:leader="none"/>
              </w:tabs>
              <w:suppressAutoHyphens w:val="true"/>
              <w:spacing w:before="0" w:after="0"/>
              <w:ind w:left="246" w:hanging="123"/>
              <w:jc w:val="both"/>
              <w:rPr>
                <w:rFonts w:ascii="Arial" w:hAnsi="Arial" w:eastAsia="Arial" w:cs="Arial"/>
                <w:sz w:val="20"/>
                <w:szCs w:val="20"/>
              </w:rPr>
            </w:pPr>
            <w:r>
              <w:rPr>
                <w:rFonts w:eastAsia="Arial" w:cs="Arial" w:ascii="Arial" w:hAnsi="Arial"/>
                <w:color w:val="FF0000"/>
                <w:sz w:val="20"/>
                <w:szCs w:val="20"/>
                <w:lang w:bidi="ar-SA"/>
              </w:rPr>
              <w:t>Relatório</w:t>
            </w:r>
            <w:r>
              <w:rPr>
                <w:rFonts w:eastAsia="Arial" w:cs="Arial" w:ascii="Arial" w:hAnsi="Arial"/>
                <w:color w:val="FF0000"/>
                <w:spacing w:val="-4"/>
                <w:sz w:val="20"/>
                <w:szCs w:val="20"/>
                <w:lang w:bidi="ar-SA"/>
              </w:rPr>
              <w:t xml:space="preserve"> </w:t>
            </w:r>
            <w:r>
              <w:rPr>
                <w:rFonts w:eastAsia="Arial" w:cs="Arial" w:ascii="Arial" w:hAnsi="Arial"/>
                <w:color w:val="FF0000"/>
                <w:sz w:val="20"/>
                <w:szCs w:val="20"/>
                <w:lang w:bidi="ar-SA"/>
              </w:rPr>
              <w:t>fotográfico</w:t>
            </w:r>
          </w:p>
        </w:tc>
        <w:tc>
          <w:tcPr>
            <w:tcW w:w="2172" w:type="dxa"/>
            <w:vMerge w:val="continue"/>
            <w:tcBorders>
              <w:left w:val="single" w:sz="2" w:space="0" w:color="000000"/>
              <w:bottom w:val="single" w:sz="18" w:space="0" w:color="000000"/>
              <w:right w:val="single" w:sz="18" w:space="0" w:color="000000"/>
            </w:tcBorders>
          </w:tcPr>
          <w:p>
            <w:pPr>
              <w:pStyle w:val="Normal"/>
              <w:widowControl/>
              <w:suppressAutoHyphens w:val="true"/>
              <w:spacing w:lineRule="auto" w:line="360" w:before="0" w:after="360"/>
              <w:jc w:val="both"/>
              <w:rPr>
                <w:rFonts w:ascii="Arial" w:hAnsi="Arial" w:eastAsia="Arial" w:cs="Arial"/>
                <w:sz w:val="24"/>
                <w:szCs w:val="24"/>
                <w:lang w:val="pt-BR" w:eastAsia="pt-BR" w:bidi="ar-SA"/>
              </w:rPr>
            </w:pPr>
            <w:r>
              <w:rPr>
                <w:rFonts w:eastAsia="Arial" w:cs="Arial"/>
                <w:sz w:val="24"/>
                <w:szCs w:val="24"/>
                <w:lang w:val="pt-BR" w:eastAsia="pt-BR" w:bidi="ar-SA"/>
              </w:rPr>
            </w:r>
          </w:p>
        </w:tc>
      </w:tr>
    </w:tbl>
    <w:p>
      <w:pPr>
        <w:sectPr>
          <w:headerReference w:type="default" r:id="rId5"/>
          <w:footerReference w:type="default" r:id="rId6"/>
          <w:type w:val="nextPage"/>
          <w:pgSz w:orient="landscape" w:w="15840" w:h="12240"/>
          <w:pgMar w:left="777" w:right="1418" w:gutter="0" w:header="284" w:top="1134" w:footer="720" w:bottom="902"/>
          <w:pgNumType w:fmt="decimal"/>
          <w:formProt w:val="false"/>
          <w:textDirection w:val="lrTb"/>
          <w:docGrid w:type="default" w:linePitch="100" w:charSpace="0"/>
        </w:sectPr>
      </w:pPr>
    </w:p>
    <w:p>
      <w:pPr>
        <w:pStyle w:val="Normal"/>
        <w:rPr/>
      </w:pPr>
      <w:r>
        <w:rPr/>
      </w:r>
      <w:r>
        <w:br w:type="page"/>
      </w:r>
    </w:p>
    <w:tbl>
      <w:tblPr>
        <w:tblStyle w:val="NormalTable"/>
        <w:tblW w:w="960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83"/>
        <w:gridCol w:w="1585"/>
        <w:gridCol w:w="1583"/>
        <w:gridCol w:w="1582"/>
        <w:gridCol w:w="1576"/>
        <w:gridCol w:w="1695"/>
      </w:tblGrid>
      <w:tr>
        <w:trPr/>
        <w:tc>
          <w:tcPr>
            <w:tcW w:w="9604" w:type="dxa"/>
            <w:gridSpan w:val="6"/>
            <w:tcBorders>
              <w:top w:val="single" w:sz="4" w:space="0" w:color="000000"/>
              <w:left w:val="single" w:sz="4" w:space="0" w:color="000000"/>
              <w:bottom w:val="single" w:sz="4" w:space="0" w:color="000000"/>
              <w:right w:val="single" w:sz="4" w:space="0" w:color="000000"/>
            </w:tcBorders>
            <w:shd w:color="D9D9D9" w:val="solid"/>
          </w:tcPr>
          <w:p>
            <w:pPr>
              <w:pStyle w:val="Normal1"/>
              <w:pageBreakBefore/>
              <w:widowControl w:val="false"/>
              <w:suppressAutoHyphens w:val="true"/>
              <w:spacing w:lineRule="auto" w:line="240" w:before="0" w:after="0"/>
              <w:jc w:val="both"/>
              <w:rPr>
                <w:b/>
                <w:b/>
                <w:sz w:val="20"/>
                <w:szCs w:val="20"/>
              </w:rPr>
            </w:pPr>
            <w:r>
              <w:rPr>
                <w:b/>
                <w:sz w:val="20"/>
                <w:szCs w:val="20"/>
              </w:rPr>
              <w:t>9 – DETALHAMENTO DA APLICAÇÃO DOS RECURSOS FINANCEIROS</w:t>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b/>
                <w:b/>
                <w:color w:val="FF0000"/>
                <w:sz w:val="20"/>
                <w:szCs w:val="20"/>
              </w:rPr>
            </w:pPr>
            <w:r>
              <w:rPr>
                <w:b/>
                <w:color w:val="FF0000"/>
                <w:sz w:val="20"/>
                <w:szCs w:val="20"/>
              </w:rPr>
            </w:r>
          </w:p>
          <w:p>
            <w:pPr>
              <w:pStyle w:val="Normal1"/>
              <w:widowControl w:val="false"/>
              <w:suppressAutoHyphens w:val="true"/>
              <w:spacing w:lineRule="auto" w:line="240" w:before="0" w:after="0"/>
              <w:jc w:val="both"/>
              <w:rPr>
                <w:b/>
                <w:b/>
                <w:color w:val="FF0000"/>
                <w:sz w:val="20"/>
                <w:szCs w:val="20"/>
              </w:rPr>
            </w:pPr>
            <w:r>
              <w:rPr>
                <w:b/>
                <w:color w:val="FF0000"/>
                <w:sz w:val="20"/>
                <w:szCs w:val="20"/>
              </w:rPr>
              <w:t>Esta planilha é apenas ORIENTATIVA, podendo a área técnica competente (contabilidade) responsável na elaboração do detalhamento do custo do funcionário envolvido no projeto, apresentar os outros elementos que julgarem necessários, para demonstrar claramente todos itens que comporão o custo do funcionário, em conformidade com as despesas definidas no dispositivo do Art. 46, Inciso I, da Lei 13.019/2014, alterada pela Lei 13.204/2015.</w:t>
            </w:r>
          </w:p>
          <w:p>
            <w:pPr>
              <w:pStyle w:val="Normal1"/>
              <w:widowControl w:val="false"/>
              <w:suppressAutoHyphens w:val="true"/>
              <w:spacing w:lineRule="auto" w:line="240" w:before="0" w:after="0"/>
              <w:jc w:val="both"/>
              <w:rPr>
                <w:b/>
                <w:b/>
                <w:color w:val="FF0000"/>
                <w:sz w:val="20"/>
                <w:szCs w:val="20"/>
              </w:rPr>
            </w:pPr>
            <w:r>
              <w:rPr>
                <w:b/>
                <w:color w:val="FF0000"/>
                <w:sz w:val="20"/>
                <w:szCs w:val="20"/>
              </w:rPr>
            </w:r>
          </w:p>
          <w:p>
            <w:pPr>
              <w:pStyle w:val="Normal1"/>
              <w:widowControl w:val="false"/>
              <w:suppressAutoHyphens w:val="true"/>
              <w:spacing w:lineRule="auto" w:line="240" w:before="0" w:after="0"/>
              <w:jc w:val="both"/>
              <w:rPr>
                <w:b/>
                <w:b/>
                <w:color w:val="FF0000"/>
                <w:sz w:val="20"/>
                <w:szCs w:val="20"/>
              </w:rPr>
            </w:pPr>
            <w:r>
              <w:rPr>
                <w:b/>
                <w:color w:val="FF0000"/>
                <w:sz w:val="20"/>
                <w:szCs w:val="20"/>
              </w:rPr>
              <w:t>Em caso de propostas que visem aquisição de materiais e equipamentos, deverá apresentar orçamentos e mapa comparativo de preços, definidos no normativo Municipal, Decreto nº 464/2017.</w:t>
            </w:r>
          </w:p>
          <w:p>
            <w:pPr>
              <w:pStyle w:val="Normal1"/>
              <w:widowControl w:val="false"/>
              <w:suppressAutoHyphens w:val="true"/>
              <w:spacing w:lineRule="auto" w:line="240" w:before="0" w:after="0"/>
              <w:jc w:val="both"/>
              <w:rPr>
                <w:b/>
                <w:b/>
                <w:color w:val="FF0000"/>
                <w:sz w:val="20"/>
                <w:szCs w:val="20"/>
              </w:rPr>
            </w:pPr>
            <w:r>
              <w:rPr>
                <w:b/>
                <w:color w:val="FF0000"/>
                <w:sz w:val="20"/>
                <w:szCs w:val="20"/>
              </w:rPr>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b/>
                <w:b/>
                <w:sz w:val="20"/>
                <w:szCs w:val="20"/>
              </w:rPr>
            </w:pPr>
            <w:r>
              <w:rPr>
                <w:b/>
                <w:sz w:val="20"/>
                <w:szCs w:val="20"/>
              </w:rPr>
              <w:t>10 – CRONOGRAMA DE DESEMBOLSO (R$)</w:t>
            </w:r>
          </w:p>
          <w:p>
            <w:pPr>
              <w:pStyle w:val="Normal1"/>
              <w:widowControl w:val="false"/>
              <w:suppressAutoHyphens w:val="true"/>
              <w:spacing w:lineRule="auto" w:line="240" w:before="0" w:after="0"/>
              <w:jc w:val="both"/>
              <w:rPr>
                <w:b/>
                <w:b/>
                <w:sz w:val="20"/>
                <w:szCs w:val="20"/>
              </w:rPr>
            </w:pPr>
            <w:r>
              <w:rPr>
                <w:b/>
                <w:sz w:val="20"/>
                <w:szCs w:val="20"/>
              </w:rPr>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center"/>
              <w:rPr>
                <w:b/>
                <w:b/>
                <w:sz w:val="20"/>
                <w:szCs w:val="20"/>
              </w:rPr>
            </w:pPr>
            <w:r>
              <w:rPr>
                <w:b/>
                <w:sz w:val="20"/>
                <w:szCs w:val="20"/>
              </w:rPr>
              <w:t>REPASSE(S) DO CONCEDENTE</w:t>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r>
          </w:p>
        </w:tc>
      </w:tr>
      <w:tr>
        <w:trPr/>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2"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76"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69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r>
      <w:tr>
        <w:trPr>
          <w:trHeight w:val="560" w:hRule="atLeast"/>
        </w:trPr>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76"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69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r>
      <w:tr>
        <w:trPr/>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2"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76"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69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r>
      <w:tr>
        <w:trPr>
          <w:trHeight w:val="620" w:hRule="atLeast"/>
        </w:trPr>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76"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69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r>
      <w:tr>
        <w:trPr/>
        <w:tc>
          <w:tcPr>
            <w:tcW w:w="9604" w:type="dxa"/>
            <w:gridSpan w:val="6"/>
            <w:tcBorders>
              <w:top w:val="single" w:sz="4" w:space="0" w:color="000000"/>
              <w:left w:val="single" w:sz="4" w:space="0" w:color="000000"/>
              <w:bottom w:val="single" w:sz="4" w:space="0" w:color="000000"/>
              <w:right w:val="single" w:sz="4" w:space="0" w:color="000000"/>
            </w:tcBorders>
            <w:shd w:color="D9D9D9" w:val="solid"/>
          </w:tcPr>
          <w:p>
            <w:pPr>
              <w:pStyle w:val="Normal1"/>
              <w:widowControl w:val="false"/>
              <w:suppressAutoHyphens w:val="true"/>
              <w:spacing w:lineRule="auto" w:line="240" w:before="0" w:after="0"/>
              <w:jc w:val="both"/>
              <w:rPr>
                <w:b/>
                <w:b/>
                <w:sz w:val="20"/>
                <w:szCs w:val="20"/>
              </w:rPr>
            </w:pPr>
            <w:r>
              <w:rPr>
                <w:b/>
                <w:sz w:val="20"/>
                <w:szCs w:val="20"/>
              </w:rPr>
              <w:t>10.1 – CRONOGRAMA DE DESEMBOLSO (R$)</w:t>
            </w:r>
          </w:p>
          <w:p>
            <w:pPr>
              <w:pStyle w:val="Normal1"/>
              <w:widowControl w:val="false"/>
              <w:suppressAutoHyphens w:val="true"/>
              <w:spacing w:lineRule="auto" w:line="240" w:before="0" w:after="0"/>
              <w:jc w:val="both"/>
              <w:rPr>
                <w:b/>
                <w:b/>
                <w:sz w:val="20"/>
                <w:szCs w:val="20"/>
              </w:rPr>
            </w:pPr>
            <w:r>
              <w:rPr>
                <w:b/>
                <w:sz w:val="20"/>
                <w:szCs w:val="20"/>
              </w:rPr>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center"/>
              <w:rPr>
                <w:b/>
                <w:b/>
                <w:sz w:val="20"/>
                <w:szCs w:val="20"/>
              </w:rPr>
            </w:pPr>
            <w:r>
              <w:rPr>
                <w:b/>
                <w:sz w:val="20"/>
                <w:szCs w:val="20"/>
              </w:rPr>
              <w:t>APLICAÇÃO DO RECURSO FINANCEIRO (MENSAL)</w:t>
            </w:r>
          </w:p>
          <w:p>
            <w:pPr>
              <w:pStyle w:val="Normal1"/>
              <w:widowControl w:val="false"/>
              <w:suppressAutoHyphens w:val="true"/>
              <w:spacing w:lineRule="auto" w:line="240" w:before="0" w:after="0"/>
              <w:jc w:val="center"/>
              <w:rPr>
                <w:b/>
                <w:b/>
                <w:sz w:val="20"/>
                <w:szCs w:val="20"/>
              </w:rPr>
            </w:pPr>
            <w:r>
              <w:rPr>
                <w:b/>
                <w:sz w:val="20"/>
                <w:szCs w:val="20"/>
              </w:rPr>
            </w:r>
          </w:p>
        </w:tc>
      </w:tr>
      <w:tr>
        <w:trPr/>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2"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76"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69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r>
      <w:tr>
        <w:trPr>
          <w:trHeight w:val="560" w:hRule="atLeast"/>
        </w:trPr>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76"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69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r>
      <w:tr>
        <w:trPr/>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3"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82"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576"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c>
          <w:tcPr>
            <w:tcW w:w="1695" w:type="dxa"/>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sz w:val="20"/>
                <w:szCs w:val="20"/>
              </w:rPr>
            </w:pPr>
            <w:r>
              <w:rPr>
                <w:sz w:val="20"/>
                <w:szCs w:val="20"/>
              </w:rPr>
              <w:t>/</w:t>
            </w:r>
          </w:p>
        </w:tc>
      </w:tr>
      <w:tr>
        <w:trPr>
          <w:trHeight w:val="620" w:hRule="atLeast"/>
        </w:trPr>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3"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576"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c>
          <w:tcPr>
            <w:tcW w:w="1695" w:type="dxa"/>
            <w:tcBorders>
              <w:top w:val="single" w:sz="4" w:space="0" w:color="000000"/>
              <w:left w:val="single" w:sz="4" w:space="0" w:color="000000"/>
              <w:bottom w:val="single" w:sz="4" w:space="0" w:color="000000"/>
              <w:right w:val="single" w:sz="4" w:space="0" w:color="000000"/>
            </w:tcBorders>
            <w:shd/>
            <w:vAlign w:val="center"/>
          </w:tcPr>
          <w:p>
            <w:pPr>
              <w:pStyle w:val="Normal1"/>
              <w:widowControl w:val="false"/>
              <w:suppressAutoHyphens w:val="true"/>
              <w:spacing w:lineRule="auto" w:line="240" w:before="0" w:after="0"/>
              <w:jc w:val="both"/>
              <w:rPr>
                <w:b/>
                <w:b/>
                <w:sz w:val="20"/>
                <w:szCs w:val="20"/>
              </w:rPr>
            </w:pPr>
            <w:r>
              <w:rPr>
                <w:b/>
                <w:sz w:val="20"/>
                <w:szCs w:val="20"/>
              </w:rPr>
              <w:t>     </w:t>
            </w:r>
          </w:p>
        </w:tc>
      </w:tr>
      <w:tr>
        <w:trPr/>
        <w:tc>
          <w:tcPr>
            <w:tcW w:w="9604" w:type="dxa"/>
            <w:gridSpan w:val="6"/>
            <w:tcBorders>
              <w:top w:val="single" w:sz="4" w:space="0" w:color="000000"/>
              <w:left w:val="single" w:sz="4" w:space="0" w:color="000000"/>
              <w:bottom w:val="single" w:sz="4" w:space="0" w:color="000000"/>
              <w:right w:val="single" w:sz="4" w:space="0" w:color="000000"/>
            </w:tcBorders>
            <w:shd w:color="D9D9D9" w:val="solid"/>
          </w:tcPr>
          <w:p>
            <w:pPr>
              <w:pStyle w:val="Normal1"/>
              <w:widowControl w:val="false"/>
              <w:suppressAutoHyphens w:val="true"/>
              <w:spacing w:lineRule="auto" w:line="240" w:before="0" w:after="0"/>
              <w:jc w:val="both"/>
              <w:rPr>
                <w:b/>
                <w:b/>
                <w:sz w:val="20"/>
                <w:szCs w:val="20"/>
              </w:rPr>
            </w:pPr>
            <w:r>
              <w:rPr>
                <w:b/>
                <w:sz w:val="20"/>
                <w:szCs w:val="20"/>
              </w:rPr>
              <w:t>10 – DECLARAÇÃO DA OSC</w:t>
            </w:r>
          </w:p>
          <w:p>
            <w:pPr>
              <w:pStyle w:val="Normal1"/>
              <w:widowControl w:val="false"/>
              <w:suppressAutoHyphens w:val="true"/>
              <w:spacing w:lineRule="auto" w:line="240" w:before="0" w:after="0"/>
              <w:jc w:val="both"/>
              <w:rPr>
                <w:b/>
                <w:b/>
                <w:sz w:val="20"/>
                <w:szCs w:val="20"/>
              </w:rPr>
            </w:pPr>
            <w:r>
              <w:rPr>
                <w:b/>
                <w:sz w:val="20"/>
                <w:szCs w:val="20"/>
              </w:rPr>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b/>
                <w:b/>
                <w:sz w:val="20"/>
                <w:szCs w:val="20"/>
              </w:rPr>
            </w:pPr>
            <w:r>
              <w:rPr>
                <w:b/>
                <w:sz w:val="20"/>
                <w:szCs w:val="20"/>
              </w:rPr>
            </w:r>
          </w:p>
          <w:p>
            <w:pPr>
              <w:pStyle w:val="Normal1"/>
              <w:widowControl w:val="false"/>
              <w:suppressAutoHyphens w:val="true"/>
              <w:spacing w:lineRule="auto" w:line="240" w:before="0" w:after="0"/>
              <w:jc w:val="both"/>
              <w:rPr>
                <w:b/>
                <w:b/>
                <w:sz w:val="20"/>
                <w:szCs w:val="20"/>
              </w:rPr>
            </w:pPr>
            <w:r>
              <w:rPr>
                <w:b/>
                <w:sz w:val="20"/>
                <w:szCs w:val="20"/>
              </w:rPr>
            </w:r>
          </w:p>
          <w:p>
            <w:pPr>
              <w:pStyle w:val="Normal1"/>
              <w:widowControl w:val="false"/>
              <w:tabs>
                <w:tab w:val="clear" w:pos="720"/>
                <w:tab w:val="center" w:pos="5139" w:leader="none"/>
                <w:tab w:val="right" w:pos="9558" w:leader="none"/>
              </w:tabs>
              <w:suppressAutoHyphens w:val="true"/>
              <w:spacing w:lineRule="auto" w:line="240" w:before="0" w:after="0"/>
              <w:ind w:left="87" w:right="89" w:hanging="0"/>
              <w:jc w:val="both"/>
              <w:rPr>
                <w:b/>
                <w:b/>
                <w:color w:val="262626"/>
                <w:sz w:val="20"/>
                <w:szCs w:val="20"/>
              </w:rPr>
            </w:pPr>
            <w:r>
              <mc:AlternateContent>
                <mc:Choice Requires="wps">
                  <w:drawing>
                    <wp:anchor behindDoc="0" distT="0" distB="0" distL="0" distR="0" simplePos="0" locked="0" layoutInCell="1" allowOverlap="1" relativeHeight="5">
                      <wp:simplePos x="0" y="0"/>
                      <wp:positionH relativeFrom="column">
                        <wp:posOffset>3544570</wp:posOffset>
                      </wp:positionH>
                      <wp:positionV relativeFrom="paragraph">
                        <wp:posOffset>800735</wp:posOffset>
                      </wp:positionV>
                      <wp:extent cx="106680" cy="62230"/>
                      <wp:effectExtent l="8890" t="8890" r="8890" b="8890"/>
                      <wp:wrapNone/>
                      <wp:docPr id="6" name="Figura 13"/>
                      <a:graphic xmlns:a="http://schemas.openxmlformats.org/drawingml/2006/main">
                        <a:graphicData uri="http://schemas.microsoft.com/office/word/2010/wordprocessingShape">
                          <wps:wsp>
                            <wps:cNvSpPr/>
                            <wps:spPr>
                              <a:xfrm>
                                <a:off x="0" y="0"/>
                                <a:ext cx="106200" cy="61560"/>
                              </a:xfrm>
                              <a:prstGeom prst="line">
                                <a:avLst/>
                              </a:prstGeom>
                              <a:ln w="8890">
                                <a:solidFill>
                                  <a:srgbClr val="000000"/>
                                </a:solidFill>
                                <a:round/>
                              </a:ln>
                            </wps:spPr>
                            <wps:style>
                              <a:lnRef idx="0"/>
                              <a:fillRef idx="0"/>
                              <a:effectRef idx="0"/>
                              <a:fontRef idx="minor"/>
                            </wps:style>
                            <wps:bodyPr/>
                          </wps:wsp>
                        </a:graphicData>
                      </a:graphic>
                    </wp:anchor>
                  </w:drawing>
                </mc:Choice>
                <mc:Fallback>
                  <w:pict>
                    <v:line id="shape_0" from="279.1pt,63.05pt" to="287.4pt,67.85pt" ID="Figura 13" stroked="t" o:allowincell="t" style="position:absolute">
                      <v:stroke color="black" weight="9000" joinstyle="round" endcap="flat"/>
                      <v:fill o:detectmouseclick="t" on="false"/>
                      <w10:wrap type="none"/>
                    </v:line>
                  </w:pict>
                </mc:Fallback>
              </mc:AlternateContent>
            </w:r>
            <w:r>
              <w:rPr>
                <w:color w:val="262626"/>
                <w:sz w:val="20"/>
                <w:szCs w:val="20"/>
              </w:rPr>
              <w:t xml:space="preserve">Na qualidade de representante legal da </w:t>
            </w:r>
            <w:r>
              <w:rPr>
                <w:b/>
                <w:color w:val="262626"/>
                <w:sz w:val="20"/>
                <w:szCs w:val="20"/>
              </w:rPr>
              <w:t>Organização da Sociedade Civil - OSC</w:t>
            </w:r>
            <w:r>
              <w:rPr>
                <w:color w:val="262626"/>
                <w:sz w:val="20"/>
                <w:szCs w:val="20"/>
              </w:rPr>
              <w:t xml:space="preserve">, declaro, para fins de prova junto ao </w:t>
            </w:r>
            <w:r>
              <w:rPr>
                <w:b/>
                <w:color w:val="262626"/>
                <w:sz w:val="20"/>
                <w:szCs w:val="20"/>
              </w:rPr>
              <w:t>Fundo Municipal dos Direitos da Criança e do Adolescente- FMDCA</w:t>
            </w:r>
            <w:r>
              <w:rPr>
                <w:color w:val="262626"/>
                <w:sz w:val="20"/>
                <w:szCs w:val="20"/>
              </w:rPr>
              <w:t>, para os efeitos e sob as penas da Lei, que inexiste qualquer débito em mora ou situação de inadimplência com o Tesouro Estadual e Municipal ou qualquer órgão ou entidade da Administração Pública Municipal e Estadual, que impeça a realização deste termo ou qualquer instrumento legal com, na forma deste plano de trabalho.</w:t>
            </w:r>
          </w:p>
          <w:p>
            <w:pPr>
              <w:pStyle w:val="Normal1"/>
              <w:widowControl w:val="false"/>
              <w:tabs>
                <w:tab w:val="clear" w:pos="720"/>
                <w:tab w:val="center" w:pos="5139" w:leader="none"/>
                <w:tab w:val="right" w:pos="9558" w:leader="none"/>
              </w:tabs>
              <w:suppressAutoHyphens w:val="true"/>
              <w:spacing w:lineRule="auto" w:line="240" w:before="0" w:after="0"/>
              <w:ind w:left="96" w:hanging="0"/>
              <w:jc w:val="both"/>
              <w:rPr>
                <w:color w:val="262626"/>
                <w:sz w:val="20"/>
                <w:szCs w:val="20"/>
              </w:rPr>
            </w:pPr>
            <w:r>
              <w:rPr>
                <w:color w:val="262626"/>
                <w:sz w:val="20"/>
                <w:szCs w:val="20"/>
              </w:rPr>
              <w:t>Pede e espera deferimento.</w:t>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t>Em ___ de _____________  de 2023.</w:t>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t>Assinatura do Representante Legal</w:t>
            </w:r>
          </w:p>
          <w:p>
            <w:pPr>
              <w:pStyle w:val="Normal1"/>
              <w:widowControl w:val="false"/>
              <w:suppressAutoHyphens w:val="true"/>
              <w:spacing w:lineRule="auto" w:line="240" w:before="0" w:after="0"/>
              <w:jc w:val="center"/>
              <w:rPr>
                <w:sz w:val="20"/>
                <w:szCs w:val="20"/>
              </w:rPr>
            </w:pPr>
            <w:r>
              <w:rPr>
                <w:sz w:val="20"/>
                <w:szCs w:val="20"/>
              </w:rPr>
            </w:r>
          </w:p>
          <w:p>
            <w:pPr>
              <w:pStyle w:val="Normal1"/>
              <w:widowControl w:val="false"/>
              <w:suppressAutoHyphens w:val="true"/>
              <w:spacing w:lineRule="auto" w:line="240" w:before="0" w:after="0"/>
              <w:jc w:val="center"/>
              <w:rPr>
                <w:sz w:val="20"/>
                <w:szCs w:val="20"/>
              </w:rPr>
            </w:pPr>
            <w:r>
              <w:rPr>
                <w:sz w:val="20"/>
                <w:szCs w:val="20"/>
              </w:rPr>
            </w:r>
          </w:p>
        </w:tc>
      </w:tr>
      <w:tr>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b/>
                <w:b/>
                <w:sz w:val="20"/>
                <w:szCs w:val="20"/>
              </w:rPr>
            </w:pPr>
            <w:r>
              <w:rPr>
                <w:b/>
                <w:sz w:val="20"/>
                <w:szCs w:val="20"/>
              </w:rPr>
              <w:t>12 – APROVAÇÃO PELO GESTOR DO FMDCA</w:t>
            </w:r>
          </w:p>
          <w:p>
            <w:pPr>
              <w:pStyle w:val="Normal1"/>
              <w:widowControl w:val="false"/>
              <w:suppressAutoHyphens w:val="true"/>
              <w:spacing w:lineRule="auto" w:line="240" w:before="0" w:after="0"/>
              <w:jc w:val="both"/>
              <w:rPr>
                <w:b/>
                <w:b/>
                <w:sz w:val="20"/>
                <w:szCs w:val="20"/>
              </w:rPr>
            </w:pPr>
            <w:r>
              <w:rPr>
                <w:b/>
                <w:sz w:val="20"/>
                <w:szCs w:val="20"/>
              </w:rPr>
            </w:r>
          </w:p>
          <w:p>
            <w:pPr>
              <w:pStyle w:val="Normal1"/>
              <w:widowControl w:val="false"/>
              <w:suppressAutoHyphens w:val="true"/>
              <w:spacing w:lineRule="auto" w:line="240" w:before="0" w:after="0"/>
              <w:jc w:val="both"/>
              <w:rPr>
                <w:b/>
                <w:b/>
                <w:sz w:val="20"/>
                <w:szCs w:val="20"/>
              </w:rPr>
            </w:pPr>
            <w:r>
              <w:rPr>
                <w:b/>
                <w:sz w:val="20"/>
                <w:szCs w:val="20"/>
              </w:rPr>
            </w:r>
          </w:p>
        </w:tc>
      </w:tr>
      <w:tr>
        <w:trPr>
          <w:trHeight w:val="3429" w:hRule="atLeast"/>
        </w:trPr>
        <w:tc>
          <w:tcPr>
            <w:tcW w:w="9604" w:type="dxa"/>
            <w:gridSpan w:val="6"/>
            <w:tcBorders>
              <w:top w:val="single" w:sz="4" w:space="0" w:color="000000"/>
              <w:left w:val="single" w:sz="4" w:space="0" w:color="000000"/>
              <w:bottom w:val="single" w:sz="4" w:space="0" w:color="000000"/>
              <w:right w:val="single" w:sz="4" w:space="0" w:color="000000"/>
            </w:tcBorders>
            <w:shd/>
          </w:tcPr>
          <w:p>
            <w:pPr>
              <w:pStyle w:val="Normal1"/>
              <w:widowControl w:val="false"/>
              <w:suppressAutoHyphens w:val="true"/>
              <w:spacing w:lineRule="auto" w:line="240" w:before="0" w:after="0"/>
              <w:jc w:val="both"/>
              <w:rPr>
                <w:b/>
                <w:b/>
                <w:sz w:val="20"/>
                <w:szCs w:val="20"/>
              </w:rPr>
            </w:pPr>
            <w:r>
              <w:rPr>
                <w:b/>
                <w:sz w:val="20"/>
                <w:szCs w:val="20"/>
              </w:rPr>
            </w:r>
          </w:p>
          <w:p>
            <w:pPr>
              <w:pStyle w:val="Normal1"/>
              <w:widowControl w:val="false"/>
              <w:suppressAutoHyphens w:val="true"/>
              <w:spacing w:lineRule="auto" w:line="240" w:before="0" w:after="0"/>
              <w:jc w:val="both"/>
              <w:rPr>
                <w:b/>
                <w:b/>
                <w:sz w:val="20"/>
                <w:szCs w:val="20"/>
              </w:rPr>
            </w:pPr>
            <w:r>
              <w:rPr>
                <w:b/>
                <w:sz w:val="20"/>
                <w:szCs w:val="20"/>
              </w:rPr>
              <w:t>APROVADO.</w:t>
            </w:r>
          </w:p>
          <w:p>
            <w:pPr>
              <w:pStyle w:val="Normal1"/>
              <w:widowControl w:val="false"/>
              <w:suppressAutoHyphens w:val="true"/>
              <w:spacing w:lineRule="auto" w:line="240" w:before="0" w:after="0"/>
              <w:jc w:val="center"/>
              <w:rPr>
                <w:b/>
                <w:b/>
                <w:sz w:val="20"/>
                <w:szCs w:val="20"/>
              </w:rPr>
            </w:pPr>
            <w:r>
              <w:rPr>
                <w:b/>
                <w:sz w:val="20"/>
                <w:szCs w:val="20"/>
              </w:rPr>
              <w:t>Linhares (ES)  _____ de ___________ de 2023.</w:t>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t>Presidente da OSC</w:t>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r>
          </w:p>
          <w:p>
            <w:pPr>
              <w:pStyle w:val="Normal1"/>
              <w:widowControl w:val="false"/>
              <w:suppressAutoHyphens w:val="true"/>
              <w:spacing w:lineRule="auto" w:line="240" w:before="0" w:after="0"/>
              <w:jc w:val="center"/>
              <w:rPr>
                <w:b/>
                <w:b/>
                <w:sz w:val="20"/>
                <w:szCs w:val="20"/>
              </w:rPr>
            </w:pPr>
            <w:r>
              <w:rPr>
                <w:b/>
                <w:sz w:val="20"/>
                <w:szCs w:val="20"/>
              </w:rPr>
              <w:t>LUCIANA MANTOVANELI AMORIM</w:t>
            </w:r>
          </w:p>
          <w:p>
            <w:pPr>
              <w:pStyle w:val="Normal1"/>
              <w:widowControl w:val="false"/>
              <w:suppressAutoHyphens w:val="true"/>
              <w:spacing w:lineRule="auto" w:line="240" w:before="0" w:after="0"/>
              <w:jc w:val="center"/>
              <w:rPr>
                <w:b/>
                <w:b/>
                <w:sz w:val="20"/>
                <w:szCs w:val="20"/>
              </w:rPr>
            </w:pPr>
            <w:r>
              <w:rPr>
                <w:b/>
                <w:sz w:val="20"/>
                <w:szCs w:val="20"/>
              </w:rPr>
              <w:t>Secretária Municipal de Assistência Social</w:t>
            </w:r>
          </w:p>
          <w:p>
            <w:pPr>
              <w:pStyle w:val="Normal1"/>
              <w:widowControl w:val="false"/>
              <w:suppressAutoHyphens w:val="true"/>
              <w:spacing w:lineRule="auto" w:line="240" w:before="0" w:after="0"/>
              <w:jc w:val="center"/>
              <w:rPr>
                <w:b/>
                <w:b/>
                <w:sz w:val="20"/>
                <w:szCs w:val="20"/>
              </w:rPr>
            </w:pPr>
            <w:r>
              <w:rPr>
                <w:b/>
                <w:sz w:val="20"/>
                <w:szCs w:val="20"/>
              </w:rPr>
              <w:t>Gestora do FMDCA</w:t>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before="93" w:after="360"/>
        <w:ind w:right="46" w:hanging="0"/>
        <w:jc w:val="center"/>
        <w:rPr>
          <w:b/>
          <w:b/>
          <w:sz w:val="20"/>
          <w:szCs w:val="20"/>
        </w:rPr>
      </w:pPr>
      <w:r>
        <w:rPr>
          <w:b/>
          <w:sz w:val="20"/>
          <w:szCs w:val="20"/>
        </w:rPr>
        <w:t>ANEXO</w:t>
      </w:r>
      <w:r>
        <w:rPr>
          <w:b/>
          <w:spacing w:val="-2"/>
          <w:sz w:val="20"/>
          <w:szCs w:val="20"/>
        </w:rPr>
        <w:t xml:space="preserve"> </w:t>
      </w:r>
      <w:r>
        <w:rPr>
          <w:b/>
          <w:sz w:val="20"/>
          <w:szCs w:val="20"/>
        </w:rPr>
        <w:t>II</w:t>
      </w:r>
    </w:p>
    <w:p>
      <w:pPr>
        <w:pStyle w:val="Corpodotexto"/>
        <w:rPr>
          <w:rFonts w:ascii="Arial" w:hAnsi="Arial" w:eastAsia="Arial" w:cs="Arial"/>
          <w:b/>
          <w:b/>
          <w:sz w:val="20"/>
          <w:szCs w:val="20"/>
        </w:rPr>
      </w:pPr>
      <w:r>
        <w:rPr>
          <w:rFonts w:eastAsia="Arial" w:cs="Arial" w:ascii="Arial" w:hAnsi="Arial"/>
          <w:b/>
          <w:sz w:val="20"/>
          <w:szCs w:val="20"/>
        </w:rPr>
      </w:r>
    </w:p>
    <w:p>
      <w:pPr>
        <w:pStyle w:val="Corpodotexto"/>
        <w:jc w:val="center"/>
        <w:rPr>
          <w:rFonts w:ascii="Arial" w:hAnsi="Arial" w:eastAsia="Arial" w:cs="Arial"/>
          <w:b/>
          <w:b/>
          <w:sz w:val="20"/>
          <w:szCs w:val="20"/>
        </w:rPr>
      </w:pPr>
      <w:r>
        <w:rPr>
          <w:rFonts w:eastAsia="Arial" w:cs="Arial" w:ascii="Arial" w:hAnsi="Arial"/>
          <w:b/>
          <w:sz w:val="20"/>
          <w:szCs w:val="20"/>
        </w:rPr>
      </w:r>
    </w:p>
    <w:p>
      <w:pPr>
        <w:pStyle w:val="Normal"/>
        <w:spacing w:before="138" w:after="360"/>
        <w:ind w:left="39" w:right="42" w:hanging="0"/>
        <w:jc w:val="center"/>
        <w:rPr>
          <w:b/>
          <w:b/>
          <w:sz w:val="20"/>
          <w:szCs w:val="20"/>
        </w:rPr>
      </w:pPr>
      <w:r>
        <w:rPr>
          <w:b/>
          <w:sz w:val="20"/>
          <w:szCs w:val="20"/>
        </w:rPr>
        <w:t>DECLARAÇÃO</w:t>
      </w:r>
      <w:r>
        <w:rPr>
          <w:b/>
          <w:spacing w:val="2"/>
          <w:sz w:val="20"/>
          <w:szCs w:val="20"/>
        </w:rPr>
        <w:t xml:space="preserve"> </w:t>
      </w:r>
      <w:r>
        <w:rPr>
          <w:b/>
          <w:sz w:val="20"/>
          <w:szCs w:val="20"/>
        </w:rPr>
        <w:t>DE</w:t>
      </w:r>
      <w:r>
        <w:rPr>
          <w:b/>
          <w:spacing w:val="-3"/>
          <w:sz w:val="20"/>
          <w:szCs w:val="20"/>
        </w:rPr>
        <w:t xml:space="preserve"> </w:t>
      </w:r>
      <w:r>
        <w:rPr>
          <w:b/>
          <w:sz w:val="20"/>
          <w:szCs w:val="20"/>
        </w:rPr>
        <w:t>CIÊNCIA</w:t>
      </w:r>
      <w:r>
        <w:rPr>
          <w:b/>
          <w:spacing w:val="-6"/>
          <w:sz w:val="20"/>
          <w:szCs w:val="20"/>
        </w:rPr>
        <w:t xml:space="preserve"> </w:t>
      </w:r>
      <w:r>
        <w:rPr>
          <w:b/>
          <w:sz w:val="20"/>
          <w:szCs w:val="20"/>
        </w:rPr>
        <w:t>E</w:t>
      </w:r>
      <w:r>
        <w:rPr>
          <w:b/>
          <w:spacing w:val="-3"/>
          <w:sz w:val="20"/>
          <w:szCs w:val="20"/>
        </w:rPr>
        <w:t xml:space="preserve"> </w:t>
      </w:r>
      <w:r>
        <w:rPr>
          <w:b/>
          <w:sz w:val="20"/>
          <w:szCs w:val="20"/>
        </w:rPr>
        <w:t>CONCORDÂNCIA</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 w:after="0"/>
        <w:jc w:val="both"/>
        <w:rPr>
          <w:rFonts w:ascii="Arial" w:hAnsi="Arial" w:eastAsia="Arial" w:cs="Arial"/>
          <w:b/>
          <w:b/>
          <w:sz w:val="20"/>
          <w:szCs w:val="20"/>
        </w:rPr>
      </w:pPr>
      <w:r>
        <w:rPr>
          <w:rFonts w:eastAsia="Arial" w:cs="Arial" w:ascii="Arial" w:hAnsi="Arial"/>
          <w:b/>
          <w:sz w:val="20"/>
          <w:szCs w:val="20"/>
        </w:rPr>
      </w:r>
    </w:p>
    <w:p>
      <w:pPr>
        <w:pStyle w:val="Normal"/>
        <w:tabs>
          <w:tab w:val="clear" w:pos="720"/>
          <w:tab w:val="left" w:pos="7439" w:leader="dot"/>
        </w:tabs>
        <w:ind w:left="780" w:right="781" w:hanging="0"/>
        <w:rPr>
          <w:sz w:val="20"/>
          <w:szCs w:val="20"/>
        </w:rPr>
      </w:pPr>
      <w:r>
        <w:rPr>
          <w:sz w:val="20"/>
          <w:szCs w:val="20"/>
        </w:rPr>
        <w:t>Declaro</w:t>
      </w:r>
      <w:r>
        <w:rPr>
          <w:spacing w:val="13"/>
          <w:sz w:val="20"/>
          <w:szCs w:val="20"/>
        </w:rPr>
        <w:t xml:space="preserve"> </w:t>
      </w:r>
      <w:r>
        <w:rPr>
          <w:sz w:val="20"/>
          <w:szCs w:val="20"/>
        </w:rPr>
        <w:t>que</w:t>
      </w:r>
      <w:r>
        <w:rPr>
          <w:spacing w:val="16"/>
          <w:sz w:val="20"/>
          <w:szCs w:val="20"/>
        </w:rPr>
        <w:t xml:space="preserve"> </w:t>
      </w:r>
      <w:r>
        <w:rPr>
          <w:sz w:val="20"/>
          <w:szCs w:val="20"/>
        </w:rPr>
        <w:t>a</w:t>
      </w:r>
      <w:r>
        <w:rPr>
          <w:spacing w:val="14"/>
          <w:sz w:val="20"/>
          <w:szCs w:val="20"/>
        </w:rPr>
        <w:t xml:space="preserve"> </w:t>
      </w:r>
      <w:r>
        <w:rPr>
          <w:sz w:val="20"/>
          <w:szCs w:val="20"/>
        </w:rPr>
        <w:t>[identificação</w:t>
      </w:r>
      <w:r>
        <w:rPr>
          <w:spacing w:val="14"/>
          <w:sz w:val="20"/>
          <w:szCs w:val="20"/>
        </w:rPr>
        <w:t xml:space="preserve"> </w:t>
      </w:r>
      <w:r>
        <w:rPr>
          <w:sz w:val="20"/>
          <w:szCs w:val="20"/>
        </w:rPr>
        <w:t>da</w:t>
      </w:r>
      <w:r>
        <w:rPr>
          <w:spacing w:val="16"/>
          <w:sz w:val="20"/>
          <w:szCs w:val="20"/>
        </w:rPr>
        <w:t xml:space="preserve"> </w:t>
      </w:r>
      <w:r>
        <w:rPr>
          <w:sz w:val="20"/>
          <w:szCs w:val="20"/>
        </w:rPr>
        <w:t>organização</w:t>
      </w:r>
      <w:r>
        <w:rPr>
          <w:spacing w:val="18"/>
          <w:sz w:val="20"/>
          <w:szCs w:val="20"/>
        </w:rPr>
        <w:t xml:space="preserve"> </w:t>
      </w:r>
      <w:r>
        <w:rPr>
          <w:sz w:val="20"/>
          <w:szCs w:val="20"/>
        </w:rPr>
        <w:t>da</w:t>
      </w:r>
      <w:r>
        <w:rPr>
          <w:spacing w:val="15"/>
          <w:sz w:val="20"/>
          <w:szCs w:val="20"/>
        </w:rPr>
        <w:t xml:space="preserve"> </w:t>
      </w:r>
      <w:r>
        <w:rPr>
          <w:sz w:val="20"/>
          <w:szCs w:val="20"/>
        </w:rPr>
        <w:t>sociedade</w:t>
      </w:r>
      <w:r>
        <w:rPr>
          <w:spacing w:val="16"/>
          <w:sz w:val="20"/>
          <w:szCs w:val="20"/>
        </w:rPr>
        <w:t xml:space="preserve"> </w:t>
      </w:r>
      <w:r>
        <w:rPr>
          <w:sz w:val="20"/>
          <w:szCs w:val="20"/>
        </w:rPr>
        <w:t>civil</w:t>
      </w:r>
      <w:r>
        <w:rPr>
          <w:spacing w:val="16"/>
          <w:sz w:val="20"/>
          <w:szCs w:val="20"/>
        </w:rPr>
        <w:t xml:space="preserve"> </w:t>
      </w:r>
      <w:r>
        <w:rPr>
          <w:sz w:val="20"/>
          <w:szCs w:val="20"/>
        </w:rPr>
        <w:t>–</w:t>
      </w:r>
      <w:r>
        <w:rPr>
          <w:spacing w:val="16"/>
          <w:sz w:val="20"/>
          <w:szCs w:val="20"/>
        </w:rPr>
        <w:t xml:space="preserve"> </w:t>
      </w:r>
      <w:r>
        <w:rPr>
          <w:sz w:val="20"/>
          <w:szCs w:val="20"/>
        </w:rPr>
        <w:t>OSC]</w:t>
      </w:r>
      <w:r>
        <w:rPr>
          <w:spacing w:val="16"/>
          <w:sz w:val="20"/>
          <w:szCs w:val="20"/>
        </w:rPr>
        <w:t xml:space="preserve"> </w:t>
      </w:r>
      <w:r>
        <w:rPr>
          <w:sz w:val="20"/>
          <w:szCs w:val="20"/>
        </w:rPr>
        <w:t>está</w:t>
      </w:r>
      <w:r>
        <w:rPr>
          <w:spacing w:val="16"/>
          <w:sz w:val="20"/>
          <w:szCs w:val="20"/>
        </w:rPr>
        <w:t xml:space="preserve"> </w:t>
      </w:r>
      <w:r>
        <w:rPr>
          <w:sz w:val="20"/>
          <w:szCs w:val="20"/>
        </w:rPr>
        <w:t>ciente</w:t>
      </w:r>
      <w:r>
        <w:rPr>
          <w:spacing w:val="15"/>
          <w:sz w:val="20"/>
          <w:szCs w:val="20"/>
        </w:rPr>
        <w:t xml:space="preserve"> </w:t>
      </w:r>
      <w:r>
        <w:rPr>
          <w:sz w:val="20"/>
          <w:szCs w:val="20"/>
        </w:rPr>
        <w:t>e</w:t>
      </w:r>
      <w:r>
        <w:rPr>
          <w:spacing w:val="14"/>
          <w:sz w:val="20"/>
          <w:szCs w:val="20"/>
        </w:rPr>
        <w:t xml:space="preserve"> </w:t>
      </w:r>
      <w:r>
        <w:rPr>
          <w:sz w:val="20"/>
          <w:szCs w:val="20"/>
        </w:rPr>
        <w:t>concorda</w:t>
      </w:r>
      <w:r>
        <w:rPr>
          <w:spacing w:val="14"/>
          <w:sz w:val="20"/>
          <w:szCs w:val="20"/>
        </w:rPr>
        <w:t xml:space="preserve"> </w:t>
      </w:r>
      <w:r>
        <w:rPr>
          <w:sz w:val="20"/>
          <w:szCs w:val="20"/>
        </w:rPr>
        <w:t>com</w:t>
      </w:r>
      <w:r>
        <w:rPr>
          <w:spacing w:val="20"/>
          <w:sz w:val="20"/>
          <w:szCs w:val="20"/>
        </w:rPr>
        <w:t xml:space="preserve"> </w:t>
      </w:r>
      <w:r>
        <w:rPr>
          <w:sz w:val="20"/>
          <w:szCs w:val="20"/>
        </w:rPr>
        <w:t>as</w:t>
      </w:r>
      <w:r>
        <w:rPr>
          <w:spacing w:val="-44"/>
          <w:sz w:val="20"/>
          <w:szCs w:val="20"/>
        </w:rPr>
        <w:t xml:space="preserve"> </w:t>
      </w:r>
      <w:r>
        <w:rPr>
          <w:sz w:val="20"/>
          <w:szCs w:val="20"/>
        </w:rPr>
        <w:t>disposições</w:t>
      </w:r>
      <w:r>
        <w:rPr>
          <w:spacing w:val="3"/>
          <w:sz w:val="20"/>
          <w:szCs w:val="20"/>
        </w:rPr>
        <w:t xml:space="preserve"> </w:t>
      </w:r>
      <w:r>
        <w:rPr>
          <w:sz w:val="20"/>
          <w:szCs w:val="20"/>
        </w:rPr>
        <w:t>previstas</w:t>
      </w:r>
      <w:r>
        <w:rPr>
          <w:spacing w:val="4"/>
          <w:sz w:val="20"/>
          <w:szCs w:val="20"/>
        </w:rPr>
        <w:t xml:space="preserve"> </w:t>
      </w:r>
      <w:r>
        <w:rPr>
          <w:sz w:val="20"/>
          <w:szCs w:val="20"/>
        </w:rPr>
        <w:t>no</w:t>
      </w:r>
      <w:r>
        <w:rPr>
          <w:spacing w:val="5"/>
          <w:sz w:val="20"/>
          <w:szCs w:val="20"/>
        </w:rPr>
        <w:t xml:space="preserve"> </w:t>
      </w:r>
      <w:r>
        <w:rPr>
          <w:sz w:val="20"/>
          <w:szCs w:val="20"/>
        </w:rPr>
        <w:t>Edital</w:t>
      </w:r>
      <w:r>
        <w:rPr>
          <w:spacing w:val="5"/>
          <w:sz w:val="20"/>
          <w:szCs w:val="20"/>
        </w:rPr>
        <w:t xml:space="preserve"> </w:t>
      </w:r>
      <w:r>
        <w:rPr>
          <w:sz w:val="20"/>
          <w:szCs w:val="20"/>
        </w:rPr>
        <w:t>de</w:t>
      </w:r>
      <w:r>
        <w:rPr>
          <w:spacing w:val="4"/>
          <w:sz w:val="20"/>
          <w:szCs w:val="20"/>
        </w:rPr>
        <w:t xml:space="preserve"> </w:t>
      </w:r>
      <w:r>
        <w:rPr>
          <w:sz w:val="20"/>
          <w:szCs w:val="20"/>
        </w:rPr>
        <w:t>Chamamento</w:t>
      </w:r>
      <w:r>
        <w:rPr>
          <w:spacing w:val="2"/>
          <w:sz w:val="20"/>
          <w:szCs w:val="20"/>
        </w:rPr>
        <w:t xml:space="preserve"> </w:t>
      </w:r>
      <w:r>
        <w:rPr>
          <w:sz w:val="20"/>
          <w:szCs w:val="20"/>
        </w:rPr>
        <w:t>Público</w:t>
      </w:r>
      <w:r>
        <w:rPr>
          <w:spacing w:val="2"/>
          <w:sz w:val="20"/>
          <w:szCs w:val="20"/>
        </w:rPr>
        <w:t xml:space="preserve"> </w:t>
      </w:r>
      <w:r>
        <w:rPr>
          <w:sz w:val="20"/>
          <w:szCs w:val="20"/>
        </w:rPr>
        <w:t>nº</w:t>
      </w:r>
      <w:r>
        <w:rPr>
          <w:spacing w:val="4"/>
          <w:sz w:val="20"/>
          <w:szCs w:val="20"/>
        </w:rPr>
        <w:t xml:space="preserve"> </w:t>
      </w:r>
      <w:r>
        <w:rPr>
          <w:sz w:val="20"/>
          <w:szCs w:val="20"/>
        </w:rPr>
        <w:t>.........../20</w:t>
        <w:tab/>
        <w:t>e</w:t>
      </w:r>
      <w:r>
        <w:rPr>
          <w:spacing w:val="3"/>
          <w:sz w:val="20"/>
          <w:szCs w:val="20"/>
        </w:rPr>
        <w:t xml:space="preserve"> </w:t>
      </w:r>
      <w:r>
        <w:rPr>
          <w:sz w:val="20"/>
          <w:szCs w:val="20"/>
        </w:rPr>
        <w:t>de</w:t>
      </w:r>
      <w:r>
        <w:rPr>
          <w:spacing w:val="4"/>
          <w:sz w:val="20"/>
          <w:szCs w:val="20"/>
        </w:rPr>
        <w:t xml:space="preserve"> </w:t>
      </w:r>
      <w:r>
        <w:rPr>
          <w:sz w:val="20"/>
          <w:szCs w:val="20"/>
        </w:rPr>
        <w:t>seus</w:t>
      </w:r>
      <w:r>
        <w:rPr>
          <w:spacing w:val="3"/>
          <w:sz w:val="20"/>
          <w:szCs w:val="20"/>
        </w:rPr>
        <w:t xml:space="preserve"> </w:t>
      </w:r>
      <w:r>
        <w:rPr>
          <w:sz w:val="20"/>
          <w:szCs w:val="20"/>
        </w:rPr>
        <w:t>anexos,</w:t>
      </w:r>
      <w:r>
        <w:rPr>
          <w:spacing w:val="4"/>
          <w:sz w:val="20"/>
          <w:szCs w:val="20"/>
        </w:rPr>
        <w:t xml:space="preserve"> </w:t>
      </w:r>
      <w:r>
        <w:rPr>
          <w:sz w:val="20"/>
          <w:szCs w:val="20"/>
        </w:rPr>
        <w:t>bem</w:t>
      </w:r>
      <w:r>
        <w:rPr>
          <w:spacing w:val="5"/>
          <w:sz w:val="20"/>
          <w:szCs w:val="20"/>
        </w:rPr>
        <w:t xml:space="preserve"> </w:t>
      </w:r>
      <w:r>
        <w:rPr>
          <w:sz w:val="20"/>
          <w:szCs w:val="20"/>
        </w:rPr>
        <w:t>como</w:t>
      </w:r>
    </w:p>
    <w:p>
      <w:pPr>
        <w:pStyle w:val="Normal"/>
        <w:spacing w:lineRule="auto" w:line="348" w:before="1" w:after="360"/>
        <w:ind w:left="780" w:right="1341" w:hanging="0"/>
        <w:rPr>
          <w:sz w:val="20"/>
          <w:szCs w:val="20"/>
        </w:rPr>
      </w:pPr>
      <w:r>
        <w:rPr>
          <w:sz w:val="20"/>
          <w:szCs w:val="20"/>
        </w:rPr>
        <w:t>que</w:t>
      </w:r>
      <w:r>
        <w:rPr>
          <w:spacing w:val="11"/>
          <w:sz w:val="20"/>
          <w:szCs w:val="20"/>
        </w:rPr>
        <w:t xml:space="preserve"> </w:t>
      </w:r>
      <w:r>
        <w:rPr>
          <w:sz w:val="20"/>
          <w:szCs w:val="20"/>
        </w:rPr>
        <w:t>se</w:t>
      </w:r>
      <w:r>
        <w:rPr>
          <w:spacing w:val="11"/>
          <w:sz w:val="20"/>
          <w:szCs w:val="20"/>
        </w:rPr>
        <w:t xml:space="preserve"> </w:t>
      </w:r>
      <w:r>
        <w:rPr>
          <w:sz w:val="20"/>
          <w:szCs w:val="20"/>
        </w:rPr>
        <w:t>responsabiliza,</w:t>
      </w:r>
      <w:r>
        <w:rPr>
          <w:spacing w:val="11"/>
          <w:sz w:val="20"/>
          <w:szCs w:val="20"/>
        </w:rPr>
        <w:t xml:space="preserve"> </w:t>
      </w:r>
      <w:r>
        <w:rPr>
          <w:sz w:val="20"/>
          <w:szCs w:val="20"/>
        </w:rPr>
        <w:t>sob</w:t>
      </w:r>
      <w:r>
        <w:rPr>
          <w:spacing w:val="11"/>
          <w:sz w:val="20"/>
          <w:szCs w:val="20"/>
        </w:rPr>
        <w:t xml:space="preserve"> </w:t>
      </w:r>
      <w:r>
        <w:rPr>
          <w:sz w:val="20"/>
          <w:szCs w:val="20"/>
        </w:rPr>
        <w:t>as</w:t>
      </w:r>
      <w:r>
        <w:rPr>
          <w:spacing w:val="11"/>
          <w:sz w:val="20"/>
          <w:szCs w:val="20"/>
        </w:rPr>
        <w:t xml:space="preserve"> </w:t>
      </w:r>
      <w:r>
        <w:rPr>
          <w:sz w:val="20"/>
          <w:szCs w:val="20"/>
        </w:rPr>
        <w:t>penas</w:t>
      </w:r>
      <w:r>
        <w:rPr>
          <w:spacing w:val="11"/>
          <w:sz w:val="20"/>
          <w:szCs w:val="20"/>
        </w:rPr>
        <w:t xml:space="preserve"> </w:t>
      </w:r>
      <w:r>
        <w:rPr>
          <w:sz w:val="20"/>
          <w:szCs w:val="20"/>
        </w:rPr>
        <w:t>da</w:t>
      </w:r>
      <w:r>
        <w:rPr>
          <w:spacing w:val="10"/>
          <w:sz w:val="20"/>
          <w:szCs w:val="20"/>
        </w:rPr>
        <w:t xml:space="preserve"> </w:t>
      </w:r>
      <w:r>
        <w:rPr>
          <w:sz w:val="20"/>
          <w:szCs w:val="20"/>
        </w:rPr>
        <w:t>Lei,</w:t>
      </w:r>
      <w:r>
        <w:rPr>
          <w:spacing w:val="9"/>
          <w:sz w:val="20"/>
          <w:szCs w:val="20"/>
        </w:rPr>
        <w:t xml:space="preserve"> </w:t>
      </w:r>
      <w:r>
        <w:rPr>
          <w:sz w:val="20"/>
          <w:szCs w:val="20"/>
        </w:rPr>
        <w:t>pela</w:t>
      </w:r>
      <w:r>
        <w:rPr>
          <w:spacing w:val="10"/>
          <w:sz w:val="20"/>
          <w:szCs w:val="20"/>
        </w:rPr>
        <w:t xml:space="preserve"> </w:t>
      </w:r>
      <w:r>
        <w:rPr>
          <w:sz w:val="20"/>
          <w:szCs w:val="20"/>
        </w:rPr>
        <w:t>veracidade</w:t>
      </w:r>
      <w:r>
        <w:rPr>
          <w:spacing w:val="10"/>
          <w:sz w:val="20"/>
          <w:szCs w:val="20"/>
        </w:rPr>
        <w:t xml:space="preserve"> </w:t>
      </w:r>
      <w:r>
        <w:rPr>
          <w:sz w:val="20"/>
          <w:szCs w:val="20"/>
        </w:rPr>
        <w:t>e</w:t>
      </w:r>
      <w:r>
        <w:rPr>
          <w:spacing w:val="10"/>
          <w:sz w:val="20"/>
          <w:szCs w:val="20"/>
        </w:rPr>
        <w:t xml:space="preserve"> </w:t>
      </w:r>
      <w:r>
        <w:rPr>
          <w:sz w:val="20"/>
          <w:szCs w:val="20"/>
        </w:rPr>
        <w:t>legitimidade</w:t>
      </w:r>
      <w:r>
        <w:rPr>
          <w:spacing w:val="11"/>
          <w:sz w:val="20"/>
          <w:szCs w:val="20"/>
        </w:rPr>
        <w:t xml:space="preserve"> </w:t>
      </w:r>
      <w:r>
        <w:rPr>
          <w:sz w:val="20"/>
          <w:szCs w:val="20"/>
        </w:rPr>
        <w:t>das</w:t>
      </w:r>
      <w:r>
        <w:rPr>
          <w:spacing w:val="11"/>
          <w:sz w:val="20"/>
          <w:szCs w:val="20"/>
        </w:rPr>
        <w:t xml:space="preserve"> </w:t>
      </w:r>
      <w:r>
        <w:rPr>
          <w:sz w:val="20"/>
          <w:szCs w:val="20"/>
        </w:rPr>
        <w:t>informações</w:t>
      </w:r>
      <w:r>
        <w:rPr>
          <w:spacing w:val="11"/>
          <w:sz w:val="20"/>
          <w:szCs w:val="20"/>
        </w:rPr>
        <w:t xml:space="preserve"> </w:t>
      </w:r>
      <w:r>
        <w:rPr>
          <w:sz w:val="20"/>
          <w:szCs w:val="20"/>
        </w:rPr>
        <w:t>e</w:t>
      </w:r>
      <w:r>
        <w:rPr>
          <w:spacing w:val="-44"/>
          <w:sz w:val="20"/>
          <w:szCs w:val="20"/>
        </w:rPr>
        <w:t xml:space="preserve"> </w:t>
      </w:r>
      <w:r>
        <w:rPr>
          <w:sz w:val="20"/>
          <w:szCs w:val="20"/>
        </w:rPr>
        <w:t>documentos apresentados</w:t>
      </w:r>
      <w:r>
        <w:rPr>
          <w:spacing w:val="1"/>
          <w:sz w:val="20"/>
          <w:szCs w:val="20"/>
        </w:rPr>
        <w:t xml:space="preserve"> </w:t>
      </w:r>
      <w:r>
        <w:rPr>
          <w:sz w:val="20"/>
          <w:szCs w:val="20"/>
        </w:rPr>
        <w:t>durante</w:t>
      </w:r>
      <w:r>
        <w:rPr>
          <w:spacing w:val="-1"/>
          <w:sz w:val="20"/>
          <w:szCs w:val="20"/>
        </w:rPr>
        <w:t xml:space="preserve"> </w:t>
      </w:r>
      <w:r>
        <w:rPr>
          <w:sz w:val="20"/>
          <w:szCs w:val="20"/>
        </w:rPr>
        <w:t>o</w:t>
      </w:r>
      <w:r>
        <w:rPr>
          <w:spacing w:val="-1"/>
          <w:sz w:val="20"/>
          <w:szCs w:val="20"/>
        </w:rPr>
        <w:t xml:space="preserve"> </w:t>
      </w:r>
      <w:r>
        <w:rPr>
          <w:sz w:val="20"/>
          <w:szCs w:val="20"/>
        </w:rPr>
        <w:t>processo</w:t>
      </w:r>
      <w:r>
        <w:rPr>
          <w:spacing w:val="-1"/>
          <w:sz w:val="20"/>
          <w:szCs w:val="20"/>
        </w:rPr>
        <w:t xml:space="preserve"> </w:t>
      </w:r>
      <w:r>
        <w:rPr>
          <w:sz w:val="20"/>
          <w:szCs w:val="20"/>
        </w:rPr>
        <w:t>de</w:t>
      </w:r>
      <w:r>
        <w:rPr>
          <w:spacing w:val="-2"/>
          <w:sz w:val="20"/>
          <w:szCs w:val="20"/>
        </w:rPr>
        <w:t xml:space="preserve"> </w:t>
      </w:r>
      <w:r>
        <w:rPr>
          <w:sz w:val="20"/>
          <w:szCs w:val="20"/>
        </w:rPr>
        <w:t>seleção.</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9245" w:leader="dot"/>
        </w:tabs>
        <w:spacing w:before="189" w:after="360"/>
        <w:ind w:left="7423" w:hanging="0"/>
        <w:rPr>
          <w:sz w:val="20"/>
          <w:szCs w:val="20"/>
        </w:rPr>
      </w:pPr>
      <w:r>
        <w:rPr>
          <w:sz w:val="20"/>
          <w:szCs w:val="20"/>
        </w:rPr>
        <w:t>Linhares,.....</w:t>
      </w:r>
      <w:r>
        <w:rPr>
          <w:spacing w:val="-4"/>
          <w:sz w:val="20"/>
          <w:szCs w:val="20"/>
        </w:rPr>
        <w:t xml:space="preserve"> </w:t>
      </w:r>
      <w:r>
        <w:rPr>
          <w:sz w:val="20"/>
          <w:szCs w:val="20"/>
        </w:rPr>
        <w:t>de</w:t>
        <w:tab/>
        <w:t>de 202</w:t>
      </w:r>
      <w:r>
        <w:rPr>
          <w:spacing w:val="-2"/>
          <w:sz w:val="20"/>
          <w:szCs w:val="20"/>
        </w:rPr>
        <w:t xml:space="preserve">3 </w:t>
      </w:r>
      <w:r>
        <w:rPr>
          <w:sz w:val="20"/>
          <w:szCs w:val="20"/>
        </w:rPr>
        <w:t>.</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mc:AlternateContent>
          <mc:Choice Requires="wps">
            <w:drawing>
              <wp:anchor behindDoc="0" distT="0" distB="0" distL="114300" distR="114300" simplePos="0" locked="0" layoutInCell="0" allowOverlap="1" relativeHeight="6">
                <wp:simplePos x="0" y="0"/>
                <wp:positionH relativeFrom="page">
                  <wp:posOffset>2450465</wp:posOffset>
                </wp:positionH>
                <wp:positionV relativeFrom="paragraph">
                  <wp:posOffset>138430</wp:posOffset>
                </wp:positionV>
                <wp:extent cx="3035300" cy="6350"/>
                <wp:effectExtent l="7620" t="7620" r="7620" b="7620"/>
                <wp:wrapTopAndBottom/>
                <wp:docPr id="7" name="Forma Livre 8"/>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4"/>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7"/>
          <w:footerReference w:type="default" r:id="rId8"/>
          <w:type w:val="nextPage"/>
          <w:pgSz w:w="12240" w:h="15840"/>
          <w:pgMar w:left="1134" w:right="902" w:gutter="0" w:header="221" w:top="1418" w:footer="227" w:bottom="777"/>
          <w:pgNumType w:fmt="decimal"/>
          <w:formProt w:val="false"/>
          <w:textDirection w:val="lrTb"/>
          <w:docGrid w:type="default" w:linePitch="100" w:charSpace="0"/>
        </w:sectPr>
        <w:pStyle w:val="Normal"/>
        <w:tabs>
          <w:tab w:val="clear" w:pos="720"/>
          <w:tab w:val="left" w:pos="1780" w:leader="none"/>
        </w:tabs>
        <w:ind w:left="39" w:hanging="0"/>
        <w:jc w:val="center"/>
        <w:rPr>
          <w:sz w:val="20"/>
          <w:szCs w:val="20"/>
        </w:rPr>
      </w:pPr>
      <w:r>
        <w:rPr>
          <w:sz w:val="20"/>
          <w:szCs w:val="20"/>
        </w:rPr>
        <w:t>CPF.nº</w:t>
      </w:r>
      <w:r>
        <w:rPr>
          <w:spacing w:val="-2"/>
          <w:sz w:val="20"/>
          <w:szCs w:val="20"/>
        </w:rPr>
        <w:t xml:space="preserve"> </w:t>
      </w:r>
    </w:p>
    <w:p>
      <w:pPr>
        <w:pStyle w:val="Normal"/>
        <w:spacing w:before="93" w:after="360"/>
        <w:ind w:right="41" w:hanging="0"/>
        <w:jc w:val="center"/>
        <w:rPr>
          <w:b/>
          <w:b/>
          <w:sz w:val="20"/>
          <w:szCs w:val="20"/>
        </w:rPr>
      </w:pPr>
      <w:r>
        <w:rPr>
          <w:b/>
          <w:sz w:val="20"/>
          <w:szCs w:val="20"/>
        </w:rPr>
        <w:t>ANEXO III</w:t>
      </w:r>
      <w:r>
        <w:rPr>
          <w:b/>
          <w:spacing w:val="-3"/>
          <w:sz w:val="20"/>
          <w:szCs w:val="20"/>
        </w:rPr>
        <w:t xml:space="preserve"> </w:t>
      </w:r>
      <w:r>
        <w:rPr>
          <w:b/>
          <w:sz w:val="20"/>
          <w:szCs w:val="20"/>
        </w:rPr>
        <w:t>-</w:t>
      </w:r>
      <w:r>
        <w:rPr>
          <w:b/>
          <w:spacing w:val="-2"/>
          <w:sz w:val="20"/>
          <w:szCs w:val="20"/>
        </w:rPr>
        <w:t xml:space="preserve"> </w:t>
      </w:r>
      <w:r>
        <w:rPr>
          <w:b/>
          <w:i/>
          <w:sz w:val="20"/>
          <w:szCs w:val="20"/>
        </w:rPr>
        <w:t>CHECK</w:t>
      </w:r>
      <w:r>
        <w:rPr>
          <w:b/>
          <w:i/>
          <w:spacing w:val="-1"/>
          <w:sz w:val="20"/>
          <w:szCs w:val="20"/>
        </w:rPr>
        <w:t xml:space="preserve"> </w:t>
      </w:r>
      <w:r>
        <w:rPr>
          <w:b/>
          <w:i/>
          <w:sz w:val="20"/>
          <w:szCs w:val="20"/>
        </w:rPr>
        <w:t>LIST</w:t>
      </w:r>
      <w:r>
        <w:rPr>
          <w:b/>
          <w:spacing w:val="1"/>
          <w:sz w:val="20"/>
          <w:szCs w:val="20"/>
        </w:rPr>
        <w:t xml:space="preserve"> </w:t>
      </w:r>
      <w:r>
        <w:rPr>
          <w:b/>
          <w:sz w:val="20"/>
          <w:szCs w:val="20"/>
        </w:rPr>
        <w:t>-</w:t>
      </w:r>
      <w:r>
        <w:rPr>
          <w:b/>
          <w:spacing w:val="-1"/>
          <w:sz w:val="20"/>
          <w:szCs w:val="20"/>
        </w:rPr>
        <w:t xml:space="preserve"> </w:t>
      </w:r>
      <w:r>
        <w:rPr>
          <w:b/>
          <w:sz w:val="20"/>
          <w:szCs w:val="20"/>
        </w:rPr>
        <w:t>DOCUMENTOS</w:t>
      </w:r>
    </w:p>
    <w:tbl>
      <w:tblPr>
        <w:tblStyle w:val="TableNormal"/>
        <w:tblW w:w="10516" w:type="dxa"/>
        <w:jc w:val="left"/>
        <w:tblInd w:w="111" w:type="dxa"/>
        <w:tblLayout w:type="fixed"/>
        <w:tblCellMar>
          <w:top w:w="0" w:type="dxa"/>
          <w:left w:w="5" w:type="dxa"/>
          <w:bottom w:w="0" w:type="dxa"/>
          <w:right w:w="5" w:type="dxa"/>
        </w:tblCellMar>
        <w:tblLook w:firstRow="1" w:noVBand="0" w:lastRow="1" w:firstColumn="1" w:lastColumn="1" w:noHBand="0" w:val="01e0"/>
      </w:tblPr>
      <w:tblGrid>
        <w:gridCol w:w="723"/>
        <w:gridCol w:w="8539"/>
        <w:gridCol w:w="1254"/>
      </w:tblGrid>
      <w:tr>
        <w:trPr>
          <w:trHeight w:val="42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50" w:right="38" w:hanging="0"/>
              <w:jc w:val="both"/>
              <w:rPr>
                <w:rFonts w:ascii="Arial" w:hAnsi="Arial" w:eastAsia="Arial" w:cs="Arial"/>
                <w:b/>
                <w:b/>
                <w:sz w:val="20"/>
                <w:szCs w:val="20"/>
              </w:rPr>
            </w:pPr>
            <w:r>
              <w:rPr>
                <w:rFonts w:eastAsia="Arial" w:cs="Arial" w:ascii="Arial" w:hAnsi="Arial"/>
                <w:b/>
                <w:sz w:val="20"/>
                <w:szCs w:val="20"/>
                <w:lang w:bidi="ar-SA"/>
              </w:rPr>
              <w:t>ITEM</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3599" w:right="3593" w:hanging="0"/>
              <w:jc w:val="both"/>
              <w:rPr>
                <w:rFonts w:ascii="Arial" w:hAnsi="Arial" w:eastAsia="Arial" w:cs="Arial"/>
                <w:b/>
                <w:b/>
                <w:sz w:val="20"/>
                <w:szCs w:val="20"/>
              </w:rPr>
            </w:pPr>
            <w:r>
              <w:rPr>
                <w:rFonts w:eastAsia="Arial" w:cs="Arial" w:ascii="Arial" w:hAnsi="Arial"/>
                <w:b/>
                <w:sz w:val="20"/>
                <w:szCs w:val="20"/>
                <w:lang w:bidi="ar-SA"/>
              </w:rPr>
              <w:t>REQUISITO</w:t>
            </w:r>
            <w:r>
              <w:rPr>
                <w:rFonts w:eastAsia="Arial" w:cs="Arial" w:ascii="Arial" w:hAnsi="Arial"/>
                <w:b/>
                <w:spacing w:val="-4"/>
                <w:sz w:val="20"/>
                <w:szCs w:val="20"/>
                <w:lang w:bidi="ar-SA"/>
              </w:rPr>
              <w:t xml:space="preserve"> </w:t>
            </w:r>
            <w:r>
              <w:rPr>
                <w:rFonts w:eastAsia="Arial" w:cs="Arial" w:ascii="Arial" w:hAnsi="Arial"/>
                <w:b/>
                <w:sz w:val="20"/>
                <w:szCs w:val="20"/>
                <w:lang w:bidi="ar-SA"/>
              </w:rPr>
              <w:t>LEGAL</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both"/>
              <w:rPr>
                <w:rFonts w:ascii="Arial" w:hAnsi="Arial" w:eastAsia="Arial" w:cs="Arial"/>
                <w:b/>
                <w:b/>
                <w:sz w:val="20"/>
                <w:szCs w:val="20"/>
              </w:rPr>
            </w:pPr>
            <w:r>
              <w:rPr>
                <w:rFonts w:eastAsia="Arial" w:cs="Arial" w:ascii="Arial" w:hAnsi="Arial"/>
                <w:b/>
                <w:sz w:val="20"/>
                <w:szCs w:val="20"/>
                <w:lang w:bidi="ar-SA"/>
              </w:rPr>
              <w:t>SITUAÇÃO</w:t>
            </w:r>
          </w:p>
        </w:tc>
      </w:tr>
      <w:tr>
        <w:trPr>
          <w:trHeight w:val="332"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4" w:after="0"/>
              <w:ind w:left="8" w:hanging="0"/>
              <w:jc w:val="both"/>
              <w:rPr>
                <w:rFonts w:ascii="Arial" w:hAnsi="Arial" w:eastAsia="Arial" w:cs="Arial"/>
                <w:b/>
                <w:b/>
                <w:sz w:val="20"/>
                <w:szCs w:val="20"/>
              </w:rPr>
            </w:pPr>
            <w:r>
              <w:rPr>
                <w:rFonts w:eastAsia="Arial" w:cs="Arial" w:ascii="Arial" w:hAnsi="Arial"/>
                <w:b/>
                <w:sz w:val="20"/>
                <w:szCs w:val="20"/>
                <w:lang w:bidi="ar-SA"/>
              </w:rPr>
              <w:t>1</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4" w:after="0"/>
              <w:ind w:left="69" w:hanging="0"/>
              <w:jc w:val="both"/>
              <w:rPr>
                <w:rFonts w:ascii="Arial" w:hAnsi="Arial" w:eastAsia="Arial" w:cs="Arial"/>
                <w:sz w:val="20"/>
                <w:szCs w:val="20"/>
              </w:rPr>
            </w:pPr>
            <w:r>
              <w:rPr>
                <w:rFonts w:eastAsia="Arial" w:cs="Arial" w:ascii="Arial" w:hAnsi="Arial"/>
                <w:sz w:val="20"/>
                <w:szCs w:val="20"/>
                <w:lang w:bidi="ar-SA"/>
              </w:rPr>
              <w:t>PLANO</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TRABALHO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left="8" w:hanging="0"/>
              <w:jc w:val="both"/>
              <w:rPr>
                <w:rFonts w:ascii="Arial" w:hAnsi="Arial" w:eastAsia="Arial" w:cs="Arial"/>
                <w:b/>
                <w:b/>
                <w:sz w:val="20"/>
                <w:szCs w:val="20"/>
              </w:rPr>
            </w:pPr>
            <w:r>
              <w:rPr>
                <w:rFonts w:eastAsia="Arial" w:cs="Arial" w:ascii="Arial" w:hAnsi="Arial"/>
                <w:b/>
                <w:sz w:val="20"/>
                <w:szCs w:val="20"/>
                <w:lang w:bidi="ar-SA"/>
              </w:rPr>
              <w:t>2</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0" w:after="0"/>
              <w:ind w:left="69" w:hanging="0"/>
              <w:jc w:val="both"/>
              <w:rPr>
                <w:rFonts w:ascii="Arial" w:hAnsi="Arial" w:eastAsia="Arial" w:cs="Arial"/>
                <w:sz w:val="20"/>
                <w:szCs w:val="20"/>
              </w:rPr>
            </w:pPr>
            <w:r>
              <w:rPr>
                <w:rFonts w:eastAsia="Arial" w:cs="Arial" w:ascii="Arial" w:hAnsi="Arial"/>
                <w:sz w:val="20"/>
                <w:szCs w:val="20"/>
                <w:lang w:bidi="ar-SA"/>
              </w:rPr>
              <w:t>CÓPIA</w:t>
            </w:r>
            <w:r>
              <w:rPr>
                <w:rFonts w:eastAsia="Arial" w:cs="Arial" w:ascii="Arial" w:hAnsi="Arial"/>
                <w:spacing w:val="-4"/>
                <w:sz w:val="20"/>
                <w:szCs w:val="20"/>
                <w:lang w:bidi="ar-SA"/>
              </w:rPr>
              <w:t xml:space="preserve"> </w:t>
            </w:r>
            <w:r>
              <w:rPr>
                <w:rFonts w:eastAsia="Arial" w:cs="Arial" w:ascii="Arial" w:hAnsi="Arial"/>
                <w:sz w:val="20"/>
                <w:szCs w:val="20"/>
                <w:lang w:bidi="ar-SA"/>
              </w:rPr>
              <w:t>DO</w:t>
            </w:r>
            <w:r>
              <w:rPr>
                <w:rFonts w:eastAsia="Arial" w:cs="Arial" w:ascii="Arial" w:hAnsi="Arial"/>
                <w:spacing w:val="-4"/>
                <w:sz w:val="20"/>
                <w:szCs w:val="20"/>
                <w:lang w:bidi="ar-SA"/>
              </w:rPr>
              <w:t xml:space="preserve"> </w:t>
            </w:r>
            <w:r>
              <w:rPr>
                <w:rFonts w:eastAsia="Arial" w:cs="Arial" w:ascii="Arial" w:hAnsi="Arial"/>
                <w:sz w:val="20"/>
                <w:szCs w:val="20"/>
                <w:lang w:bidi="ar-SA"/>
              </w:rPr>
              <w:t>ESTATUTO</w:t>
            </w:r>
            <w:r>
              <w:rPr>
                <w:rFonts w:eastAsia="Arial" w:cs="Arial" w:ascii="Arial" w:hAnsi="Arial"/>
                <w:spacing w:val="-4"/>
                <w:sz w:val="20"/>
                <w:szCs w:val="20"/>
                <w:lang w:bidi="ar-SA"/>
              </w:rPr>
              <w:t xml:space="preserve"> </w:t>
            </w:r>
            <w:r>
              <w:rPr>
                <w:rFonts w:eastAsia="Arial" w:cs="Arial" w:ascii="Arial" w:hAnsi="Arial"/>
                <w:sz w:val="20"/>
                <w:szCs w:val="20"/>
                <w:lang w:bidi="ar-SA"/>
              </w:rPr>
              <w:t>REGISTRADO</w:t>
            </w:r>
            <w:r>
              <w:rPr>
                <w:rFonts w:eastAsia="Arial" w:cs="Arial" w:ascii="Arial" w:hAnsi="Arial"/>
                <w:spacing w:val="-4"/>
                <w:sz w:val="20"/>
                <w:szCs w:val="20"/>
                <w:lang w:bidi="ar-SA"/>
              </w:rPr>
              <w:t xml:space="preserve"> </w:t>
            </w:r>
            <w:r>
              <w:rPr>
                <w:rFonts w:eastAsia="Arial" w:cs="Arial" w:ascii="Arial" w:hAnsi="Arial"/>
                <w:sz w:val="20"/>
                <w:szCs w:val="20"/>
                <w:lang w:bidi="ar-SA"/>
              </w:rPr>
              <w:t>E</w:t>
            </w:r>
            <w:r>
              <w:rPr>
                <w:rFonts w:eastAsia="Arial" w:cs="Arial" w:ascii="Arial" w:hAnsi="Arial"/>
                <w:spacing w:val="-1"/>
                <w:sz w:val="20"/>
                <w:szCs w:val="20"/>
                <w:lang w:bidi="ar-SA"/>
              </w:rPr>
              <w:t xml:space="preserve"> </w:t>
            </w:r>
            <w:r>
              <w:rPr>
                <w:rFonts w:eastAsia="Arial" w:cs="Arial" w:ascii="Arial" w:hAnsi="Arial"/>
                <w:sz w:val="20"/>
                <w:szCs w:val="20"/>
                <w:lang w:bidi="ar-SA"/>
              </w:rPr>
              <w:t>SUAS</w:t>
            </w:r>
            <w:r>
              <w:rPr>
                <w:rFonts w:eastAsia="Arial" w:cs="Arial" w:ascii="Arial" w:hAnsi="Arial"/>
                <w:spacing w:val="-3"/>
                <w:sz w:val="20"/>
                <w:szCs w:val="20"/>
                <w:lang w:bidi="ar-SA"/>
              </w:rPr>
              <w:t xml:space="preserve"> </w:t>
            </w:r>
            <w:r>
              <w:rPr>
                <w:rFonts w:eastAsia="Arial" w:cs="Arial" w:ascii="Arial" w:hAnsi="Arial"/>
                <w:sz w:val="20"/>
                <w:szCs w:val="20"/>
                <w:lang w:bidi="ar-SA"/>
              </w:rPr>
              <w:t>ALTERAÇÕES/</w:t>
            </w:r>
            <w:r>
              <w:rPr>
                <w:rFonts w:eastAsia="Arial" w:cs="Arial" w:ascii="Arial" w:hAnsi="Arial"/>
                <w:spacing w:val="-3"/>
                <w:sz w:val="20"/>
                <w:szCs w:val="20"/>
                <w:lang w:bidi="ar-SA"/>
              </w:rPr>
              <w:t xml:space="preserve"> </w:t>
            </w:r>
            <w:r>
              <w:rPr>
                <w:rFonts w:eastAsia="Arial" w:cs="Arial" w:ascii="Arial" w:hAnsi="Arial"/>
                <w:sz w:val="20"/>
                <w:szCs w:val="20"/>
                <w:lang w:bidi="ar-SA"/>
              </w:rPr>
              <w:t>ART.</w:t>
            </w:r>
            <w:r>
              <w:rPr>
                <w:rFonts w:eastAsia="Arial" w:cs="Arial" w:ascii="Arial" w:hAnsi="Arial"/>
                <w:spacing w:val="-4"/>
                <w:sz w:val="20"/>
                <w:szCs w:val="20"/>
                <w:lang w:bidi="ar-SA"/>
              </w:rPr>
              <w:t xml:space="preserve"> </w:t>
            </w:r>
            <w:r>
              <w:rPr>
                <w:rFonts w:eastAsia="Arial" w:cs="Arial" w:ascii="Arial" w:hAnsi="Arial"/>
                <w:sz w:val="20"/>
                <w:szCs w:val="20"/>
                <w:lang w:bidi="ar-SA"/>
              </w:rPr>
              <w:t>13.019/2014</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29"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8" w:hanging="0"/>
              <w:jc w:val="both"/>
              <w:rPr>
                <w:rFonts w:ascii="Arial" w:hAnsi="Arial" w:eastAsia="Arial" w:cs="Arial"/>
                <w:b/>
                <w:b/>
                <w:sz w:val="20"/>
                <w:szCs w:val="20"/>
              </w:rPr>
            </w:pPr>
            <w:r>
              <w:rPr>
                <w:rFonts w:eastAsia="Arial" w:cs="Arial" w:ascii="Arial" w:hAnsi="Arial"/>
                <w:b/>
                <w:sz w:val="20"/>
                <w:szCs w:val="20"/>
                <w:lang w:bidi="ar-SA"/>
              </w:rPr>
              <w:t>3</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2" w:after="0"/>
              <w:ind w:left="69" w:hanging="0"/>
              <w:jc w:val="both"/>
              <w:rPr>
                <w:rFonts w:ascii="Arial" w:hAnsi="Arial" w:eastAsia="Arial" w:cs="Arial"/>
                <w:sz w:val="20"/>
                <w:szCs w:val="20"/>
              </w:rPr>
            </w:pPr>
            <w:r>
              <w:rPr>
                <w:rFonts w:eastAsia="Arial" w:cs="Arial" w:ascii="Arial" w:hAnsi="Arial"/>
                <w:sz w:val="20"/>
                <w:szCs w:val="20"/>
                <w:lang w:bidi="ar-SA"/>
              </w:rPr>
              <w:t>COMPROVANTE</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5"/>
                <w:sz w:val="20"/>
                <w:szCs w:val="20"/>
                <w:lang w:bidi="ar-SA"/>
              </w:rPr>
              <w:t xml:space="preserve"> </w:t>
            </w:r>
            <w:r>
              <w:rPr>
                <w:rFonts w:eastAsia="Arial" w:cs="Arial" w:ascii="Arial" w:hAnsi="Arial"/>
                <w:sz w:val="20"/>
                <w:szCs w:val="20"/>
                <w:lang w:bidi="ar-SA"/>
              </w:rPr>
              <w:t>INSCRIÇAO</w:t>
            </w:r>
            <w:r>
              <w:rPr>
                <w:rFonts w:eastAsia="Arial" w:cs="Arial" w:ascii="Arial" w:hAnsi="Arial"/>
                <w:spacing w:val="-1"/>
                <w:sz w:val="20"/>
                <w:szCs w:val="20"/>
                <w:lang w:bidi="ar-SA"/>
              </w:rPr>
              <w:t xml:space="preserve"> </w:t>
            </w:r>
            <w:r>
              <w:rPr>
                <w:rFonts w:eastAsia="Arial" w:cs="Arial" w:ascii="Arial" w:hAnsi="Arial"/>
                <w:sz w:val="20"/>
                <w:szCs w:val="20"/>
                <w:lang w:bidi="ar-SA"/>
              </w:rPr>
              <w:t>NO</w:t>
            </w:r>
            <w:r>
              <w:rPr>
                <w:rFonts w:eastAsia="Arial" w:cs="Arial" w:ascii="Arial" w:hAnsi="Arial"/>
                <w:spacing w:val="-3"/>
                <w:sz w:val="20"/>
                <w:szCs w:val="20"/>
                <w:lang w:bidi="ar-SA"/>
              </w:rPr>
              <w:t xml:space="preserve"> </w:t>
            </w:r>
            <w:r>
              <w:rPr>
                <w:rFonts w:eastAsia="Arial" w:cs="Arial" w:ascii="Arial" w:hAnsi="Arial"/>
                <w:sz w:val="20"/>
                <w:szCs w:val="20"/>
                <w:lang w:bidi="ar-SA"/>
              </w:rPr>
              <w:t>CNPJ /</w:t>
            </w:r>
            <w:r>
              <w:rPr>
                <w:rFonts w:eastAsia="Arial" w:cs="Arial" w:ascii="Arial" w:hAnsi="Arial"/>
                <w:spacing w:val="1"/>
                <w:sz w:val="20"/>
                <w:szCs w:val="20"/>
                <w:lang w:bidi="ar-SA"/>
              </w:rPr>
              <w:t xml:space="preserve"> </w:t>
            </w:r>
            <w:r>
              <w:rPr>
                <w:rFonts w:eastAsia="Arial" w:cs="Arial" w:ascii="Arial" w:hAnsi="Arial"/>
                <w:sz w:val="20"/>
                <w:szCs w:val="20"/>
                <w:lang w:bidi="ar-SA"/>
              </w:rPr>
              <w:t>MÍNIMO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3"/>
                <w:sz w:val="20"/>
                <w:szCs w:val="20"/>
                <w:lang w:bidi="ar-SA"/>
              </w:rPr>
              <w:t xml:space="preserve"> </w:t>
            </w:r>
            <w:r>
              <w:rPr>
                <w:rFonts w:eastAsia="Arial" w:cs="Arial" w:ascii="Arial" w:hAnsi="Arial"/>
                <w:sz w:val="20"/>
                <w:szCs w:val="20"/>
                <w:lang w:bidi="ar-SA"/>
              </w:rPr>
              <w:t>1</w:t>
            </w:r>
            <w:r>
              <w:rPr>
                <w:rFonts w:eastAsia="Arial" w:cs="Arial" w:ascii="Arial" w:hAnsi="Arial"/>
                <w:spacing w:val="-1"/>
                <w:sz w:val="20"/>
                <w:szCs w:val="20"/>
                <w:lang w:bidi="ar-SA"/>
              </w:rPr>
              <w:t xml:space="preserve"> </w:t>
            </w:r>
            <w:r>
              <w:rPr>
                <w:rFonts w:eastAsia="Arial" w:cs="Arial" w:ascii="Arial" w:hAnsi="Arial"/>
                <w:sz w:val="20"/>
                <w:szCs w:val="20"/>
                <w:lang w:bidi="ar-SA"/>
              </w:rPr>
              <w:t>ANO</w:t>
            </w:r>
            <w:r>
              <w:rPr>
                <w:rFonts w:eastAsia="Arial" w:cs="Arial" w:ascii="Arial" w:hAnsi="Arial"/>
                <w:spacing w:val="-3"/>
                <w:sz w:val="20"/>
                <w:szCs w:val="20"/>
                <w:lang w:bidi="ar-SA"/>
              </w:rPr>
              <w:t xml:space="preserve"> </w:t>
            </w:r>
            <w:r>
              <w:rPr>
                <w:rFonts w:eastAsia="Arial" w:cs="Arial" w:ascii="Arial" w:hAnsi="Arial"/>
                <w:sz w:val="20"/>
                <w:szCs w:val="20"/>
                <w:lang w:bidi="ar-SA"/>
              </w:rPr>
              <w:t>COM</w:t>
            </w:r>
            <w:r>
              <w:rPr>
                <w:rFonts w:eastAsia="Arial" w:cs="Arial" w:ascii="Arial" w:hAnsi="Arial"/>
                <w:spacing w:val="-3"/>
                <w:sz w:val="20"/>
                <w:szCs w:val="20"/>
                <w:lang w:bidi="ar-SA"/>
              </w:rPr>
              <w:t xml:space="preserve"> </w:t>
            </w:r>
            <w:r>
              <w:rPr>
                <w:rFonts w:eastAsia="Arial" w:cs="Arial" w:ascii="Arial" w:hAnsi="Arial"/>
                <w:sz w:val="20"/>
                <w:szCs w:val="20"/>
                <w:lang w:bidi="ar-SA"/>
              </w:rPr>
              <w:t>CADASTRO</w:t>
            </w:r>
            <w:r>
              <w:rPr>
                <w:rFonts w:eastAsia="Arial" w:cs="Arial" w:ascii="Arial" w:hAnsi="Arial"/>
                <w:spacing w:val="-3"/>
                <w:sz w:val="20"/>
                <w:szCs w:val="20"/>
                <w:lang w:bidi="ar-SA"/>
              </w:rPr>
              <w:t xml:space="preserve"> </w:t>
            </w:r>
            <w:r>
              <w:rPr>
                <w:rFonts w:eastAsia="Arial" w:cs="Arial" w:ascii="Arial" w:hAnsi="Arial"/>
                <w:sz w:val="20"/>
                <w:szCs w:val="20"/>
                <w:lang w:bidi="ar-SA"/>
              </w:rPr>
              <w:t>ATIVO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753"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8" w:hanging="0"/>
              <w:jc w:val="both"/>
              <w:rPr>
                <w:rFonts w:ascii="Arial" w:hAnsi="Arial" w:eastAsia="Arial" w:cs="Arial"/>
                <w:b/>
                <w:b/>
                <w:sz w:val="20"/>
                <w:szCs w:val="20"/>
              </w:rPr>
            </w:pPr>
            <w:r>
              <w:rPr>
                <w:rFonts w:eastAsia="Arial" w:cs="Arial" w:ascii="Arial" w:hAnsi="Arial"/>
                <w:b/>
                <w:sz w:val="20"/>
                <w:szCs w:val="20"/>
                <w:lang w:bidi="ar-SA"/>
              </w:rPr>
              <w:t>4</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0" w:after="0"/>
              <w:ind w:left="69" w:right="58" w:firstLine="110"/>
              <w:jc w:val="both"/>
              <w:rPr>
                <w:rFonts w:ascii="Arial" w:hAnsi="Arial" w:eastAsia="Arial" w:cs="Arial"/>
                <w:sz w:val="20"/>
                <w:szCs w:val="20"/>
                <w:lang w:val="pt-BR"/>
              </w:rPr>
            </w:pPr>
            <w:r>
              <w:rPr>
                <w:rFonts w:eastAsia="Arial" w:cs="Arial" w:ascii="Arial" w:hAnsi="Arial"/>
                <w:sz w:val="20"/>
                <w:szCs w:val="20"/>
                <w:lang w:val="pt-BR" w:bidi="ar-SA"/>
              </w:rPr>
              <w:t>COMPROVANTE DE EXPERIENCIA PREVIA NA REALIZAÇÃO DO OBJETO</w:t>
            </w:r>
          </w:p>
          <w:p>
            <w:pPr>
              <w:pStyle w:val="TableParagraph"/>
              <w:widowControl w:val="false"/>
              <w:suppressAutoHyphens w:val="true"/>
              <w:spacing w:before="70" w:after="0"/>
              <w:ind w:left="69" w:right="58" w:firstLine="110"/>
              <w:jc w:val="both"/>
              <w:rPr>
                <w:rFonts w:ascii="Arial" w:hAnsi="Arial" w:eastAsia="Arial" w:cs="Arial"/>
                <w:sz w:val="20"/>
                <w:szCs w:val="20"/>
              </w:rPr>
            </w:pPr>
            <w:r>
              <w:rPr>
                <w:rFonts w:eastAsia="Arial" w:cs="Arial" w:ascii="Arial" w:hAnsi="Arial"/>
                <w:sz w:val="20"/>
                <w:szCs w:val="20"/>
                <w:lang w:val="pt-BR" w:bidi="ar-SA"/>
              </w:rPr>
              <w:t>Relatório de execução de objeto  - Não é necessário apresentar cópia integral dos termos de parceria, mas apenas da primeira folha, onde consta o número do Termo de Parceria.</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88"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 w:after="0"/>
              <w:ind w:left="8" w:hanging="0"/>
              <w:jc w:val="both"/>
              <w:rPr>
                <w:rFonts w:ascii="Arial" w:hAnsi="Arial" w:eastAsia="Arial" w:cs="Arial"/>
                <w:b/>
                <w:b/>
                <w:sz w:val="20"/>
                <w:szCs w:val="20"/>
              </w:rPr>
            </w:pPr>
            <w:r>
              <w:rPr>
                <w:rFonts w:eastAsia="Arial" w:cs="Arial" w:ascii="Arial" w:hAnsi="Arial"/>
                <w:b/>
                <w:sz w:val="20"/>
                <w:szCs w:val="20"/>
                <w:lang w:bidi="ar-SA"/>
              </w:rPr>
              <w:t>5</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0" w:after="0"/>
              <w:ind w:left="69" w:hanging="0"/>
              <w:jc w:val="both"/>
              <w:rPr>
                <w:rFonts w:ascii="Arial" w:hAnsi="Arial" w:eastAsia="Arial" w:cs="Arial"/>
                <w:sz w:val="20"/>
                <w:szCs w:val="20"/>
              </w:rPr>
            </w:pPr>
            <w:r>
              <w:rPr>
                <w:rFonts w:eastAsia="Arial" w:cs="Arial" w:ascii="Arial" w:hAnsi="Arial"/>
                <w:sz w:val="20"/>
                <w:szCs w:val="20"/>
                <w:lang w:bidi="ar-SA"/>
              </w:rPr>
              <w:t>CERTIDÃO</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DÉBITOS</w:t>
            </w:r>
            <w:r>
              <w:rPr>
                <w:rFonts w:eastAsia="Arial" w:cs="Arial" w:ascii="Arial" w:hAnsi="Arial"/>
                <w:spacing w:val="-1"/>
                <w:sz w:val="20"/>
                <w:szCs w:val="20"/>
                <w:lang w:bidi="ar-SA"/>
              </w:rPr>
              <w:t xml:space="preserve"> </w:t>
            </w:r>
            <w:r>
              <w:rPr>
                <w:rFonts w:eastAsia="Arial" w:cs="Arial" w:ascii="Arial" w:hAnsi="Arial"/>
                <w:sz w:val="20"/>
                <w:szCs w:val="20"/>
                <w:lang w:bidi="ar-SA"/>
              </w:rPr>
              <w:t>FEDERAL</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8" w:hanging="0"/>
              <w:jc w:val="both"/>
              <w:rPr>
                <w:rFonts w:ascii="Arial" w:hAnsi="Arial" w:eastAsia="Arial" w:cs="Arial"/>
                <w:b/>
                <w:b/>
                <w:sz w:val="20"/>
                <w:szCs w:val="20"/>
              </w:rPr>
            </w:pPr>
            <w:r>
              <w:rPr>
                <w:rFonts w:eastAsia="Arial" w:cs="Arial" w:ascii="Arial" w:hAnsi="Arial"/>
                <w:b/>
                <w:sz w:val="20"/>
                <w:szCs w:val="20"/>
                <w:lang w:bidi="ar-SA"/>
              </w:rPr>
              <w:t>6</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69" w:hanging="0"/>
              <w:jc w:val="both"/>
              <w:rPr>
                <w:rFonts w:ascii="Arial" w:hAnsi="Arial" w:eastAsia="Arial" w:cs="Arial"/>
                <w:sz w:val="20"/>
                <w:szCs w:val="20"/>
              </w:rPr>
            </w:pPr>
            <w:r>
              <w:rPr>
                <w:rFonts w:eastAsia="Arial" w:cs="Arial" w:ascii="Arial" w:hAnsi="Arial"/>
                <w:sz w:val="20"/>
                <w:szCs w:val="20"/>
                <w:lang w:bidi="ar-SA"/>
              </w:rPr>
              <w:t>CERTIDÃO</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DÉBITO</w:t>
            </w:r>
            <w:r>
              <w:rPr>
                <w:rFonts w:eastAsia="Arial" w:cs="Arial" w:ascii="Arial" w:hAnsi="Arial"/>
                <w:spacing w:val="-4"/>
                <w:sz w:val="20"/>
                <w:szCs w:val="20"/>
                <w:lang w:bidi="ar-SA"/>
              </w:rPr>
              <w:t xml:space="preserve"> </w:t>
            </w:r>
            <w:r>
              <w:rPr>
                <w:rFonts w:eastAsia="Arial" w:cs="Arial" w:ascii="Arial" w:hAnsi="Arial"/>
                <w:sz w:val="20"/>
                <w:szCs w:val="20"/>
                <w:lang w:bidi="ar-SA"/>
              </w:rPr>
              <w:t>ESTADUAL</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7"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 w:after="0"/>
              <w:ind w:left="8" w:hanging="0"/>
              <w:jc w:val="both"/>
              <w:rPr>
                <w:rFonts w:ascii="Arial" w:hAnsi="Arial" w:eastAsia="Arial" w:cs="Arial"/>
                <w:b/>
                <w:b/>
                <w:sz w:val="20"/>
                <w:szCs w:val="20"/>
              </w:rPr>
            </w:pPr>
            <w:r>
              <w:rPr>
                <w:rFonts w:eastAsia="Arial" w:cs="Arial" w:ascii="Arial" w:hAnsi="Arial"/>
                <w:b/>
                <w:sz w:val="20"/>
                <w:szCs w:val="20"/>
                <w:lang w:bidi="ar-SA"/>
              </w:rPr>
              <w:t>7</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69" w:hanging="0"/>
              <w:jc w:val="both"/>
              <w:rPr>
                <w:rFonts w:ascii="Arial" w:hAnsi="Arial" w:eastAsia="Arial" w:cs="Arial"/>
                <w:sz w:val="20"/>
                <w:szCs w:val="20"/>
              </w:rPr>
            </w:pPr>
            <w:r>
              <w:rPr>
                <w:rFonts w:eastAsia="Arial" w:cs="Arial" w:ascii="Arial" w:hAnsi="Arial"/>
                <w:sz w:val="20"/>
                <w:szCs w:val="20"/>
                <w:lang w:bidi="ar-SA"/>
              </w:rPr>
              <w:t>CERTIDÃO</w:t>
            </w:r>
            <w:r>
              <w:rPr>
                <w:rFonts w:eastAsia="Arial" w:cs="Arial" w:ascii="Arial" w:hAnsi="Arial"/>
                <w:spacing w:val="-3"/>
                <w:sz w:val="20"/>
                <w:szCs w:val="20"/>
                <w:lang w:bidi="ar-SA"/>
              </w:rPr>
              <w:t xml:space="preserve"> </w:t>
            </w:r>
            <w:r>
              <w:rPr>
                <w:rFonts w:eastAsia="Arial" w:cs="Arial" w:ascii="Arial" w:hAnsi="Arial"/>
                <w:sz w:val="20"/>
                <w:szCs w:val="20"/>
                <w:lang w:bidi="ar-SA"/>
              </w:rPr>
              <w:t>FGTS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01"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8" w:hanging="0"/>
              <w:jc w:val="both"/>
              <w:rPr>
                <w:rFonts w:ascii="Arial" w:hAnsi="Arial" w:eastAsia="Arial" w:cs="Arial"/>
                <w:b/>
                <w:b/>
                <w:sz w:val="20"/>
                <w:szCs w:val="20"/>
              </w:rPr>
            </w:pPr>
            <w:r>
              <w:rPr>
                <w:rFonts w:eastAsia="Arial" w:cs="Arial" w:ascii="Arial" w:hAnsi="Arial"/>
                <w:b/>
                <w:sz w:val="20"/>
                <w:szCs w:val="20"/>
                <w:lang w:bidi="ar-SA"/>
              </w:rPr>
              <w:t>8</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both"/>
              <w:rPr>
                <w:rFonts w:ascii="Arial" w:hAnsi="Arial" w:eastAsia="Arial" w:cs="Arial"/>
                <w:sz w:val="20"/>
                <w:szCs w:val="20"/>
              </w:rPr>
            </w:pPr>
            <w:r>
              <w:rPr>
                <w:rFonts w:eastAsia="Arial" w:cs="Arial" w:ascii="Arial" w:hAnsi="Arial"/>
                <w:sz w:val="20"/>
                <w:szCs w:val="20"/>
                <w:lang w:bidi="ar-SA"/>
              </w:rPr>
              <w:t>CERTIDÃO</w:t>
            </w:r>
            <w:r>
              <w:rPr>
                <w:rFonts w:eastAsia="Arial" w:cs="Arial" w:ascii="Arial" w:hAnsi="Arial"/>
                <w:spacing w:val="-4"/>
                <w:sz w:val="20"/>
                <w:szCs w:val="20"/>
                <w:lang w:bidi="ar-SA"/>
              </w:rPr>
              <w:t xml:space="preserve"> </w:t>
            </w:r>
            <w:r>
              <w:rPr>
                <w:rFonts w:eastAsia="Arial" w:cs="Arial" w:ascii="Arial" w:hAnsi="Arial"/>
                <w:sz w:val="20"/>
                <w:szCs w:val="20"/>
                <w:lang w:bidi="ar-SA"/>
              </w:rPr>
              <w:t>NEGATIVA</w:t>
            </w:r>
            <w:r>
              <w:rPr>
                <w:rFonts w:eastAsia="Arial" w:cs="Arial" w:ascii="Arial" w:hAnsi="Arial"/>
                <w:spacing w:val="-3"/>
                <w:sz w:val="20"/>
                <w:szCs w:val="20"/>
                <w:lang w:bidi="ar-SA"/>
              </w:rPr>
              <w:t xml:space="preserve"> </w:t>
            </w:r>
            <w:r>
              <w:rPr>
                <w:rFonts w:eastAsia="Arial" w:cs="Arial" w:ascii="Arial" w:hAnsi="Arial"/>
                <w:sz w:val="20"/>
                <w:szCs w:val="20"/>
                <w:lang w:bidi="ar-SA"/>
              </w:rPr>
              <w:t>DE</w:t>
            </w:r>
            <w:r>
              <w:rPr>
                <w:rFonts w:eastAsia="Arial" w:cs="Arial" w:ascii="Arial" w:hAnsi="Arial"/>
                <w:spacing w:val="-3"/>
                <w:sz w:val="20"/>
                <w:szCs w:val="20"/>
                <w:lang w:bidi="ar-SA"/>
              </w:rPr>
              <w:t xml:space="preserve"> </w:t>
            </w:r>
            <w:r>
              <w:rPr>
                <w:rFonts w:eastAsia="Arial" w:cs="Arial" w:ascii="Arial" w:hAnsi="Arial"/>
                <w:sz w:val="20"/>
                <w:szCs w:val="20"/>
                <w:lang w:bidi="ar-SA"/>
              </w:rPr>
              <w:t>DEBITOS</w:t>
            </w:r>
            <w:r>
              <w:rPr>
                <w:rFonts w:eastAsia="Arial" w:cs="Arial" w:ascii="Arial" w:hAnsi="Arial"/>
                <w:spacing w:val="-4"/>
                <w:sz w:val="20"/>
                <w:szCs w:val="20"/>
                <w:lang w:bidi="ar-SA"/>
              </w:rPr>
              <w:t xml:space="preserve"> </w:t>
            </w:r>
            <w:r>
              <w:rPr>
                <w:rFonts w:eastAsia="Arial" w:cs="Arial" w:ascii="Arial" w:hAnsi="Arial"/>
                <w:sz w:val="20"/>
                <w:szCs w:val="20"/>
                <w:lang w:bidi="ar-SA"/>
              </w:rPr>
              <w:t>TRABALHISTAS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03"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8" w:hanging="0"/>
              <w:jc w:val="both"/>
              <w:rPr>
                <w:rFonts w:ascii="Arial" w:hAnsi="Arial" w:eastAsia="Arial" w:cs="Arial"/>
                <w:b/>
                <w:b/>
                <w:sz w:val="20"/>
                <w:szCs w:val="20"/>
              </w:rPr>
            </w:pPr>
            <w:r>
              <w:rPr>
                <w:rFonts w:eastAsia="Arial" w:cs="Arial" w:ascii="Arial" w:hAnsi="Arial"/>
                <w:b/>
                <w:sz w:val="20"/>
                <w:szCs w:val="20"/>
                <w:lang w:bidi="ar-SA"/>
              </w:rPr>
              <w:t>9</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both"/>
              <w:rPr>
                <w:rFonts w:ascii="Arial" w:hAnsi="Arial" w:eastAsia="Arial" w:cs="Arial"/>
                <w:sz w:val="20"/>
                <w:szCs w:val="20"/>
              </w:rPr>
            </w:pPr>
            <w:r>
              <w:rPr>
                <w:rFonts w:eastAsia="Arial" w:cs="Arial" w:ascii="Arial" w:hAnsi="Arial"/>
                <w:sz w:val="20"/>
                <w:szCs w:val="20"/>
                <w:lang w:bidi="ar-SA"/>
              </w:rPr>
              <w:t>CERTIDÃO</w:t>
            </w:r>
            <w:r>
              <w:rPr>
                <w:rFonts w:eastAsia="Arial" w:cs="Arial" w:ascii="Arial" w:hAnsi="Arial"/>
                <w:spacing w:val="-4"/>
                <w:sz w:val="20"/>
                <w:szCs w:val="20"/>
                <w:lang w:bidi="ar-SA"/>
              </w:rPr>
              <w:t xml:space="preserve"> </w:t>
            </w:r>
            <w:r>
              <w:rPr>
                <w:rFonts w:eastAsia="Arial" w:cs="Arial" w:ascii="Arial" w:hAnsi="Arial"/>
                <w:sz w:val="20"/>
                <w:szCs w:val="20"/>
                <w:lang w:bidi="ar-SA"/>
              </w:rPr>
              <w:t>NEGATIVA</w:t>
            </w:r>
            <w:r>
              <w:rPr>
                <w:rFonts w:eastAsia="Arial" w:cs="Arial" w:ascii="Arial" w:hAnsi="Arial"/>
                <w:spacing w:val="-3"/>
                <w:sz w:val="20"/>
                <w:szCs w:val="20"/>
                <w:lang w:bidi="ar-SA"/>
              </w:rPr>
              <w:t xml:space="preserve"> </w:t>
            </w:r>
            <w:r>
              <w:rPr>
                <w:rFonts w:eastAsia="Arial" w:cs="Arial" w:ascii="Arial" w:hAnsi="Arial"/>
                <w:sz w:val="20"/>
                <w:szCs w:val="20"/>
                <w:lang w:bidi="ar-SA"/>
              </w:rPr>
              <w:t>DE</w:t>
            </w:r>
            <w:r>
              <w:rPr>
                <w:rFonts w:eastAsia="Arial" w:cs="Arial" w:ascii="Arial" w:hAnsi="Arial"/>
                <w:spacing w:val="-3"/>
                <w:sz w:val="20"/>
                <w:szCs w:val="20"/>
                <w:lang w:bidi="ar-SA"/>
              </w:rPr>
              <w:t xml:space="preserve"> </w:t>
            </w:r>
            <w:r>
              <w:rPr>
                <w:rFonts w:eastAsia="Arial" w:cs="Arial" w:ascii="Arial" w:hAnsi="Arial"/>
                <w:sz w:val="20"/>
                <w:szCs w:val="20"/>
                <w:lang w:bidi="ar-SA"/>
              </w:rPr>
              <w:t>DÉBITOS</w:t>
            </w:r>
            <w:r>
              <w:rPr>
                <w:rFonts w:eastAsia="Arial" w:cs="Arial" w:ascii="Arial" w:hAnsi="Arial"/>
                <w:spacing w:val="-4"/>
                <w:sz w:val="20"/>
                <w:szCs w:val="20"/>
                <w:lang w:bidi="ar-SA"/>
              </w:rPr>
              <w:t xml:space="preserve"> </w:t>
            </w:r>
            <w:r>
              <w:rPr>
                <w:rFonts w:eastAsia="Arial" w:cs="Arial" w:ascii="Arial" w:hAnsi="Arial"/>
                <w:sz w:val="20"/>
                <w:szCs w:val="20"/>
                <w:lang w:bidi="ar-SA"/>
              </w:rPr>
              <w:t>MUNICIPAIS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537"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55" w:after="0"/>
              <w:ind w:left="48" w:right="38" w:hanging="0"/>
              <w:jc w:val="both"/>
              <w:rPr>
                <w:rFonts w:ascii="Arial" w:hAnsi="Arial" w:eastAsia="Arial" w:cs="Arial"/>
                <w:b/>
                <w:b/>
                <w:sz w:val="20"/>
                <w:szCs w:val="20"/>
              </w:rPr>
            </w:pPr>
            <w:r>
              <w:rPr>
                <w:rFonts w:eastAsia="Arial" w:cs="Arial" w:ascii="Arial" w:hAnsi="Arial"/>
                <w:b/>
                <w:sz w:val="20"/>
                <w:szCs w:val="20"/>
                <w:lang w:bidi="ar-SA"/>
              </w:rPr>
              <w:t>10</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69" w:hanging="0"/>
              <w:jc w:val="both"/>
              <w:rPr>
                <w:rFonts w:ascii="Arial" w:hAnsi="Arial" w:eastAsia="Arial" w:cs="Arial"/>
                <w:sz w:val="20"/>
                <w:szCs w:val="20"/>
              </w:rPr>
            </w:pPr>
            <w:r>
              <w:rPr>
                <w:rFonts w:eastAsia="Arial" w:cs="Arial" w:ascii="Arial" w:hAnsi="Arial"/>
                <w:sz w:val="20"/>
                <w:szCs w:val="20"/>
                <w:lang w:bidi="ar-SA"/>
              </w:rPr>
              <w:t>RELAÇÃO</w:t>
            </w:r>
            <w:r>
              <w:rPr>
                <w:rFonts w:eastAsia="Arial" w:cs="Arial" w:ascii="Arial" w:hAnsi="Arial"/>
                <w:spacing w:val="-1"/>
                <w:sz w:val="20"/>
                <w:szCs w:val="20"/>
                <w:lang w:bidi="ar-SA"/>
              </w:rPr>
              <w:t xml:space="preserve"> </w:t>
            </w:r>
            <w:r>
              <w:rPr>
                <w:rFonts w:eastAsia="Arial" w:cs="Arial" w:ascii="Arial" w:hAnsi="Arial"/>
                <w:sz w:val="20"/>
                <w:szCs w:val="20"/>
                <w:lang w:bidi="ar-SA"/>
              </w:rPr>
              <w:t>NOMINAL</w:t>
            </w:r>
            <w:r>
              <w:rPr>
                <w:rFonts w:eastAsia="Arial" w:cs="Arial" w:ascii="Arial" w:hAnsi="Arial"/>
                <w:spacing w:val="-4"/>
                <w:sz w:val="20"/>
                <w:szCs w:val="20"/>
                <w:lang w:bidi="ar-SA"/>
              </w:rPr>
              <w:t xml:space="preserve"> </w:t>
            </w:r>
            <w:r>
              <w:rPr>
                <w:rFonts w:eastAsia="Arial" w:cs="Arial" w:ascii="Arial" w:hAnsi="Arial"/>
                <w:sz w:val="20"/>
                <w:szCs w:val="20"/>
                <w:lang w:bidi="ar-SA"/>
              </w:rPr>
              <w:t>ATUALIZADA</w:t>
            </w:r>
            <w:r>
              <w:rPr>
                <w:rFonts w:eastAsia="Arial" w:cs="Arial" w:ascii="Arial" w:hAnsi="Arial"/>
                <w:spacing w:val="-3"/>
                <w:sz w:val="20"/>
                <w:szCs w:val="20"/>
                <w:lang w:bidi="ar-SA"/>
              </w:rPr>
              <w:t xml:space="preserve"> </w:t>
            </w:r>
            <w:r>
              <w:rPr>
                <w:rFonts w:eastAsia="Arial" w:cs="Arial" w:ascii="Arial" w:hAnsi="Arial"/>
                <w:sz w:val="20"/>
                <w:szCs w:val="20"/>
                <w:lang w:bidi="ar-SA"/>
              </w:rPr>
              <w:t>DOS</w:t>
            </w:r>
            <w:r>
              <w:rPr>
                <w:rFonts w:eastAsia="Arial" w:cs="Arial" w:ascii="Arial" w:hAnsi="Arial"/>
                <w:spacing w:val="-5"/>
                <w:sz w:val="20"/>
                <w:szCs w:val="20"/>
                <w:lang w:bidi="ar-SA"/>
              </w:rPr>
              <w:t xml:space="preserve"> </w:t>
            </w:r>
            <w:r>
              <w:rPr>
                <w:rFonts w:eastAsia="Arial" w:cs="Arial" w:ascii="Arial" w:hAnsi="Arial"/>
                <w:sz w:val="20"/>
                <w:szCs w:val="20"/>
                <w:lang w:bidi="ar-SA"/>
              </w:rPr>
              <w:t>DIRIGENTES DA</w:t>
            </w:r>
            <w:r>
              <w:rPr>
                <w:rFonts w:eastAsia="Arial" w:cs="Arial" w:ascii="Arial" w:hAnsi="Arial"/>
                <w:spacing w:val="-5"/>
                <w:sz w:val="20"/>
                <w:szCs w:val="20"/>
                <w:lang w:bidi="ar-SA"/>
              </w:rPr>
              <w:t xml:space="preserve"> </w:t>
            </w:r>
            <w:r>
              <w:rPr>
                <w:rFonts w:eastAsia="Arial" w:cs="Arial" w:ascii="Arial" w:hAnsi="Arial"/>
                <w:sz w:val="20"/>
                <w:szCs w:val="20"/>
                <w:lang w:bidi="ar-SA"/>
              </w:rPr>
              <w:t>ORGANIZAÇÃO</w:t>
            </w:r>
            <w:r>
              <w:rPr>
                <w:rFonts w:eastAsia="Arial" w:cs="Arial" w:ascii="Arial" w:hAnsi="Arial"/>
                <w:spacing w:val="-3"/>
                <w:sz w:val="20"/>
                <w:szCs w:val="20"/>
                <w:lang w:bidi="ar-SA"/>
              </w:rPr>
              <w:t xml:space="preserve"> </w:t>
            </w:r>
            <w:r>
              <w:rPr>
                <w:rFonts w:eastAsia="Arial" w:cs="Arial" w:ascii="Arial" w:hAnsi="Arial"/>
                <w:sz w:val="20"/>
                <w:szCs w:val="20"/>
                <w:lang w:bidi="ar-SA"/>
              </w:rPr>
              <w:t>DA</w:t>
            </w:r>
            <w:r>
              <w:rPr>
                <w:rFonts w:eastAsia="Arial" w:cs="Arial" w:ascii="Arial" w:hAnsi="Arial"/>
                <w:spacing w:val="-5"/>
                <w:sz w:val="20"/>
                <w:szCs w:val="20"/>
                <w:lang w:bidi="ar-SA"/>
              </w:rPr>
              <w:t xml:space="preserve"> </w:t>
            </w:r>
            <w:r>
              <w:rPr>
                <w:rFonts w:eastAsia="Arial" w:cs="Arial" w:ascii="Arial" w:hAnsi="Arial"/>
                <w:sz w:val="20"/>
                <w:szCs w:val="20"/>
                <w:lang w:bidi="ar-SA"/>
              </w:rPr>
              <w:t>SOCIEDADE</w:t>
            </w:r>
            <w:r>
              <w:rPr>
                <w:rFonts w:eastAsia="Arial" w:cs="Arial" w:ascii="Arial" w:hAnsi="Arial"/>
                <w:spacing w:val="-44"/>
                <w:sz w:val="20"/>
                <w:szCs w:val="20"/>
                <w:lang w:bidi="ar-SA"/>
              </w:rPr>
              <w:t xml:space="preserve"> </w:t>
            </w:r>
            <w:r>
              <w:rPr>
                <w:rFonts w:eastAsia="Arial" w:cs="Arial" w:ascii="Arial" w:hAnsi="Arial"/>
                <w:sz w:val="20"/>
                <w:szCs w:val="20"/>
                <w:lang w:bidi="ar-SA"/>
              </w:rPr>
              <w:t>CIVIL</w:t>
            </w:r>
            <w:r>
              <w:rPr>
                <w:rFonts w:eastAsia="Arial" w:cs="Arial" w:ascii="Arial" w:hAnsi="Arial"/>
                <w:spacing w:val="1"/>
                <w:sz w:val="20"/>
                <w:szCs w:val="20"/>
                <w:lang w:bidi="ar-SA"/>
              </w:rPr>
              <w:t xml:space="preserve"> </w:t>
            </w:r>
            <w:r>
              <w:rPr>
                <w:rFonts w:eastAsia="Arial" w:cs="Arial" w:ascii="Arial" w:hAnsi="Arial"/>
                <w:sz w:val="20"/>
                <w:szCs w:val="20"/>
                <w:lang w:bidi="ar-SA"/>
              </w:rPr>
              <w:t>CONFORME</w:t>
            </w:r>
            <w:r>
              <w:rPr>
                <w:rFonts w:eastAsia="Arial" w:cs="Arial" w:ascii="Arial" w:hAnsi="Arial"/>
                <w:spacing w:val="-3"/>
                <w:sz w:val="20"/>
                <w:szCs w:val="20"/>
                <w:lang w:bidi="ar-SA"/>
              </w:rPr>
              <w:t xml:space="preserve"> </w:t>
            </w:r>
            <w:r>
              <w:rPr>
                <w:rFonts w:eastAsia="Arial" w:cs="Arial" w:ascii="Arial" w:hAnsi="Arial"/>
                <w:sz w:val="20"/>
                <w:szCs w:val="20"/>
                <w:lang w:bidi="ar-SA"/>
              </w:rPr>
              <w:t>ESTATUTO</w:t>
            </w:r>
            <w:r>
              <w:rPr>
                <w:rFonts w:eastAsia="Arial" w:cs="Arial" w:ascii="Arial" w:hAnsi="Arial"/>
                <w:spacing w:val="-1"/>
                <w:sz w:val="20"/>
                <w:szCs w:val="20"/>
                <w:lang w:bidi="ar-SA"/>
              </w:rPr>
              <w:t xml:space="preserve"> </w:t>
            </w:r>
            <w:r>
              <w:rPr>
                <w:rFonts w:eastAsia="Arial" w:cs="Arial" w:ascii="Arial" w:hAnsi="Arial"/>
                <w:sz w:val="20"/>
                <w:szCs w:val="20"/>
                <w:lang w:bidi="ar-SA"/>
              </w:rPr>
              <w:t>(ENDEREÇO,</w:t>
            </w:r>
            <w:r>
              <w:rPr>
                <w:rFonts w:eastAsia="Arial" w:cs="Arial" w:ascii="Arial" w:hAnsi="Arial"/>
                <w:spacing w:val="3"/>
                <w:sz w:val="20"/>
                <w:szCs w:val="20"/>
                <w:lang w:bidi="ar-SA"/>
              </w:rPr>
              <w:t xml:space="preserve"> </w:t>
            </w:r>
            <w:r>
              <w:rPr>
                <w:rFonts w:eastAsia="Arial" w:cs="Arial" w:ascii="Arial" w:hAnsi="Arial"/>
                <w:sz w:val="20"/>
                <w:szCs w:val="20"/>
                <w:lang w:bidi="ar-SA"/>
              </w:rPr>
              <w:t>IDENTIDADE,</w:t>
            </w:r>
            <w:r>
              <w:rPr>
                <w:rFonts w:eastAsia="Arial" w:cs="Arial" w:ascii="Arial" w:hAnsi="Arial"/>
                <w:spacing w:val="-1"/>
                <w:sz w:val="20"/>
                <w:szCs w:val="20"/>
                <w:lang w:bidi="ar-SA"/>
              </w:rPr>
              <w:t xml:space="preserve"> </w:t>
            </w:r>
            <w:r>
              <w:rPr>
                <w:rFonts w:eastAsia="Arial" w:cs="Arial" w:ascii="Arial" w:hAnsi="Arial"/>
                <w:sz w:val="20"/>
                <w:szCs w:val="20"/>
                <w:lang w:bidi="ar-SA"/>
              </w:rPr>
              <w:t>CPF)</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43"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48" w:right="38" w:hanging="0"/>
              <w:jc w:val="both"/>
              <w:rPr>
                <w:rFonts w:ascii="Arial" w:hAnsi="Arial" w:eastAsia="Arial" w:cs="Arial"/>
                <w:b/>
                <w:b/>
                <w:sz w:val="20"/>
                <w:szCs w:val="20"/>
              </w:rPr>
            </w:pPr>
            <w:r>
              <w:rPr>
                <w:rFonts w:eastAsia="Arial" w:cs="Arial" w:ascii="Arial" w:hAnsi="Arial"/>
                <w:b/>
                <w:sz w:val="20"/>
                <w:szCs w:val="20"/>
                <w:lang w:bidi="ar-SA"/>
              </w:rPr>
              <w:t>11</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9" w:after="0"/>
              <w:ind w:left="69" w:hanging="0"/>
              <w:jc w:val="both"/>
              <w:rPr>
                <w:rFonts w:ascii="Arial" w:hAnsi="Arial" w:eastAsia="Arial" w:cs="Arial"/>
                <w:sz w:val="20"/>
                <w:szCs w:val="20"/>
              </w:rPr>
            </w:pPr>
            <w:r>
              <w:rPr>
                <w:rFonts w:eastAsia="Arial" w:cs="Arial" w:ascii="Arial" w:hAnsi="Arial"/>
                <w:sz w:val="20"/>
                <w:szCs w:val="20"/>
                <w:lang w:bidi="ar-SA"/>
              </w:rPr>
              <w:t>COPIA</w:t>
            </w:r>
            <w:r>
              <w:rPr>
                <w:rFonts w:eastAsia="Arial" w:cs="Arial" w:ascii="Arial" w:hAnsi="Arial"/>
                <w:spacing w:val="-1"/>
                <w:sz w:val="20"/>
                <w:szCs w:val="20"/>
                <w:lang w:bidi="ar-SA"/>
              </w:rPr>
              <w:t xml:space="preserve"> </w:t>
            </w:r>
            <w:r>
              <w:rPr>
                <w:rFonts w:eastAsia="Arial" w:cs="Arial" w:ascii="Arial" w:hAnsi="Arial"/>
                <w:sz w:val="20"/>
                <w:szCs w:val="20"/>
                <w:lang w:bidi="ar-SA"/>
              </w:rPr>
              <w:t>DO</w:t>
            </w:r>
            <w:r>
              <w:rPr>
                <w:rFonts w:eastAsia="Arial" w:cs="Arial" w:ascii="Arial" w:hAnsi="Arial"/>
                <w:spacing w:val="-3"/>
                <w:sz w:val="20"/>
                <w:szCs w:val="20"/>
                <w:lang w:bidi="ar-SA"/>
              </w:rPr>
              <w:t xml:space="preserve"> </w:t>
            </w:r>
            <w:r>
              <w:rPr>
                <w:rFonts w:eastAsia="Arial" w:cs="Arial" w:ascii="Arial" w:hAnsi="Arial"/>
                <w:sz w:val="20"/>
                <w:szCs w:val="20"/>
                <w:lang w:bidi="ar-SA"/>
              </w:rPr>
              <w:t>COMPROVANTE</w:t>
            </w:r>
            <w:r>
              <w:rPr>
                <w:rFonts w:eastAsia="Arial" w:cs="Arial" w:ascii="Arial" w:hAnsi="Arial"/>
                <w:spacing w:val="-5"/>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RESIDENCIA</w:t>
            </w:r>
            <w:r>
              <w:rPr>
                <w:rFonts w:eastAsia="Arial" w:cs="Arial" w:ascii="Arial" w:hAnsi="Arial"/>
                <w:spacing w:val="-4"/>
                <w:sz w:val="20"/>
                <w:szCs w:val="20"/>
                <w:lang w:bidi="ar-SA"/>
              </w:rPr>
              <w:t xml:space="preserve"> </w:t>
            </w:r>
            <w:r>
              <w:rPr>
                <w:rFonts w:eastAsia="Arial" w:cs="Arial" w:ascii="Arial" w:hAnsi="Arial"/>
                <w:sz w:val="20"/>
                <w:szCs w:val="20"/>
                <w:lang w:bidi="ar-SA"/>
              </w:rPr>
              <w:t>DA</w:t>
            </w:r>
            <w:r>
              <w:rPr>
                <w:rFonts w:eastAsia="Arial" w:cs="Arial" w:ascii="Arial" w:hAnsi="Arial"/>
                <w:spacing w:val="-1"/>
                <w:sz w:val="20"/>
                <w:szCs w:val="20"/>
                <w:lang w:bidi="ar-SA"/>
              </w:rPr>
              <w:t xml:space="preserve"> </w:t>
            </w:r>
            <w:r>
              <w:rPr>
                <w:rFonts w:eastAsia="Arial" w:cs="Arial" w:ascii="Arial" w:hAnsi="Arial"/>
                <w:sz w:val="20"/>
                <w:szCs w:val="20"/>
                <w:lang w:bidi="ar-SA"/>
              </w:rPr>
              <w:t>SEDE</w:t>
            </w:r>
            <w:r>
              <w:rPr>
                <w:rFonts w:eastAsia="Arial" w:cs="Arial" w:ascii="Arial" w:hAnsi="Arial"/>
                <w:spacing w:val="-3"/>
                <w:sz w:val="20"/>
                <w:szCs w:val="20"/>
                <w:lang w:bidi="ar-SA"/>
              </w:rPr>
              <w:t xml:space="preserve"> </w:t>
            </w:r>
            <w:r>
              <w:rPr>
                <w:rFonts w:eastAsia="Arial" w:cs="Arial" w:ascii="Arial" w:hAnsi="Arial"/>
                <w:sz w:val="20"/>
                <w:szCs w:val="20"/>
                <w:lang w:bidi="ar-SA"/>
              </w:rPr>
              <w:t>DA</w:t>
            </w:r>
            <w:r>
              <w:rPr>
                <w:rFonts w:eastAsia="Arial" w:cs="Arial" w:ascii="Arial" w:hAnsi="Arial"/>
                <w:spacing w:val="-4"/>
                <w:sz w:val="20"/>
                <w:szCs w:val="20"/>
                <w:lang w:bidi="ar-SA"/>
              </w:rPr>
              <w:t xml:space="preserve"> </w:t>
            </w:r>
            <w:r>
              <w:rPr>
                <w:rFonts w:eastAsia="Arial" w:cs="Arial" w:ascii="Arial" w:hAnsi="Arial"/>
                <w:sz w:val="20"/>
                <w:szCs w:val="20"/>
                <w:lang w:bidi="ar-SA"/>
              </w:rPr>
              <w:t>OSC</w:t>
            </w:r>
            <w:r>
              <w:rPr>
                <w:rFonts w:eastAsia="Arial" w:cs="Arial" w:ascii="Arial" w:hAnsi="Arial"/>
                <w:spacing w:val="-3"/>
                <w:sz w:val="20"/>
                <w:szCs w:val="20"/>
                <w:lang w:bidi="ar-SA"/>
              </w:rPr>
              <w:t xml:space="preserve"> </w:t>
            </w:r>
            <w:r>
              <w:rPr>
                <w:rFonts w:eastAsia="Arial" w:cs="Arial" w:ascii="Arial" w:hAnsi="Arial"/>
                <w:sz w:val="20"/>
                <w:szCs w:val="20"/>
                <w:lang w:bidi="ar-SA"/>
              </w:rPr>
              <w:t>(contas</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água,</w:t>
            </w:r>
            <w:r>
              <w:rPr>
                <w:rFonts w:eastAsia="Arial" w:cs="Arial" w:ascii="Arial" w:hAnsi="Arial"/>
                <w:spacing w:val="1"/>
                <w:sz w:val="20"/>
                <w:szCs w:val="20"/>
                <w:lang w:bidi="ar-SA"/>
              </w:rPr>
              <w:t xml:space="preserve"> </w:t>
            </w:r>
            <w:r>
              <w:rPr>
                <w:rFonts w:eastAsia="Arial" w:cs="Arial" w:ascii="Arial" w:hAnsi="Arial"/>
                <w:sz w:val="20"/>
                <w:szCs w:val="20"/>
                <w:lang w:bidi="ar-SA"/>
              </w:rPr>
              <w:t>luz,</w:t>
            </w:r>
            <w:r>
              <w:rPr>
                <w:rFonts w:eastAsia="Arial" w:cs="Arial" w:ascii="Arial" w:hAnsi="Arial"/>
                <w:spacing w:val="-3"/>
                <w:sz w:val="20"/>
                <w:szCs w:val="20"/>
                <w:lang w:bidi="ar-SA"/>
              </w:rPr>
              <w:t xml:space="preserve"> </w:t>
            </w:r>
            <w:r>
              <w:rPr>
                <w:rFonts w:eastAsia="Arial" w:cs="Arial" w:ascii="Arial" w:hAnsi="Arial"/>
                <w:sz w:val="20"/>
                <w:szCs w:val="20"/>
                <w:lang w:bidi="ar-SA"/>
              </w:rPr>
              <w:t>telefone)</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550"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2" w:after="0"/>
              <w:ind w:left="48" w:right="38" w:hanging="0"/>
              <w:jc w:val="both"/>
              <w:rPr>
                <w:rFonts w:ascii="Arial" w:hAnsi="Arial" w:eastAsia="Arial" w:cs="Arial"/>
                <w:b/>
                <w:b/>
                <w:sz w:val="20"/>
                <w:szCs w:val="20"/>
              </w:rPr>
            </w:pPr>
            <w:r>
              <w:rPr>
                <w:rFonts w:eastAsia="Arial" w:cs="Arial" w:ascii="Arial" w:hAnsi="Arial"/>
                <w:b/>
                <w:sz w:val="20"/>
                <w:szCs w:val="20"/>
                <w:lang w:bidi="ar-SA"/>
              </w:rPr>
              <w:t>12</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9" w:before="66" w:after="0"/>
              <w:ind w:left="69" w:hanging="0"/>
              <w:jc w:val="both"/>
              <w:rPr>
                <w:rFonts w:ascii="Arial" w:hAnsi="Arial" w:eastAsia="Arial" w:cs="Arial"/>
                <w:i/>
                <w:i/>
                <w:sz w:val="20"/>
                <w:szCs w:val="20"/>
              </w:rPr>
            </w:pPr>
            <w:r>
              <w:rPr>
                <w:rFonts w:eastAsia="Arial" w:cs="Arial" w:ascii="Arial" w:hAnsi="Arial"/>
                <w:i/>
                <w:sz w:val="20"/>
                <w:szCs w:val="20"/>
                <w:lang w:bidi="ar-SA"/>
              </w:rPr>
              <w:t>DECLARAÇÃO</w:t>
            </w:r>
            <w:r>
              <w:rPr>
                <w:rFonts w:eastAsia="Arial" w:cs="Arial" w:ascii="Arial" w:hAnsi="Arial"/>
                <w:i/>
                <w:spacing w:val="1"/>
                <w:sz w:val="20"/>
                <w:szCs w:val="20"/>
                <w:lang w:bidi="ar-SA"/>
              </w:rPr>
              <w:t xml:space="preserve"> </w:t>
            </w:r>
            <w:r>
              <w:rPr>
                <w:rFonts w:eastAsia="Arial" w:cs="Arial" w:ascii="Arial" w:hAnsi="Arial"/>
                <w:i/>
                <w:sz w:val="20"/>
                <w:szCs w:val="20"/>
                <w:lang w:bidi="ar-SA"/>
              </w:rPr>
              <w:t>DO</w:t>
            </w:r>
            <w:r>
              <w:rPr>
                <w:rFonts w:eastAsia="Arial" w:cs="Arial" w:ascii="Arial" w:hAnsi="Arial"/>
                <w:i/>
                <w:spacing w:val="-4"/>
                <w:sz w:val="20"/>
                <w:szCs w:val="20"/>
                <w:lang w:bidi="ar-SA"/>
              </w:rPr>
              <w:t xml:space="preserve"> </w:t>
            </w:r>
            <w:r>
              <w:rPr>
                <w:rFonts w:eastAsia="Arial" w:cs="Arial" w:ascii="Arial" w:hAnsi="Arial"/>
                <w:i/>
                <w:sz w:val="20"/>
                <w:szCs w:val="20"/>
                <w:lang w:bidi="ar-SA"/>
              </w:rPr>
              <w:t>REPRESENTANTE LEGAL</w:t>
            </w:r>
            <w:r>
              <w:rPr>
                <w:rFonts w:eastAsia="Arial" w:cs="Arial" w:ascii="Arial" w:hAnsi="Arial"/>
                <w:i/>
                <w:spacing w:val="-4"/>
                <w:sz w:val="20"/>
                <w:szCs w:val="20"/>
                <w:lang w:bidi="ar-SA"/>
              </w:rPr>
              <w:t xml:space="preserve"> </w:t>
            </w:r>
            <w:r>
              <w:rPr>
                <w:rFonts w:eastAsia="Arial" w:cs="Arial" w:ascii="Arial" w:hAnsi="Arial"/>
                <w:i/>
                <w:sz w:val="20"/>
                <w:szCs w:val="20"/>
                <w:lang w:bidi="ar-SA"/>
              </w:rPr>
              <w:t>DA</w:t>
            </w:r>
            <w:r>
              <w:rPr>
                <w:rFonts w:eastAsia="Arial" w:cs="Arial" w:ascii="Arial" w:hAnsi="Arial"/>
                <w:i/>
                <w:spacing w:val="-1"/>
                <w:sz w:val="20"/>
                <w:szCs w:val="20"/>
                <w:lang w:bidi="ar-SA"/>
              </w:rPr>
              <w:t xml:space="preserve"> </w:t>
            </w:r>
            <w:r>
              <w:rPr>
                <w:rFonts w:eastAsia="Arial" w:cs="Arial" w:ascii="Arial" w:hAnsi="Arial"/>
                <w:i/>
                <w:sz w:val="20"/>
                <w:szCs w:val="20"/>
                <w:lang w:bidi="ar-SA"/>
              </w:rPr>
              <w:t>SOCIEDADE</w:t>
            </w:r>
            <w:r>
              <w:rPr>
                <w:rFonts w:eastAsia="Arial" w:cs="Arial" w:ascii="Arial" w:hAnsi="Arial"/>
                <w:i/>
                <w:spacing w:val="-3"/>
                <w:sz w:val="20"/>
                <w:szCs w:val="20"/>
                <w:lang w:bidi="ar-SA"/>
              </w:rPr>
              <w:t xml:space="preserve"> </w:t>
            </w:r>
            <w:r>
              <w:rPr>
                <w:rFonts w:eastAsia="Arial" w:cs="Arial" w:ascii="Arial" w:hAnsi="Arial"/>
                <w:i/>
                <w:sz w:val="20"/>
                <w:szCs w:val="20"/>
                <w:lang w:bidi="ar-SA"/>
              </w:rPr>
              <w:t>CIVIL</w:t>
            </w:r>
            <w:r>
              <w:rPr>
                <w:rFonts w:eastAsia="Arial" w:cs="Arial" w:ascii="Arial" w:hAnsi="Arial"/>
                <w:i/>
                <w:spacing w:val="-4"/>
                <w:sz w:val="20"/>
                <w:szCs w:val="20"/>
                <w:lang w:bidi="ar-SA"/>
              </w:rPr>
              <w:t xml:space="preserve"> </w:t>
            </w:r>
            <w:r>
              <w:rPr>
                <w:rFonts w:eastAsia="Arial" w:cs="Arial" w:ascii="Arial" w:hAnsi="Arial"/>
                <w:i/>
                <w:sz w:val="20"/>
                <w:szCs w:val="20"/>
                <w:lang w:bidi="ar-SA"/>
              </w:rPr>
              <w:t>DA</w:t>
            </w:r>
            <w:r>
              <w:rPr>
                <w:rFonts w:eastAsia="Arial" w:cs="Arial" w:ascii="Arial" w:hAnsi="Arial"/>
                <w:i/>
                <w:spacing w:val="-4"/>
                <w:sz w:val="20"/>
                <w:szCs w:val="20"/>
                <w:lang w:bidi="ar-SA"/>
              </w:rPr>
              <w:t xml:space="preserve"> </w:t>
            </w:r>
            <w:r>
              <w:rPr>
                <w:rFonts w:eastAsia="Arial" w:cs="Arial" w:ascii="Arial" w:hAnsi="Arial"/>
                <w:i/>
                <w:sz w:val="20"/>
                <w:szCs w:val="20"/>
                <w:lang w:bidi="ar-SA"/>
              </w:rPr>
              <w:t>INOCORRÊNCIA</w:t>
            </w:r>
            <w:r>
              <w:rPr>
                <w:rFonts w:eastAsia="Arial" w:cs="Arial" w:ascii="Arial" w:hAnsi="Arial"/>
                <w:i/>
                <w:spacing w:val="-4"/>
                <w:sz w:val="20"/>
                <w:szCs w:val="20"/>
                <w:lang w:bidi="ar-SA"/>
              </w:rPr>
              <w:t xml:space="preserve"> </w:t>
            </w:r>
            <w:r>
              <w:rPr>
                <w:rFonts w:eastAsia="Arial" w:cs="Arial" w:ascii="Arial" w:hAnsi="Arial"/>
                <w:i/>
                <w:sz w:val="20"/>
                <w:szCs w:val="20"/>
                <w:lang w:bidi="ar-SA"/>
              </w:rPr>
              <w:t>DE</w:t>
            </w:r>
          </w:p>
          <w:p>
            <w:pPr>
              <w:pStyle w:val="TableParagraph"/>
              <w:widowControl w:val="false"/>
              <w:suppressAutoHyphens w:val="true"/>
              <w:spacing w:lineRule="exact" w:line="229" w:before="0" w:after="0"/>
              <w:ind w:left="69" w:hanging="0"/>
              <w:jc w:val="both"/>
              <w:rPr>
                <w:rFonts w:ascii="Arial" w:hAnsi="Arial" w:eastAsia="Arial" w:cs="Arial"/>
                <w:i/>
                <w:i/>
                <w:sz w:val="20"/>
                <w:szCs w:val="20"/>
              </w:rPr>
            </w:pPr>
            <w:r>
              <w:rPr>
                <w:rFonts w:eastAsia="Arial" w:cs="Arial" w:ascii="Arial" w:hAnsi="Arial"/>
                <w:i/>
                <w:sz w:val="20"/>
                <w:szCs w:val="20"/>
                <w:lang w:bidi="ar-SA"/>
              </w:rPr>
              <w:t>VEDAÇÕES</w:t>
            </w:r>
            <w:r>
              <w:rPr>
                <w:rFonts w:eastAsia="Arial" w:cs="Arial" w:ascii="Arial" w:hAnsi="Arial"/>
                <w:i/>
                <w:spacing w:val="-4"/>
                <w:sz w:val="20"/>
                <w:szCs w:val="20"/>
                <w:lang w:bidi="ar-SA"/>
              </w:rPr>
              <w:t xml:space="preserve"> </w:t>
            </w:r>
            <w:r>
              <w:rPr>
                <w:rFonts w:eastAsia="Arial" w:cs="Arial" w:ascii="Arial" w:hAnsi="Arial"/>
                <w:i/>
                <w:sz w:val="20"/>
                <w:szCs w:val="20"/>
                <w:lang w:bidi="ar-SA"/>
              </w:rPr>
              <w:t>DO</w:t>
            </w:r>
            <w:r>
              <w:rPr>
                <w:rFonts w:eastAsia="Arial" w:cs="Arial" w:ascii="Arial" w:hAnsi="Arial"/>
                <w:i/>
                <w:spacing w:val="1"/>
                <w:sz w:val="20"/>
                <w:szCs w:val="20"/>
                <w:lang w:bidi="ar-SA"/>
              </w:rPr>
              <w:t xml:space="preserve"> </w:t>
            </w:r>
            <w:r>
              <w:rPr>
                <w:rFonts w:eastAsia="Arial" w:cs="Arial" w:ascii="Arial" w:hAnsi="Arial"/>
                <w:i/>
                <w:sz w:val="20"/>
                <w:szCs w:val="20"/>
                <w:lang w:bidi="ar-SA"/>
              </w:rPr>
              <w:t>ARTIGO</w:t>
            </w:r>
            <w:r>
              <w:rPr>
                <w:rFonts w:eastAsia="Arial" w:cs="Arial" w:ascii="Arial" w:hAnsi="Arial"/>
                <w:i/>
                <w:spacing w:val="-3"/>
                <w:sz w:val="20"/>
                <w:szCs w:val="20"/>
                <w:lang w:bidi="ar-SA"/>
              </w:rPr>
              <w:t xml:space="preserve"> </w:t>
            </w:r>
            <w:r>
              <w:rPr>
                <w:rFonts w:eastAsia="Arial" w:cs="Arial" w:ascii="Arial" w:hAnsi="Arial"/>
                <w:i/>
                <w:sz w:val="20"/>
                <w:szCs w:val="20"/>
                <w:lang w:bidi="ar-SA"/>
              </w:rPr>
              <w:t>39</w:t>
            </w:r>
            <w:r>
              <w:rPr>
                <w:rFonts w:eastAsia="Arial" w:cs="Arial" w:ascii="Arial" w:hAnsi="Arial"/>
                <w:i/>
                <w:spacing w:val="-4"/>
                <w:sz w:val="20"/>
                <w:szCs w:val="20"/>
                <w:lang w:bidi="ar-SA"/>
              </w:rPr>
              <w:t xml:space="preserve"> </w:t>
            </w:r>
            <w:r>
              <w:rPr>
                <w:rFonts w:eastAsia="Arial" w:cs="Arial" w:ascii="Arial" w:hAnsi="Arial"/>
                <w:i/>
                <w:sz w:val="20"/>
                <w:szCs w:val="20"/>
                <w:lang w:bidi="ar-SA"/>
              </w:rPr>
              <w:t>*</w:t>
            </w:r>
            <w:r>
              <w:rPr>
                <w:rFonts w:eastAsia="Arial" w:cs="Arial" w:ascii="Arial" w:hAnsi="Arial"/>
                <w:i/>
                <w:spacing w:val="58"/>
                <w:sz w:val="20"/>
                <w:szCs w:val="20"/>
                <w:lang w:bidi="ar-SA"/>
              </w:rPr>
              <w:t xml:space="preserve"> </w:t>
            </w:r>
            <w:r>
              <w:rPr>
                <w:rFonts w:eastAsia="Arial" w:cs="Arial" w:ascii="Arial" w:hAnsi="Arial"/>
                <w:i/>
                <w:sz w:val="20"/>
                <w:szCs w:val="20"/>
                <w:lang w:bidi="ar-SA"/>
              </w:rPr>
              <w:t>da</w:t>
            </w:r>
            <w:r>
              <w:rPr>
                <w:rFonts w:eastAsia="Arial" w:cs="Arial" w:ascii="Arial" w:hAnsi="Arial"/>
                <w:i/>
                <w:spacing w:val="-3"/>
                <w:sz w:val="20"/>
                <w:szCs w:val="20"/>
                <w:lang w:bidi="ar-SA"/>
              </w:rPr>
              <w:t xml:space="preserve"> </w:t>
            </w:r>
            <w:r>
              <w:rPr>
                <w:rFonts w:eastAsia="Arial" w:cs="Arial" w:ascii="Arial" w:hAnsi="Arial"/>
                <w:i/>
                <w:sz w:val="20"/>
                <w:szCs w:val="20"/>
                <w:lang w:bidi="ar-SA"/>
              </w:rPr>
              <w:t>Lei</w:t>
            </w:r>
            <w:r>
              <w:rPr>
                <w:rFonts w:eastAsia="Arial" w:cs="Arial" w:ascii="Arial" w:hAnsi="Arial"/>
                <w:i/>
                <w:spacing w:val="-4"/>
                <w:sz w:val="20"/>
                <w:szCs w:val="20"/>
                <w:lang w:bidi="ar-SA"/>
              </w:rPr>
              <w:t xml:space="preserve"> </w:t>
            </w:r>
            <w:r>
              <w:rPr>
                <w:rFonts w:eastAsia="Arial" w:cs="Arial" w:ascii="Arial" w:hAnsi="Arial"/>
                <w:i/>
                <w:sz w:val="20"/>
                <w:szCs w:val="20"/>
                <w:lang w:bidi="ar-SA"/>
              </w:rPr>
              <w:t>Federal</w:t>
            </w:r>
            <w:r>
              <w:rPr>
                <w:rFonts w:eastAsia="Arial" w:cs="Arial" w:ascii="Arial" w:hAnsi="Arial"/>
                <w:i/>
                <w:spacing w:val="1"/>
                <w:sz w:val="20"/>
                <w:szCs w:val="20"/>
                <w:lang w:bidi="ar-SA"/>
              </w:rPr>
              <w:t xml:space="preserve"> </w:t>
            </w:r>
            <w:r>
              <w:rPr>
                <w:rFonts w:eastAsia="Arial" w:cs="Arial" w:ascii="Arial" w:hAnsi="Arial"/>
                <w:i/>
                <w:sz w:val="20"/>
                <w:szCs w:val="20"/>
                <w:lang w:bidi="ar-SA"/>
              </w:rPr>
              <w:t>nº</w:t>
            </w:r>
            <w:r>
              <w:rPr>
                <w:rFonts w:eastAsia="Arial" w:cs="Arial" w:ascii="Arial" w:hAnsi="Arial"/>
                <w:i/>
                <w:spacing w:val="-4"/>
                <w:sz w:val="20"/>
                <w:szCs w:val="20"/>
                <w:lang w:bidi="ar-SA"/>
              </w:rPr>
              <w:t xml:space="preserve"> </w:t>
            </w:r>
            <w:r>
              <w:rPr>
                <w:rFonts w:eastAsia="Arial" w:cs="Arial" w:ascii="Arial" w:hAnsi="Arial"/>
                <w:i/>
                <w:sz w:val="20"/>
                <w:szCs w:val="20"/>
                <w:lang w:bidi="ar-SA"/>
              </w:rPr>
              <w:t>13.019/2014</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72"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6" w:after="0"/>
              <w:ind w:left="48" w:right="38" w:hanging="0"/>
              <w:jc w:val="both"/>
              <w:rPr>
                <w:rFonts w:ascii="Arial" w:hAnsi="Arial" w:eastAsia="Arial" w:cs="Arial"/>
                <w:b/>
                <w:b/>
                <w:sz w:val="20"/>
                <w:szCs w:val="20"/>
              </w:rPr>
            </w:pPr>
            <w:r>
              <w:rPr>
                <w:rFonts w:eastAsia="Arial" w:cs="Arial" w:ascii="Arial" w:hAnsi="Arial"/>
                <w:b/>
                <w:sz w:val="20"/>
                <w:szCs w:val="20"/>
                <w:lang w:bidi="ar-SA"/>
              </w:rPr>
              <w:t>13</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6" w:after="0"/>
              <w:ind w:left="69" w:hanging="0"/>
              <w:jc w:val="both"/>
              <w:rPr>
                <w:rFonts w:ascii="Arial" w:hAnsi="Arial" w:eastAsia="Arial" w:cs="Arial"/>
                <w:sz w:val="20"/>
                <w:szCs w:val="20"/>
              </w:rPr>
            </w:pPr>
            <w:r>
              <w:rPr>
                <w:rFonts w:eastAsia="Arial" w:cs="Arial" w:ascii="Arial" w:hAnsi="Arial"/>
                <w:sz w:val="20"/>
                <w:szCs w:val="20"/>
                <w:lang w:bidi="ar-SA"/>
              </w:rPr>
              <w:t>DECLARAÇÃO DA</w:t>
            </w:r>
            <w:r>
              <w:rPr>
                <w:rFonts w:eastAsia="Arial" w:cs="Arial" w:ascii="Arial" w:hAnsi="Arial"/>
                <w:spacing w:val="-4"/>
                <w:sz w:val="20"/>
                <w:szCs w:val="20"/>
                <w:lang w:bidi="ar-SA"/>
              </w:rPr>
              <w:t xml:space="preserve"> </w:t>
            </w:r>
            <w:r>
              <w:rPr>
                <w:rFonts w:eastAsia="Arial" w:cs="Arial" w:ascii="Arial" w:hAnsi="Arial"/>
                <w:sz w:val="20"/>
                <w:szCs w:val="20"/>
                <w:lang w:bidi="ar-SA"/>
              </w:rPr>
              <w:t>PRESTAÇÃO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7"/>
                <w:sz w:val="20"/>
                <w:szCs w:val="20"/>
                <w:lang w:bidi="ar-SA"/>
              </w:rPr>
              <w:t xml:space="preserve"> </w:t>
            </w:r>
            <w:r>
              <w:rPr>
                <w:rFonts w:eastAsia="Arial" w:cs="Arial" w:ascii="Arial" w:hAnsi="Arial"/>
                <w:sz w:val="20"/>
                <w:szCs w:val="20"/>
                <w:lang w:bidi="ar-SA"/>
              </w:rPr>
              <w:t>CONTAS</w:t>
            </w:r>
            <w:r>
              <w:rPr>
                <w:rFonts w:eastAsia="Arial" w:cs="Arial" w:ascii="Arial" w:hAnsi="Arial"/>
                <w:spacing w:val="-5"/>
                <w:sz w:val="20"/>
                <w:szCs w:val="20"/>
                <w:lang w:bidi="ar-SA"/>
              </w:rPr>
              <w:t xml:space="preserve"> </w:t>
            </w:r>
            <w:r>
              <w:rPr>
                <w:rFonts w:eastAsia="Arial" w:cs="Arial" w:ascii="Arial" w:hAnsi="Arial"/>
                <w:sz w:val="20"/>
                <w:szCs w:val="20"/>
                <w:lang w:bidi="ar-SA"/>
              </w:rPr>
              <w:t>DO</w:t>
            </w:r>
            <w:r>
              <w:rPr>
                <w:rFonts w:eastAsia="Arial" w:cs="Arial" w:ascii="Arial" w:hAnsi="Arial"/>
                <w:spacing w:val="-4"/>
                <w:sz w:val="20"/>
                <w:szCs w:val="20"/>
                <w:lang w:bidi="ar-SA"/>
              </w:rPr>
              <w:t xml:space="preserve"> </w:t>
            </w:r>
            <w:r>
              <w:rPr>
                <w:rFonts w:eastAsia="Arial" w:cs="Arial" w:ascii="Arial" w:hAnsi="Arial"/>
                <w:sz w:val="20"/>
                <w:szCs w:val="20"/>
                <w:lang w:bidi="ar-SA"/>
              </w:rPr>
              <w:t>EXERCÍCIO ANTERIOR</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74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both"/>
              <w:rPr>
                <w:rFonts w:ascii="Arial" w:hAnsi="Arial" w:eastAsia="Arial" w:cs="Arial"/>
                <w:b/>
                <w:b/>
                <w:sz w:val="20"/>
                <w:szCs w:val="20"/>
              </w:rPr>
            </w:pPr>
            <w:r>
              <w:rPr>
                <w:rFonts w:eastAsia="Arial" w:cs="Arial" w:ascii="Arial" w:hAnsi="Arial"/>
                <w:b/>
                <w:sz w:val="20"/>
                <w:szCs w:val="20"/>
                <w:lang w:bidi="ar-SA"/>
              </w:rPr>
            </w:r>
          </w:p>
          <w:p>
            <w:pPr>
              <w:pStyle w:val="TableParagraph"/>
              <w:widowControl w:val="false"/>
              <w:suppressAutoHyphens w:val="true"/>
              <w:spacing w:before="0" w:after="0"/>
              <w:ind w:left="48" w:right="38" w:hanging="0"/>
              <w:jc w:val="both"/>
              <w:rPr>
                <w:rFonts w:ascii="Arial" w:hAnsi="Arial" w:eastAsia="Arial" w:cs="Arial"/>
                <w:b/>
                <w:b/>
                <w:sz w:val="20"/>
                <w:szCs w:val="20"/>
              </w:rPr>
            </w:pPr>
            <w:r>
              <w:rPr>
                <w:rFonts w:eastAsia="Arial" w:cs="Arial" w:ascii="Arial" w:hAnsi="Arial"/>
                <w:b/>
                <w:sz w:val="20"/>
                <w:szCs w:val="20"/>
                <w:lang w:bidi="ar-SA"/>
              </w:rPr>
              <w:t>14</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7" w:after="0"/>
              <w:ind w:left="69" w:right="79" w:hanging="0"/>
              <w:jc w:val="both"/>
              <w:rPr>
                <w:rFonts w:ascii="Arial" w:hAnsi="Arial" w:eastAsia="Arial" w:cs="Arial"/>
                <w:sz w:val="20"/>
                <w:szCs w:val="20"/>
              </w:rPr>
            </w:pPr>
            <w:r>
              <w:rPr>
                <w:rFonts w:eastAsia="Arial" w:cs="Arial" w:ascii="Arial" w:hAnsi="Arial"/>
                <w:sz w:val="20"/>
                <w:szCs w:val="20"/>
                <w:lang w:bidi="ar-SA"/>
              </w:rPr>
              <w:t>DECLARAÇÃO DO REPRESENTANTE LEGAL DE QUE POSSUI INSTALAÇÕES, CONDIÇÕES</w:t>
            </w:r>
            <w:r>
              <w:rPr>
                <w:rFonts w:eastAsia="Arial" w:cs="Arial" w:ascii="Arial" w:hAnsi="Arial"/>
                <w:spacing w:val="-44"/>
                <w:sz w:val="20"/>
                <w:szCs w:val="20"/>
                <w:lang w:bidi="ar-SA"/>
              </w:rPr>
              <w:t xml:space="preserve"> </w:t>
            </w:r>
            <w:r>
              <w:rPr>
                <w:rFonts w:eastAsia="Arial" w:cs="Arial" w:ascii="Arial" w:hAnsi="Arial"/>
                <w:sz w:val="20"/>
                <w:szCs w:val="20"/>
                <w:lang w:bidi="ar-SA"/>
              </w:rPr>
              <w:t>MATERIAIS E CAPACIDADE OPERACIONAL PARA O DESENVOLVIMENTO DAS ATIVIDADES</w:t>
            </w:r>
            <w:r>
              <w:rPr>
                <w:rFonts w:eastAsia="Arial" w:cs="Arial" w:ascii="Arial" w:hAnsi="Arial"/>
                <w:spacing w:val="-44"/>
                <w:sz w:val="20"/>
                <w:szCs w:val="20"/>
                <w:lang w:bidi="ar-SA"/>
              </w:rPr>
              <w:t xml:space="preserve"> </w:t>
            </w:r>
            <w:r>
              <w:rPr>
                <w:rFonts w:eastAsia="Arial" w:cs="Arial" w:ascii="Arial" w:hAnsi="Arial"/>
                <w:sz w:val="20"/>
                <w:szCs w:val="20"/>
                <w:lang w:bidi="ar-SA"/>
              </w:rPr>
              <w:t>PREVISTAS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03"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48" w:right="38" w:hanging="0"/>
              <w:jc w:val="both"/>
              <w:rPr>
                <w:rFonts w:ascii="Arial" w:hAnsi="Arial" w:eastAsia="Arial" w:cs="Arial"/>
                <w:b/>
                <w:b/>
                <w:sz w:val="20"/>
                <w:szCs w:val="20"/>
              </w:rPr>
            </w:pPr>
            <w:r>
              <w:rPr>
                <w:rFonts w:eastAsia="Arial" w:cs="Arial" w:ascii="Arial" w:hAnsi="Arial"/>
                <w:b/>
                <w:sz w:val="20"/>
                <w:szCs w:val="20"/>
                <w:lang w:bidi="ar-SA"/>
              </w:rPr>
              <w:t>15</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both"/>
              <w:rPr>
                <w:rFonts w:ascii="Arial" w:hAnsi="Arial" w:eastAsia="Arial" w:cs="Arial"/>
                <w:sz w:val="20"/>
                <w:szCs w:val="20"/>
              </w:rPr>
            </w:pPr>
            <w:r>
              <w:rPr>
                <w:rFonts w:eastAsia="Arial" w:cs="Arial" w:ascii="Arial" w:hAnsi="Arial"/>
                <w:sz w:val="20"/>
                <w:szCs w:val="20"/>
                <w:lang w:bidi="ar-SA"/>
              </w:rPr>
              <w:t>COPIA</w:t>
            </w:r>
            <w:r>
              <w:rPr>
                <w:rFonts w:eastAsia="Arial" w:cs="Arial" w:ascii="Arial" w:hAnsi="Arial"/>
                <w:spacing w:val="-3"/>
                <w:sz w:val="20"/>
                <w:szCs w:val="20"/>
                <w:lang w:bidi="ar-SA"/>
              </w:rPr>
              <w:t xml:space="preserve"> </w:t>
            </w:r>
            <w:r>
              <w:rPr>
                <w:rFonts w:eastAsia="Arial" w:cs="Arial" w:ascii="Arial" w:hAnsi="Arial"/>
                <w:sz w:val="20"/>
                <w:szCs w:val="20"/>
                <w:lang w:bidi="ar-SA"/>
              </w:rPr>
              <w:t>DA</w:t>
            </w:r>
            <w:r>
              <w:rPr>
                <w:rFonts w:eastAsia="Arial" w:cs="Arial" w:ascii="Arial" w:hAnsi="Arial"/>
                <w:spacing w:val="-1"/>
                <w:sz w:val="20"/>
                <w:szCs w:val="20"/>
                <w:lang w:bidi="ar-SA"/>
              </w:rPr>
              <w:t xml:space="preserve"> </w:t>
            </w:r>
            <w:r>
              <w:rPr>
                <w:rFonts w:eastAsia="Arial" w:cs="Arial" w:ascii="Arial" w:hAnsi="Arial"/>
                <w:sz w:val="20"/>
                <w:szCs w:val="20"/>
                <w:lang w:bidi="ar-SA"/>
              </w:rPr>
              <w:t>ATA</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3"/>
                <w:sz w:val="20"/>
                <w:szCs w:val="20"/>
                <w:lang w:bidi="ar-SA"/>
              </w:rPr>
              <w:t xml:space="preserve"> </w:t>
            </w:r>
            <w:r>
              <w:rPr>
                <w:rFonts w:eastAsia="Arial" w:cs="Arial" w:ascii="Arial" w:hAnsi="Arial"/>
                <w:sz w:val="20"/>
                <w:szCs w:val="20"/>
                <w:lang w:bidi="ar-SA"/>
              </w:rPr>
              <w:t>ELEIÇÃO</w:t>
            </w:r>
            <w:r>
              <w:rPr>
                <w:rFonts w:eastAsia="Arial" w:cs="Arial" w:ascii="Arial" w:hAnsi="Arial"/>
                <w:spacing w:val="-3"/>
                <w:sz w:val="20"/>
                <w:szCs w:val="20"/>
                <w:lang w:bidi="ar-SA"/>
              </w:rPr>
              <w:t xml:space="preserve"> </w:t>
            </w:r>
            <w:r>
              <w:rPr>
                <w:rFonts w:eastAsia="Arial" w:cs="Arial" w:ascii="Arial" w:hAnsi="Arial"/>
                <w:sz w:val="20"/>
                <w:szCs w:val="20"/>
                <w:lang w:bidi="ar-SA"/>
              </w:rPr>
              <w:t>DO</w:t>
            </w:r>
            <w:r>
              <w:rPr>
                <w:rFonts w:eastAsia="Arial" w:cs="Arial" w:ascii="Arial" w:hAnsi="Arial"/>
                <w:spacing w:val="-3"/>
                <w:sz w:val="20"/>
                <w:szCs w:val="20"/>
                <w:lang w:bidi="ar-SA"/>
              </w:rPr>
              <w:t xml:space="preserve"> </w:t>
            </w:r>
            <w:r>
              <w:rPr>
                <w:rFonts w:eastAsia="Arial" w:cs="Arial" w:ascii="Arial" w:hAnsi="Arial"/>
                <w:sz w:val="20"/>
                <w:szCs w:val="20"/>
                <w:lang w:bidi="ar-SA"/>
              </w:rPr>
              <w:t>QUADRO</w:t>
            </w:r>
            <w:r>
              <w:rPr>
                <w:rFonts w:eastAsia="Arial" w:cs="Arial" w:ascii="Arial" w:hAnsi="Arial"/>
                <w:spacing w:val="-3"/>
                <w:sz w:val="20"/>
                <w:szCs w:val="20"/>
                <w:lang w:bidi="ar-SA"/>
              </w:rPr>
              <w:t xml:space="preserve"> </w:t>
            </w:r>
            <w:r>
              <w:rPr>
                <w:rFonts w:eastAsia="Arial" w:cs="Arial" w:ascii="Arial" w:hAnsi="Arial"/>
                <w:sz w:val="20"/>
                <w:szCs w:val="20"/>
                <w:lang w:bidi="ar-SA"/>
              </w:rPr>
              <w:t>DIRIGENTE</w:t>
            </w:r>
            <w:r>
              <w:rPr>
                <w:rFonts w:eastAsia="Arial" w:cs="Arial" w:ascii="Arial" w:hAnsi="Arial"/>
                <w:spacing w:val="-3"/>
                <w:sz w:val="20"/>
                <w:szCs w:val="20"/>
                <w:lang w:bidi="ar-SA"/>
              </w:rPr>
              <w:t xml:space="preserve"> </w:t>
            </w:r>
            <w:r>
              <w:rPr>
                <w:rFonts w:eastAsia="Arial" w:cs="Arial" w:ascii="Arial" w:hAnsi="Arial"/>
                <w:sz w:val="20"/>
                <w:szCs w:val="20"/>
                <w:lang w:bidi="ar-SA"/>
              </w:rPr>
              <w:t>ATUAL</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left="48" w:right="38" w:hanging="0"/>
              <w:jc w:val="both"/>
              <w:rPr>
                <w:rFonts w:ascii="Arial" w:hAnsi="Arial" w:eastAsia="Arial" w:cs="Arial"/>
                <w:b/>
                <w:b/>
                <w:sz w:val="20"/>
                <w:szCs w:val="20"/>
              </w:rPr>
            </w:pPr>
            <w:r>
              <w:rPr>
                <w:rFonts w:eastAsia="Arial" w:cs="Arial" w:ascii="Arial" w:hAnsi="Arial"/>
                <w:b/>
                <w:sz w:val="20"/>
                <w:szCs w:val="20"/>
                <w:lang w:bidi="ar-SA"/>
              </w:rPr>
              <w:t>16</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0" w:after="0"/>
              <w:ind w:left="69" w:hanging="0"/>
              <w:jc w:val="both"/>
              <w:rPr>
                <w:rFonts w:ascii="Arial" w:hAnsi="Arial" w:eastAsia="Arial" w:cs="Arial"/>
                <w:sz w:val="20"/>
                <w:szCs w:val="20"/>
              </w:rPr>
            </w:pPr>
            <w:r>
              <w:rPr>
                <w:rFonts w:eastAsia="Arial" w:cs="Arial" w:ascii="Arial" w:hAnsi="Arial"/>
                <w:sz w:val="20"/>
                <w:szCs w:val="20"/>
                <w:lang w:bidi="ar-SA"/>
              </w:rPr>
              <w:t>ALVARÁ</w:t>
            </w:r>
            <w:r>
              <w:rPr>
                <w:rFonts w:eastAsia="Arial" w:cs="Arial" w:ascii="Arial" w:hAnsi="Arial"/>
                <w:spacing w:val="-4"/>
                <w:sz w:val="20"/>
                <w:szCs w:val="20"/>
                <w:lang w:bidi="ar-SA"/>
              </w:rPr>
              <w:t xml:space="preserve"> </w:t>
            </w:r>
            <w:r>
              <w:rPr>
                <w:rFonts w:eastAsia="Arial" w:cs="Arial" w:ascii="Arial" w:hAnsi="Arial"/>
                <w:sz w:val="20"/>
                <w:szCs w:val="20"/>
                <w:lang w:bidi="ar-SA"/>
              </w:rPr>
              <w:t>DO</w:t>
            </w:r>
            <w:r>
              <w:rPr>
                <w:rFonts w:eastAsia="Arial" w:cs="Arial" w:ascii="Arial" w:hAnsi="Arial"/>
                <w:spacing w:val="-4"/>
                <w:sz w:val="20"/>
                <w:szCs w:val="20"/>
                <w:lang w:bidi="ar-SA"/>
              </w:rPr>
              <w:t xml:space="preserve"> </w:t>
            </w:r>
            <w:r>
              <w:rPr>
                <w:rFonts w:eastAsia="Arial" w:cs="Arial" w:ascii="Arial" w:hAnsi="Arial"/>
                <w:sz w:val="20"/>
                <w:szCs w:val="20"/>
                <w:lang w:bidi="ar-SA"/>
              </w:rPr>
              <w:t>CORPO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BOMBEIROS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01"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48" w:right="38" w:hanging="0"/>
              <w:jc w:val="both"/>
              <w:rPr>
                <w:rFonts w:ascii="Arial" w:hAnsi="Arial" w:eastAsia="Arial" w:cs="Arial"/>
                <w:b/>
                <w:b/>
                <w:sz w:val="20"/>
                <w:szCs w:val="20"/>
              </w:rPr>
            </w:pPr>
            <w:r>
              <w:rPr>
                <w:rFonts w:eastAsia="Arial" w:cs="Arial" w:ascii="Arial" w:hAnsi="Arial"/>
                <w:b/>
                <w:sz w:val="20"/>
                <w:szCs w:val="20"/>
                <w:lang w:bidi="ar-SA"/>
              </w:rPr>
              <w:t>17</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both"/>
              <w:rPr>
                <w:rFonts w:ascii="Arial" w:hAnsi="Arial" w:eastAsia="Arial" w:cs="Arial"/>
                <w:sz w:val="20"/>
                <w:szCs w:val="20"/>
              </w:rPr>
            </w:pPr>
            <w:r>
              <w:rPr>
                <w:rFonts w:eastAsia="Arial" w:cs="Arial" w:ascii="Arial" w:hAnsi="Arial"/>
                <w:sz w:val="20"/>
                <w:szCs w:val="20"/>
                <w:lang w:bidi="ar-SA"/>
              </w:rPr>
              <w:t>ALVARÁ</w:t>
            </w:r>
            <w:r>
              <w:rPr>
                <w:rFonts w:eastAsia="Arial" w:cs="Arial" w:ascii="Arial" w:hAnsi="Arial"/>
                <w:spacing w:val="-4"/>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FUNCIONAMENTO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90"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 w:after="0"/>
              <w:ind w:left="48" w:right="38" w:hanging="0"/>
              <w:jc w:val="both"/>
              <w:rPr>
                <w:rFonts w:ascii="Arial" w:hAnsi="Arial" w:eastAsia="Arial" w:cs="Arial"/>
                <w:b/>
                <w:b/>
                <w:sz w:val="20"/>
                <w:szCs w:val="20"/>
              </w:rPr>
            </w:pPr>
            <w:r>
              <w:rPr>
                <w:rFonts w:eastAsia="Arial" w:cs="Arial" w:ascii="Arial" w:hAnsi="Arial"/>
                <w:b/>
                <w:sz w:val="20"/>
                <w:szCs w:val="20"/>
                <w:lang w:bidi="ar-SA"/>
              </w:rPr>
              <w:t>18</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0" w:after="0"/>
              <w:ind w:left="69" w:hanging="0"/>
              <w:jc w:val="both"/>
              <w:rPr>
                <w:rFonts w:ascii="Arial" w:hAnsi="Arial" w:eastAsia="Arial" w:cs="Arial"/>
                <w:sz w:val="20"/>
                <w:szCs w:val="20"/>
              </w:rPr>
            </w:pPr>
            <w:r>
              <w:rPr>
                <w:rFonts w:eastAsia="Arial" w:cs="Arial" w:ascii="Arial" w:hAnsi="Arial"/>
                <w:sz w:val="20"/>
                <w:szCs w:val="20"/>
                <w:lang w:bidi="ar-SA"/>
              </w:rPr>
              <w:t>ALVARÁ</w:t>
            </w:r>
            <w:r>
              <w:rPr>
                <w:rFonts w:eastAsia="Arial" w:cs="Arial" w:ascii="Arial" w:hAnsi="Arial"/>
                <w:spacing w:val="-5"/>
                <w:sz w:val="20"/>
                <w:szCs w:val="20"/>
                <w:lang w:bidi="ar-SA"/>
              </w:rPr>
              <w:t xml:space="preserve"> </w:t>
            </w:r>
            <w:r>
              <w:rPr>
                <w:rFonts w:eastAsia="Arial" w:cs="Arial" w:ascii="Arial" w:hAnsi="Arial"/>
                <w:sz w:val="20"/>
                <w:szCs w:val="20"/>
                <w:lang w:bidi="ar-SA"/>
              </w:rPr>
              <w:t>DE</w:t>
            </w:r>
            <w:r>
              <w:rPr>
                <w:rFonts w:eastAsia="Arial" w:cs="Arial" w:ascii="Arial" w:hAnsi="Arial"/>
                <w:spacing w:val="-4"/>
                <w:sz w:val="20"/>
                <w:szCs w:val="20"/>
                <w:lang w:bidi="ar-SA"/>
              </w:rPr>
              <w:t xml:space="preserve"> </w:t>
            </w:r>
            <w:r>
              <w:rPr>
                <w:rFonts w:eastAsia="Arial" w:cs="Arial" w:ascii="Arial" w:hAnsi="Arial"/>
                <w:sz w:val="20"/>
                <w:szCs w:val="20"/>
                <w:lang w:bidi="ar-SA"/>
              </w:rPr>
              <w:t>VIGILÂNCIA</w:t>
            </w:r>
            <w:r>
              <w:rPr>
                <w:rFonts w:eastAsia="Arial" w:cs="Arial" w:ascii="Arial" w:hAnsi="Arial"/>
                <w:spacing w:val="-4"/>
                <w:sz w:val="20"/>
                <w:szCs w:val="20"/>
                <w:lang w:bidi="ar-SA"/>
              </w:rPr>
              <w:t xml:space="preserve"> </w:t>
            </w:r>
            <w:r>
              <w:rPr>
                <w:rFonts w:eastAsia="Arial" w:cs="Arial" w:ascii="Arial" w:hAnsi="Arial"/>
                <w:sz w:val="20"/>
                <w:szCs w:val="20"/>
                <w:lang w:bidi="ar-SA"/>
              </w:rPr>
              <w:t>SANITÁRIA</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550"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2" w:after="0"/>
              <w:ind w:left="48" w:right="38" w:hanging="0"/>
              <w:jc w:val="both"/>
              <w:rPr>
                <w:rFonts w:ascii="Arial" w:hAnsi="Arial" w:eastAsia="Arial" w:cs="Arial"/>
                <w:b/>
                <w:b/>
                <w:sz w:val="20"/>
                <w:szCs w:val="20"/>
              </w:rPr>
            </w:pPr>
            <w:r>
              <w:rPr>
                <w:rFonts w:eastAsia="Arial" w:cs="Arial" w:ascii="Arial" w:hAnsi="Arial"/>
                <w:b/>
                <w:sz w:val="20"/>
                <w:szCs w:val="20"/>
                <w:lang w:bidi="ar-SA"/>
              </w:rPr>
              <w:t>19</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6" w:after="0"/>
              <w:ind w:left="69" w:right="971" w:hanging="0"/>
              <w:jc w:val="both"/>
              <w:rPr>
                <w:rFonts w:ascii="Arial" w:hAnsi="Arial" w:eastAsia="Arial" w:cs="Arial"/>
                <w:sz w:val="20"/>
                <w:szCs w:val="20"/>
              </w:rPr>
            </w:pPr>
            <w:r>
              <w:rPr>
                <w:rFonts w:eastAsia="Arial" w:cs="Arial" w:ascii="Arial" w:hAnsi="Arial"/>
                <w:sz w:val="20"/>
                <w:szCs w:val="20"/>
                <w:lang w:bidi="ar-SA"/>
              </w:rPr>
              <w:t>DECLARAÇÃO DE ABERTURA DE CONTA BANCÁRIA COM A APRESENTAÇÃO DO</w:t>
            </w:r>
            <w:r>
              <w:rPr>
                <w:rFonts w:eastAsia="Arial" w:cs="Arial" w:ascii="Arial" w:hAnsi="Arial"/>
                <w:spacing w:val="-44"/>
                <w:sz w:val="20"/>
                <w:szCs w:val="20"/>
                <w:lang w:bidi="ar-SA"/>
              </w:rPr>
              <w:t xml:space="preserve"> </w:t>
            </w:r>
            <w:r>
              <w:rPr>
                <w:rFonts w:eastAsia="Arial" w:cs="Arial" w:ascii="Arial" w:hAnsi="Arial"/>
                <w:sz w:val="20"/>
                <w:szCs w:val="20"/>
                <w:lang w:bidi="ar-SA"/>
              </w:rPr>
              <w:t>EXTRATO</w:t>
            </w:r>
            <w:r>
              <w:rPr>
                <w:rFonts w:eastAsia="Arial" w:cs="Arial" w:ascii="Arial" w:hAnsi="Arial"/>
                <w:spacing w:val="-3"/>
                <w:sz w:val="20"/>
                <w:szCs w:val="20"/>
                <w:lang w:bidi="ar-SA"/>
              </w:rPr>
              <w:t xml:space="preserve"> </w:t>
            </w:r>
            <w:r>
              <w:rPr>
                <w:rFonts w:eastAsia="Arial" w:cs="Arial" w:ascii="Arial" w:hAnsi="Arial"/>
                <w:sz w:val="20"/>
                <w:szCs w:val="20"/>
                <w:lang w:bidi="ar-SA"/>
              </w:rPr>
              <w:t>DA</w:t>
            </w:r>
            <w:r>
              <w:rPr>
                <w:rFonts w:eastAsia="Arial" w:cs="Arial" w:ascii="Arial" w:hAnsi="Arial"/>
                <w:spacing w:val="-3"/>
                <w:sz w:val="20"/>
                <w:szCs w:val="20"/>
                <w:lang w:bidi="ar-SA"/>
              </w:rPr>
              <w:t xml:space="preserve"> </w:t>
            </w:r>
            <w:r>
              <w:rPr>
                <w:rFonts w:eastAsia="Arial" w:cs="Arial" w:ascii="Arial" w:hAnsi="Arial"/>
                <w:sz w:val="20"/>
                <w:szCs w:val="20"/>
                <w:lang w:bidi="ar-SA"/>
              </w:rPr>
              <w:t>CONTA</w:t>
            </w:r>
            <w:r>
              <w:rPr>
                <w:rFonts w:eastAsia="Arial" w:cs="Arial" w:ascii="Arial" w:hAnsi="Arial"/>
                <w:spacing w:val="-3"/>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SALDO</w:t>
            </w:r>
            <w:r>
              <w:rPr>
                <w:rFonts w:eastAsia="Arial" w:cs="Arial" w:ascii="Arial" w:hAnsi="Arial"/>
                <w:spacing w:val="-1"/>
                <w:sz w:val="20"/>
                <w:szCs w:val="20"/>
                <w:lang w:bidi="ar-SA"/>
              </w:rPr>
              <w:t xml:space="preserve"> </w:t>
            </w:r>
            <w:r>
              <w:rPr>
                <w:rFonts w:eastAsia="Arial" w:cs="Arial" w:ascii="Arial" w:hAnsi="Arial"/>
                <w:sz w:val="20"/>
                <w:szCs w:val="20"/>
                <w:lang w:bidi="ar-SA"/>
              </w:rPr>
              <w:t>ZERADO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422"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2" w:after="0"/>
              <w:ind w:left="48" w:right="38" w:hanging="0"/>
              <w:jc w:val="both"/>
              <w:rPr>
                <w:rFonts w:ascii="Arial" w:hAnsi="Arial" w:eastAsia="Arial" w:cs="Arial"/>
                <w:b/>
                <w:b/>
                <w:sz w:val="20"/>
                <w:szCs w:val="20"/>
              </w:rPr>
            </w:pPr>
            <w:r>
              <w:rPr>
                <w:rFonts w:eastAsia="Arial" w:cs="Arial" w:ascii="Arial" w:hAnsi="Arial"/>
                <w:b/>
                <w:sz w:val="20"/>
                <w:szCs w:val="20"/>
                <w:lang w:bidi="ar-SA"/>
              </w:rPr>
              <w:t>20</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0" w:before="0" w:after="0"/>
              <w:ind w:left="69" w:right="416" w:hanging="0"/>
              <w:jc w:val="both"/>
              <w:rPr>
                <w:rFonts w:ascii="Arial" w:hAnsi="Arial" w:eastAsia="Arial" w:cs="Arial"/>
                <w:sz w:val="20"/>
                <w:szCs w:val="20"/>
              </w:rPr>
            </w:pPr>
            <w:r>
              <w:rPr>
                <w:rFonts w:eastAsia="Arial" w:cs="Arial" w:ascii="Arial" w:hAnsi="Arial"/>
                <w:sz w:val="20"/>
                <w:szCs w:val="20"/>
                <w:lang w:bidi="ar-SA"/>
              </w:rPr>
              <w:t>COMPROVANTE DE REGISTRO NO CONSELHO MUNICIPAL DO DIREITO DA CRIANÇA E DO ADOLESCENTE - CMDCA</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509"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0" w:after="0"/>
              <w:ind w:left="48" w:right="38" w:hanging="0"/>
              <w:jc w:val="both"/>
              <w:rPr>
                <w:rFonts w:ascii="Arial" w:hAnsi="Arial" w:eastAsia="Arial" w:cs="Arial"/>
                <w:b/>
                <w:b/>
                <w:sz w:val="20"/>
                <w:szCs w:val="20"/>
              </w:rPr>
            </w:pPr>
            <w:r>
              <w:rPr>
                <w:rFonts w:eastAsia="Arial" w:cs="Arial" w:ascii="Arial" w:hAnsi="Arial"/>
                <w:b/>
                <w:sz w:val="20"/>
                <w:szCs w:val="20"/>
                <w:lang w:bidi="ar-SA"/>
              </w:rPr>
              <w:t>21</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5" w:after="0"/>
              <w:ind w:left="69" w:hanging="0"/>
              <w:jc w:val="both"/>
              <w:rPr>
                <w:rFonts w:ascii="Arial" w:hAnsi="Arial" w:eastAsia="Arial" w:cs="Arial"/>
                <w:sz w:val="20"/>
                <w:szCs w:val="20"/>
              </w:rPr>
            </w:pPr>
            <w:r>
              <w:rPr>
                <w:rFonts w:eastAsia="Arial" w:cs="Arial" w:ascii="Arial" w:hAnsi="Arial"/>
                <w:sz w:val="20"/>
                <w:szCs w:val="20"/>
                <w:lang w:bidi="ar-SA"/>
              </w:rPr>
              <w:t>Cópia</w:t>
            </w:r>
            <w:r>
              <w:rPr>
                <w:rFonts w:eastAsia="Arial" w:cs="Arial" w:ascii="Arial" w:hAnsi="Arial"/>
                <w:spacing w:val="-4"/>
                <w:sz w:val="20"/>
                <w:szCs w:val="20"/>
                <w:lang w:bidi="ar-SA"/>
              </w:rPr>
              <w:t xml:space="preserve"> </w:t>
            </w:r>
            <w:r>
              <w:rPr>
                <w:rFonts w:eastAsia="Arial" w:cs="Arial" w:ascii="Arial" w:hAnsi="Arial"/>
                <w:sz w:val="20"/>
                <w:szCs w:val="20"/>
                <w:lang w:bidi="ar-SA"/>
              </w:rPr>
              <w:t>do</w:t>
            </w:r>
            <w:r>
              <w:rPr>
                <w:rFonts w:eastAsia="Arial" w:cs="Arial" w:ascii="Arial" w:hAnsi="Arial"/>
                <w:spacing w:val="-4"/>
                <w:sz w:val="20"/>
                <w:szCs w:val="20"/>
                <w:lang w:bidi="ar-SA"/>
              </w:rPr>
              <w:t xml:space="preserve"> </w:t>
            </w:r>
            <w:r>
              <w:rPr>
                <w:rFonts w:eastAsia="Arial" w:cs="Arial" w:ascii="Arial" w:hAnsi="Arial"/>
                <w:sz w:val="20"/>
                <w:szCs w:val="20"/>
                <w:lang w:bidi="ar-SA"/>
              </w:rPr>
              <w:t>comprovante</w:t>
            </w:r>
            <w:r>
              <w:rPr>
                <w:rFonts w:eastAsia="Arial" w:cs="Arial" w:ascii="Arial" w:hAnsi="Arial"/>
                <w:spacing w:val="-4"/>
                <w:sz w:val="20"/>
                <w:szCs w:val="20"/>
                <w:lang w:bidi="ar-SA"/>
              </w:rPr>
              <w:t xml:space="preserve"> </w:t>
            </w:r>
            <w:r>
              <w:rPr>
                <w:rFonts w:eastAsia="Arial" w:cs="Arial" w:ascii="Arial" w:hAnsi="Arial"/>
                <w:sz w:val="20"/>
                <w:szCs w:val="20"/>
                <w:lang w:bidi="ar-SA"/>
              </w:rPr>
              <w:t>residencial,</w:t>
            </w:r>
            <w:r>
              <w:rPr>
                <w:rFonts w:eastAsia="Arial" w:cs="Arial" w:ascii="Arial" w:hAnsi="Arial"/>
                <w:spacing w:val="-3"/>
                <w:sz w:val="20"/>
                <w:szCs w:val="20"/>
                <w:lang w:bidi="ar-SA"/>
              </w:rPr>
              <w:t xml:space="preserve"> </w:t>
            </w:r>
            <w:r>
              <w:rPr>
                <w:rFonts w:eastAsia="Arial" w:cs="Arial" w:ascii="Arial" w:hAnsi="Arial"/>
                <w:sz w:val="20"/>
                <w:szCs w:val="20"/>
                <w:lang w:bidi="ar-SA"/>
              </w:rPr>
              <w:t>atualizado,</w:t>
            </w:r>
            <w:r>
              <w:rPr>
                <w:rFonts w:eastAsia="Arial" w:cs="Arial" w:ascii="Arial" w:hAnsi="Arial"/>
                <w:spacing w:val="-3"/>
                <w:sz w:val="20"/>
                <w:szCs w:val="20"/>
                <w:lang w:bidi="ar-SA"/>
              </w:rPr>
              <w:t xml:space="preserve"> </w:t>
            </w:r>
            <w:r>
              <w:rPr>
                <w:rFonts w:eastAsia="Arial" w:cs="Arial" w:ascii="Arial" w:hAnsi="Arial"/>
                <w:sz w:val="20"/>
                <w:szCs w:val="20"/>
                <w:lang w:bidi="ar-SA"/>
              </w:rPr>
              <w:t>de até</w:t>
            </w:r>
            <w:r>
              <w:rPr>
                <w:rFonts w:eastAsia="Arial" w:cs="Arial" w:ascii="Arial" w:hAnsi="Arial"/>
                <w:spacing w:val="-3"/>
                <w:sz w:val="20"/>
                <w:szCs w:val="20"/>
                <w:lang w:bidi="ar-SA"/>
              </w:rPr>
              <w:t xml:space="preserve"> </w:t>
            </w:r>
            <w:r>
              <w:rPr>
                <w:rFonts w:eastAsia="Arial" w:cs="Arial" w:ascii="Arial" w:hAnsi="Arial"/>
                <w:sz w:val="20"/>
                <w:szCs w:val="20"/>
                <w:lang w:bidi="ar-SA"/>
              </w:rPr>
              <w:t>três</w:t>
            </w:r>
            <w:r>
              <w:rPr>
                <w:rFonts w:eastAsia="Arial" w:cs="Arial" w:ascii="Arial" w:hAnsi="Arial"/>
                <w:spacing w:val="-3"/>
                <w:sz w:val="20"/>
                <w:szCs w:val="20"/>
                <w:lang w:bidi="ar-SA"/>
              </w:rPr>
              <w:t xml:space="preserve"> </w:t>
            </w:r>
            <w:r>
              <w:rPr>
                <w:rFonts w:eastAsia="Arial" w:cs="Arial" w:ascii="Arial" w:hAnsi="Arial"/>
                <w:sz w:val="20"/>
                <w:szCs w:val="20"/>
                <w:lang w:bidi="ar-SA"/>
              </w:rPr>
              <w:t>(03)</w:t>
            </w:r>
            <w:r>
              <w:rPr>
                <w:rFonts w:eastAsia="Arial" w:cs="Arial" w:ascii="Arial" w:hAnsi="Arial"/>
                <w:spacing w:val="-1"/>
                <w:sz w:val="20"/>
                <w:szCs w:val="20"/>
                <w:lang w:bidi="ar-SA"/>
              </w:rPr>
              <w:t xml:space="preserve"> </w:t>
            </w:r>
            <w:r>
              <w:rPr>
                <w:rFonts w:eastAsia="Arial" w:cs="Arial" w:ascii="Arial" w:hAnsi="Arial"/>
                <w:sz w:val="20"/>
                <w:szCs w:val="20"/>
                <w:lang w:bidi="ar-SA"/>
              </w:rPr>
              <w:t>meses,</w:t>
            </w:r>
            <w:r>
              <w:rPr>
                <w:rFonts w:eastAsia="Arial" w:cs="Arial" w:ascii="Arial" w:hAnsi="Arial"/>
                <w:spacing w:val="-4"/>
                <w:sz w:val="20"/>
                <w:szCs w:val="20"/>
                <w:lang w:bidi="ar-SA"/>
              </w:rPr>
              <w:t xml:space="preserve"> </w:t>
            </w:r>
            <w:r>
              <w:rPr>
                <w:rFonts w:eastAsia="Arial" w:cs="Arial" w:ascii="Arial" w:hAnsi="Arial"/>
                <w:sz w:val="20"/>
                <w:szCs w:val="20"/>
                <w:lang w:bidi="ar-SA"/>
              </w:rPr>
              <w:t>do</w:t>
            </w:r>
            <w:r>
              <w:rPr>
                <w:rFonts w:eastAsia="Arial" w:cs="Arial" w:ascii="Arial" w:hAnsi="Arial"/>
                <w:spacing w:val="-3"/>
                <w:sz w:val="20"/>
                <w:szCs w:val="20"/>
                <w:lang w:bidi="ar-SA"/>
              </w:rPr>
              <w:t xml:space="preserve"> </w:t>
            </w:r>
            <w:r>
              <w:rPr>
                <w:rFonts w:eastAsia="Arial" w:cs="Arial" w:ascii="Arial" w:hAnsi="Arial"/>
                <w:sz w:val="20"/>
                <w:szCs w:val="20"/>
                <w:lang w:bidi="ar-SA"/>
              </w:rPr>
              <w:t>representante</w:t>
            </w:r>
            <w:r>
              <w:rPr>
                <w:rFonts w:eastAsia="Arial" w:cs="Arial" w:ascii="Arial" w:hAnsi="Arial"/>
                <w:spacing w:val="-4"/>
                <w:sz w:val="20"/>
                <w:szCs w:val="20"/>
                <w:lang w:bidi="ar-SA"/>
              </w:rPr>
              <w:t xml:space="preserve"> </w:t>
            </w:r>
            <w:r>
              <w:rPr>
                <w:rFonts w:eastAsia="Arial" w:cs="Arial" w:ascii="Arial" w:hAnsi="Arial"/>
                <w:sz w:val="20"/>
                <w:szCs w:val="20"/>
                <w:lang w:bidi="ar-SA"/>
              </w:rPr>
              <w:t>legal</w:t>
            </w:r>
            <w:r>
              <w:rPr>
                <w:rFonts w:eastAsia="Arial" w:cs="Arial" w:ascii="Arial" w:hAnsi="Arial"/>
                <w:spacing w:val="-4"/>
                <w:sz w:val="20"/>
                <w:szCs w:val="20"/>
                <w:lang w:bidi="ar-SA"/>
              </w:rPr>
              <w:t xml:space="preserve"> </w:t>
            </w:r>
            <w:r>
              <w:rPr>
                <w:rFonts w:eastAsia="Arial" w:cs="Arial" w:ascii="Arial" w:hAnsi="Arial"/>
                <w:sz w:val="20"/>
                <w:szCs w:val="20"/>
                <w:lang w:bidi="ar-SA"/>
              </w:rPr>
              <w:t>e do</w:t>
            </w:r>
            <w:r>
              <w:rPr>
                <w:rFonts w:eastAsia="Arial" w:cs="Arial" w:ascii="Arial" w:hAnsi="Arial"/>
                <w:spacing w:val="-44"/>
                <w:sz w:val="20"/>
                <w:szCs w:val="20"/>
                <w:lang w:bidi="ar-SA"/>
              </w:rPr>
              <w:t xml:space="preserve"> </w:t>
            </w:r>
            <w:r>
              <w:rPr>
                <w:rFonts w:eastAsia="Arial" w:cs="Arial" w:ascii="Arial" w:hAnsi="Arial"/>
                <w:sz w:val="20"/>
                <w:szCs w:val="20"/>
                <w:lang w:bidi="ar-SA"/>
              </w:rPr>
              <w:t>responsável técnico</w:t>
            </w:r>
            <w:r>
              <w:rPr>
                <w:rFonts w:eastAsia="Arial" w:cs="Arial" w:ascii="Arial" w:hAnsi="Arial"/>
                <w:spacing w:val="-3"/>
                <w:sz w:val="20"/>
                <w:szCs w:val="20"/>
                <w:lang w:bidi="ar-SA"/>
              </w:rPr>
              <w:t xml:space="preserve"> </w:t>
            </w:r>
            <w:r>
              <w:rPr>
                <w:rFonts w:eastAsia="Arial" w:cs="Arial" w:ascii="Arial" w:hAnsi="Arial"/>
                <w:sz w:val="20"/>
                <w:szCs w:val="20"/>
                <w:lang w:bidi="ar-SA"/>
              </w:rPr>
              <w:t>pelo projeto.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48" w:right="38" w:hanging="0"/>
              <w:jc w:val="both"/>
              <w:rPr>
                <w:rFonts w:ascii="Arial" w:hAnsi="Arial" w:eastAsia="Arial" w:cs="Arial"/>
                <w:b/>
                <w:b/>
                <w:sz w:val="20"/>
                <w:szCs w:val="20"/>
              </w:rPr>
            </w:pPr>
            <w:r>
              <w:rPr>
                <w:rFonts w:eastAsia="Arial" w:cs="Arial" w:ascii="Arial" w:hAnsi="Arial"/>
                <w:b/>
                <w:sz w:val="20"/>
                <w:szCs w:val="20"/>
                <w:lang w:bidi="ar-SA"/>
              </w:rPr>
              <w:t>22</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both"/>
              <w:rPr>
                <w:rFonts w:ascii="Arial" w:hAnsi="Arial" w:eastAsia="Arial" w:cs="Arial"/>
                <w:sz w:val="20"/>
                <w:szCs w:val="20"/>
              </w:rPr>
            </w:pPr>
            <w:r>
              <w:rPr>
                <w:rFonts w:eastAsia="Arial" w:cs="Arial" w:ascii="Arial" w:hAnsi="Arial"/>
                <w:sz w:val="20"/>
                <w:szCs w:val="20"/>
                <w:lang w:bidi="ar-SA"/>
              </w:rPr>
              <w:t>cópia</w:t>
            </w:r>
            <w:r>
              <w:rPr>
                <w:rFonts w:eastAsia="Arial" w:cs="Arial" w:ascii="Arial" w:hAnsi="Arial"/>
                <w:spacing w:val="-4"/>
                <w:sz w:val="20"/>
                <w:szCs w:val="20"/>
                <w:lang w:bidi="ar-SA"/>
              </w:rPr>
              <w:t xml:space="preserve"> </w:t>
            </w:r>
            <w:r>
              <w:rPr>
                <w:rFonts w:eastAsia="Arial" w:cs="Arial" w:ascii="Arial" w:hAnsi="Arial"/>
                <w:sz w:val="20"/>
                <w:szCs w:val="20"/>
                <w:lang w:bidi="ar-SA"/>
              </w:rPr>
              <w:t>do</w:t>
            </w:r>
            <w:r>
              <w:rPr>
                <w:rFonts w:eastAsia="Arial" w:cs="Arial" w:ascii="Arial" w:hAnsi="Arial"/>
                <w:spacing w:val="1"/>
                <w:sz w:val="20"/>
                <w:szCs w:val="20"/>
                <w:lang w:bidi="ar-SA"/>
              </w:rPr>
              <w:t xml:space="preserve"> </w:t>
            </w:r>
            <w:r>
              <w:rPr>
                <w:rFonts w:eastAsia="Arial" w:cs="Arial" w:ascii="Arial" w:hAnsi="Arial"/>
                <w:sz w:val="20"/>
                <w:szCs w:val="20"/>
                <w:lang w:bidi="ar-SA"/>
              </w:rPr>
              <w:t>RG e</w:t>
            </w:r>
            <w:r>
              <w:rPr>
                <w:rFonts w:eastAsia="Arial" w:cs="Arial" w:ascii="Arial" w:hAnsi="Arial"/>
                <w:spacing w:val="-4"/>
                <w:sz w:val="20"/>
                <w:szCs w:val="20"/>
                <w:lang w:bidi="ar-SA"/>
              </w:rPr>
              <w:t xml:space="preserve"> </w:t>
            </w:r>
            <w:r>
              <w:rPr>
                <w:rFonts w:eastAsia="Arial" w:cs="Arial" w:ascii="Arial" w:hAnsi="Arial"/>
                <w:sz w:val="20"/>
                <w:szCs w:val="20"/>
                <w:lang w:bidi="ar-SA"/>
              </w:rPr>
              <w:t>CPF</w:t>
            </w:r>
            <w:r>
              <w:rPr>
                <w:rFonts w:eastAsia="Arial" w:cs="Arial" w:ascii="Arial" w:hAnsi="Arial"/>
                <w:spacing w:val="-1"/>
                <w:sz w:val="20"/>
                <w:szCs w:val="20"/>
                <w:lang w:bidi="ar-SA"/>
              </w:rPr>
              <w:t xml:space="preserve"> </w:t>
            </w:r>
            <w:r>
              <w:rPr>
                <w:rFonts w:eastAsia="Arial" w:cs="Arial" w:ascii="Arial" w:hAnsi="Arial"/>
                <w:sz w:val="20"/>
                <w:szCs w:val="20"/>
                <w:lang w:bidi="ar-SA"/>
              </w:rPr>
              <w:t>do</w:t>
            </w:r>
            <w:r>
              <w:rPr>
                <w:rFonts w:eastAsia="Arial" w:cs="Arial" w:ascii="Arial" w:hAnsi="Arial"/>
                <w:spacing w:val="-4"/>
                <w:sz w:val="20"/>
                <w:szCs w:val="20"/>
                <w:lang w:bidi="ar-SA"/>
              </w:rPr>
              <w:t xml:space="preserve"> </w:t>
            </w:r>
            <w:r>
              <w:rPr>
                <w:rFonts w:eastAsia="Arial" w:cs="Arial" w:ascii="Arial" w:hAnsi="Arial"/>
                <w:sz w:val="20"/>
                <w:szCs w:val="20"/>
                <w:lang w:bidi="ar-SA"/>
              </w:rPr>
              <w:t>representante</w:t>
            </w:r>
            <w:r>
              <w:rPr>
                <w:rFonts w:eastAsia="Arial" w:cs="Arial" w:ascii="Arial" w:hAnsi="Arial"/>
                <w:spacing w:val="-4"/>
                <w:sz w:val="20"/>
                <w:szCs w:val="20"/>
                <w:lang w:bidi="ar-SA"/>
              </w:rPr>
              <w:t xml:space="preserve"> </w:t>
            </w:r>
            <w:r>
              <w:rPr>
                <w:rFonts w:eastAsia="Arial" w:cs="Arial" w:ascii="Arial" w:hAnsi="Arial"/>
                <w:sz w:val="20"/>
                <w:szCs w:val="20"/>
                <w:lang w:bidi="ar-SA"/>
              </w:rPr>
              <w:t>legal</w:t>
            </w:r>
            <w:r>
              <w:rPr>
                <w:rFonts w:eastAsia="Arial" w:cs="Arial" w:ascii="Arial" w:hAnsi="Arial"/>
                <w:spacing w:val="-1"/>
                <w:sz w:val="20"/>
                <w:szCs w:val="20"/>
                <w:lang w:bidi="ar-SA"/>
              </w:rPr>
              <w:t xml:space="preserve"> </w:t>
            </w:r>
            <w:r>
              <w:rPr>
                <w:rFonts w:eastAsia="Arial" w:cs="Arial" w:ascii="Arial" w:hAnsi="Arial"/>
                <w:sz w:val="20"/>
                <w:szCs w:val="20"/>
                <w:lang w:bidi="ar-SA"/>
              </w:rPr>
              <w:t>da</w:t>
            </w:r>
            <w:r>
              <w:rPr>
                <w:rFonts w:eastAsia="Arial" w:cs="Arial" w:ascii="Arial" w:hAnsi="Arial"/>
                <w:spacing w:val="-4"/>
                <w:sz w:val="20"/>
                <w:szCs w:val="20"/>
                <w:lang w:bidi="ar-SA"/>
              </w:rPr>
              <w:t xml:space="preserve"> </w:t>
            </w:r>
            <w:r>
              <w:rPr>
                <w:rFonts w:eastAsia="Arial" w:cs="Arial" w:ascii="Arial" w:hAnsi="Arial"/>
                <w:sz w:val="20"/>
                <w:szCs w:val="20"/>
                <w:lang w:bidi="ar-SA"/>
              </w:rPr>
              <w:t>OSC</w:t>
            </w:r>
            <w:r>
              <w:rPr>
                <w:rFonts w:eastAsia="Arial" w:cs="Arial" w:ascii="Arial" w:hAnsi="Arial"/>
                <w:spacing w:val="-1"/>
                <w:sz w:val="20"/>
                <w:szCs w:val="20"/>
                <w:lang w:bidi="ar-SA"/>
              </w:rPr>
              <w:t xml:space="preserve"> </w:t>
            </w:r>
            <w:r>
              <w:rPr>
                <w:rFonts w:eastAsia="Arial" w:cs="Arial" w:ascii="Arial" w:hAnsi="Arial"/>
                <w:sz w:val="20"/>
                <w:szCs w:val="20"/>
                <w:lang w:bidi="ar-SA"/>
              </w:rPr>
              <w:t>e do</w:t>
            </w:r>
            <w:r>
              <w:rPr>
                <w:rFonts w:eastAsia="Arial" w:cs="Arial" w:ascii="Arial" w:hAnsi="Arial"/>
                <w:spacing w:val="-4"/>
                <w:sz w:val="20"/>
                <w:szCs w:val="20"/>
                <w:lang w:bidi="ar-SA"/>
              </w:rPr>
              <w:t xml:space="preserve"> </w:t>
            </w:r>
            <w:r>
              <w:rPr>
                <w:rFonts w:eastAsia="Arial" w:cs="Arial" w:ascii="Arial" w:hAnsi="Arial"/>
                <w:sz w:val="20"/>
                <w:szCs w:val="20"/>
                <w:lang w:bidi="ar-SA"/>
              </w:rPr>
              <w:t>responsável</w:t>
            </w:r>
            <w:r>
              <w:rPr>
                <w:rFonts w:eastAsia="Arial" w:cs="Arial" w:ascii="Arial" w:hAnsi="Arial"/>
                <w:spacing w:val="-1"/>
                <w:sz w:val="20"/>
                <w:szCs w:val="20"/>
                <w:lang w:bidi="ar-SA"/>
              </w:rPr>
              <w:t xml:space="preserve"> </w:t>
            </w:r>
            <w:r>
              <w:rPr>
                <w:rFonts w:eastAsia="Arial" w:cs="Arial" w:ascii="Arial" w:hAnsi="Arial"/>
                <w:sz w:val="20"/>
                <w:szCs w:val="20"/>
                <w:lang w:bidi="ar-SA"/>
              </w:rPr>
              <w:t>técnico do projeto.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45"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2" w:after="0"/>
              <w:ind w:left="48" w:right="38" w:hanging="0"/>
              <w:jc w:val="both"/>
              <w:rPr>
                <w:rFonts w:ascii="Arial" w:hAnsi="Arial" w:eastAsia="Arial" w:cs="Arial"/>
                <w:b/>
                <w:b/>
                <w:sz w:val="20"/>
                <w:szCs w:val="20"/>
              </w:rPr>
            </w:pPr>
            <w:r>
              <w:rPr>
                <w:rFonts w:eastAsia="Arial" w:cs="Arial" w:ascii="Arial" w:hAnsi="Arial"/>
                <w:b/>
                <w:sz w:val="20"/>
                <w:szCs w:val="20"/>
                <w:lang w:bidi="ar-SA"/>
              </w:rPr>
              <w:t>23</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0" w:after="0"/>
              <w:ind w:left="69" w:hanging="0"/>
              <w:jc w:val="both"/>
              <w:rPr>
                <w:rFonts w:ascii="Arial" w:hAnsi="Arial" w:eastAsia="Arial" w:cs="Arial"/>
                <w:sz w:val="20"/>
                <w:szCs w:val="20"/>
              </w:rPr>
            </w:pPr>
            <w:r>
              <w:rPr>
                <w:rFonts w:eastAsia="Arial" w:cs="Arial" w:ascii="Arial" w:hAnsi="Arial"/>
                <w:sz w:val="20"/>
                <w:szCs w:val="20"/>
                <w:lang w:bidi="ar-SA"/>
              </w:rPr>
              <w:t>Declaração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4"/>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o</w:t>
            </w:r>
            <w:r>
              <w:rPr>
                <w:rFonts w:eastAsia="Arial" w:cs="Arial" w:ascii="Arial" w:hAnsi="Arial"/>
                <w:spacing w:val="62"/>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3"/>
                <w:sz w:val="20"/>
                <w:szCs w:val="20"/>
                <w:lang w:bidi="ar-SA"/>
              </w:rPr>
              <w:t xml:space="preserve"> </w:t>
            </w:r>
            <w:r>
              <w:rPr>
                <w:rFonts w:eastAsia="Arial" w:cs="Arial" w:ascii="Arial" w:hAnsi="Arial"/>
                <w:sz w:val="20"/>
                <w:szCs w:val="20"/>
                <w:lang w:bidi="ar-SA"/>
              </w:rPr>
              <w:t>nº</w:t>
            </w:r>
            <w:r>
              <w:rPr>
                <w:rFonts w:eastAsia="Arial" w:cs="Arial" w:ascii="Arial" w:hAnsi="Arial"/>
                <w:spacing w:val="64"/>
                <w:sz w:val="20"/>
                <w:szCs w:val="20"/>
                <w:lang w:bidi="ar-SA"/>
              </w:rPr>
              <w:t xml:space="preserve"> </w:t>
            </w:r>
            <w:r>
              <w:rPr>
                <w:rFonts w:eastAsia="Arial" w:cs="Arial" w:ascii="Arial" w:hAnsi="Arial"/>
                <w:sz w:val="20"/>
                <w:szCs w:val="20"/>
                <w:lang w:bidi="ar-SA"/>
              </w:rPr>
              <w:t>464/2017: Art. 38, inciso</w:t>
            </w:r>
            <w:r>
              <w:rPr>
                <w:rFonts w:eastAsia="Arial" w:cs="Arial" w:ascii="Arial" w:hAnsi="Arial"/>
                <w:spacing w:val="-4"/>
                <w:sz w:val="20"/>
                <w:szCs w:val="20"/>
                <w:lang w:bidi="ar-SA"/>
              </w:rPr>
              <w:t xml:space="preserve"> </w:t>
            </w:r>
            <w:r>
              <w:rPr>
                <w:rFonts w:eastAsia="Arial" w:cs="Arial" w:ascii="Arial" w:hAnsi="Arial"/>
                <w:sz w:val="20"/>
                <w:szCs w:val="20"/>
                <w:lang w:bidi="ar-SA"/>
              </w:rPr>
              <w:t>I, alínea</w:t>
            </w:r>
            <w:r>
              <w:rPr>
                <w:rFonts w:eastAsia="Arial" w:cs="Arial" w:ascii="Arial" w:hAnsi="Arial"/>
                <w:spacing w:val="-1"/>
                <w:sz w:val="20"/>
                <w:szCs w:val="20"/>
                <w:lang w:bidi="ar-SA"/>
              </w:rPr>
              <w:t xml:space="preserve"> </w:t>
            </w:r>
            <w:r>
              <w:rPr>
                <w:rFonts w:eastAsia="Arial" w:cs="Arial" w:ascii="Arial" w:hAnsi="Arial"/>
                <w:sz w:val="20"/>
                <w:szCs w:val="20"/>
                <w:lang w:bidi="ar-SA"/>
              </w:rPr>
              <w:t>l</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29"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both"/>
              <w:rPr>
                <w:rFonts w:ascii="Arial" w:hAnsi="Arial" w:eastAsia="Arial" w:cs="Arial"/>
                <w:b/>
                <w:b/>
                <w:sz w:val="20"/>
                <w:szCs w:val="20"/>
              </w:rPr>
            </w:pPr>
            <w:r>
              <w:rPr>
                <w:rFonts w:eastAsia="Arial" w:cs="Arial" w:ascii="Arial" w:hAnsi="Arial"/>
                <w:b/>
                <w:sz w:val="20"/>
                <w:szCs w:val="20"/>
                <w:lang w:bidi="ar-SA"/>
              </w:rPr>
              <w:t>24</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0" w:after="0"/>
              <w:ind w:left="69" w:hanging="0"/>
              <w:jc w:val="both"/>
              <w:rPr>
                <w:rFonts w:ascii="Arial" w:hAnsi="Arial" w:eastAsia="Arial" w:cs="Arial"/>
                <w:sz w:val="20"/>
                <w:szCs w:val="20"/>
              </w:rPr>
            </w:pPr>
            <w:r>
              <w:rPr>
                <w:rFonts w:eastAsia="Arial" w:cs="Arial" w:ascii="Arial" w:hAnsi="Arial"/>
                <w:sz w:val="20"/>
                <w:szCs w:val="20"/>
                <w:lang w:bidi="ar-SA"/>
              </w:rPr>
              <w:t>Declaração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3"/>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o</w:t>
            </w:r>
            <w:r>
              <w:rPr>
                <w:rFonts w:eastAsia="Arial" w:cs="Arial" w:ascii="Arial" w:hAnsi="Arial"/>
                <w:spacing w:val="62"/>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3"/>
                <w:sz w:val="20"/>
                <w:szCs w:val="20"/>
                <w:lang w:bidi="ar-SA"/>
              </w:rPr>
              <w:t xml:space="preserve"> </w:t>
            </w:r>
            <w:r>
              <w:rPr>
                <w:rFonts w:eastAsia="Arial" w:cs="Arial" w:ascii="Arial" w:hAnsi="Arial"/>
                <w:sz w:val="20"/>
                <w:szCs w:val="20"/>
                <w:lang w:bidi="ar-SA"/>
              </w:rPr>
              <w:t>nº</w:t>
            </w:r>
            <w:r>
              <w:rPr>
                <w:rFonts w:eastAsia="Arial" w:cs="Arial" w:ascii="Arial" w:hAnsi="Arial"/>
                <w:spacing w:val="64"/>
                <w:sz w:val="20"/>
                <w:szCs w:val="20"/>
                <w:lang w:bidi="ar-SA"/>
              </w:rPr>
              <w:t xml:space="preserve"> </w:t>
            </w:r>
            <w:r>
              <w:rPr>
                <w:rFonts w:eastAsia="Arial" w:cs="Arial" w:ascii="Arial" w:hAnsi="Arial"/>
                <w:sz w:val="20"/>
                <w:szCs w:val="20"/>
                <w:lang w:bidi="ar-SA"/>
              </w:rPr>
              <w:t>464/2017: Art. 38, inciso</w:t>
            </w:r>
            <w:r>
              <w:rPr>
                <w:rFonts w:eastAsia="Arial" w:cs="Arial" w:ascii="Arial" w:hAnsi="Arial"/>
                <w:spacing w:val="-4"/>
                <w:sz w:val="20"/>
                <w:szCs w:val="20"/>
                <w:lang w:bidi="ar-SA"/>
              </w:rPr>
              <w:t xml:space="preserve"> </w:t>
            </w:r>
            <w:r>
              <w:rPr>
                <w:rFonts w:eastAsia="Arial" w:cs="Arial" w:ascii="Arial" w:hAnsi="Arial"/>
                <w:sz w:val="20"/>
                <w:szCs w:val="20"/>
                <w:lang w:bidi="ar-SA"/>
              </w:rPr>
              <w:t>I, alínea m</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17"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5" w:after="0"/>
              <w:ind w:left="48" w:right="38" w:hanging="0"/>
              <w:jc w:val="both"/>
              <w:rPr>
                <w:rFonts w:ascii="Arial" w:hAnsi="Arial" w:eastAsia="Arial" w:cs="Arial"/>
                <w:b/>
                <w:b/>
                <w:sz w:val="20"/>
                <w:szCs w:val="20"/>
              </w:rPr>
            </w:pPr>
            <w:r>
              <w:rPr>
                <w:rFonts w:eastAsia="Arial" w:cs="Arial" w:ascii="Arial" w:hAnsi="Arial"/>
                <w:b/>
                <w:sz w:val="20"/>
                <w:szCs w:val="20"/>
                <w:lang w:bidi="ar-SA"/>
              </w:rPr>
              <w:t>25</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3" w:after="0"/>
              <w:ind w:left="69" w:hanging="0"/>
              <w:jc w:val="both"/>
              <w:rPr>
                <w:rFonts w:ascii="Arial" w:hAnsi="Arial" w:eastAsia="Arial" w:cs="Arial"/>
                <w:sz w:val="20"/>
                <w:szCs w:val="20"/>
              </w:rPr>
            </w:pPr>
            <w:r>
              <w:rPr>
                <w:rFonts w:eastAsia="Arial" w:cs="Arial" w:ascii="Arial" w:hAnsi="Arial"/>
                <w:sz w:val="20"/>
                <w:szCs w:val="20"/>
                <w:lang w:bidi="ar-SA"/>
              </w:rPr>
              <w:t>Declaração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4"/>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o</w:t>
            </w:r>
            <w:r>
              <w:rPr>
                <w:rFonts w:eastAsia="Arial" w:cs="Arial" w:ascii="Arial" w:hAnsi="Arial"/>
                <w:spacing w:val="62"/>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3"/>
                <w:sz w:val="20"/>
                <w:szCs w:val="20"/>
                <w:lang w:bidi="ar-SA"/>
              </w:rPr>
              <w:t xml:space="preserve"> </w:t>
            </w:r>
            <w:r>
              <w:rPr>
                <w:rFonts w:eastAsia="Arial" w:cs="Arial" w:ascii="Arial" w:hAnsi="Arial"/>
                <w:sz w:val="20"/>
                <w:szCs w:val="20"/>
                <w:lang w:bidi="ar-SA"/>
              </w:rPr>
              <w:t>nº</w:t>
            </w:r>
            <w:r>
              <w:rPr>
                <w:rFonts w:eastAsia="Arial" w:cs="Arial" w:ascii="Arial" w:hAnsi="Arial"/>
                <w:spacing w:val="64"/>
                <w:sz w:val="20"/>
                <w:szCs w:val="20"/>
                <w:lang w:bidi="ar-SA"/>
              </w:rPr>
              <w:t xml:space="preserve"> </w:t>
            </w:r>
            <w:r>
              <w:rPr>
                <w:rFonts w:eastAsia="Arial" w:cs="Arial" w:ascii="Arial" w:hAnsi="Arial"/>
                <w:sz w:val="20"/>
                <w:szCs w:val="20"/>
                <w:lang w:bidi="ar-SA"/>
              </w:rPr>
              <w:t>464/2017: Art. 38, inciso</w:t>
            </w:r>
            <w:r>
              <w:rPr>
                <w:rFonts w:eastAsia="Arial" w:cs="Arial" w:ascii="Arial" w:hAnsi="Arial"/>
                <w:spacing w:val="-4"/>
                <w:sz w:val="20"/>
                <w:szCs w:val="20"/>
                <w:lang w:bidi="ar-SA"/>
              </w:rPr>
              <w:t xml:space="preserve"> </w:t>
            </w:r>
            <w:r>
              <w:rPr>
                <w:rFonts w:eastAsia="Arial" w:cs="Arial" w:ascii="Arial" w:hAnsi="Arial"/>
                <w:sz w:val="20"/>
                <w:szCs w:val="20"/>
                <w:lang w:bidi="ar-SA"/>
              </w:rPr>
              <w:t>I, alínea n</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29"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both"/>
              <w:rPr>
                <w:rFonts w:ascii="Arial" w:hAnsi="Arial" w:eastAsia="Arial" w:cs="Arial"/>
                <w:b/>
                <w:b/>
                <w:sz w:val="20"/>
                <w:szCs w:val="20"/>
              </w:rPr>
            </w:pPr>
            <w:r>
              <w:rPr>
                <w:rFonts w:eastAsia="Arial" w:cs="Arial" w:ascii="Arial" w:hAnsi="Arial"/>
                <w:b/>
                <w:sz w:val="20"/>
                <w:szCs w:val="20"/>
                <w:lang w:bidi="ar-SA"/>
              </w:rPr>
              <w:t>26</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0" w:after="0"/>
              <w:ind w:left="69" w:hanging="0"/>
              <w:jc w:val="both"/>
              <w:rPr>
                <w:rFonts w:ascii="Arial" w:hAnsi="Arial" w:eastAsia="Arial" w:cs="Arial"/>
                <w:sz w:val="20"/>
                <w:szCs w:val="20"/>
              </w:rPr>
            </w:pPr>
            <w:r>
              <w:rPr>
                <w:rFonts w:eastAsia="Arial" w:cs="Arial" w:ascii="Arial" w:hAnsi="Arial"/>
                <w:sz w:val="20"/>
                <w:szCs w:val="20"/>
                <w:lang w:bidi="ar-SA"/>
              </w:rPr>
              <w:t>Declaração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4"/>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o</w:t>
            </w:r>
            <w:r>
              <w:rPr>
                <w:rFonts w:eastAsia="Arial" w:cs="Arial" w:ascii="Arial" w:hAnsi="Arial"/>
                <w:spacing w:val="62"/>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3"/>
                <w:sz w:val="20"/>
                <w:szCs w:val="20"/>
                <w:lang w:bidi="ar-SA"/>
              </w:rPr>
              <w:t xml:space="preserve"> </w:t>
            </w:r>
            <w:r>
              <w:rPr>
                <w:rFonts w:eastAsia="Arial" w:cs="Arial" w:ascii="Arial" w:hAnsi="Arial"/>
                <w:sz w:val="20"/>
                <w:szCs w:val="20"/>
                <w:lang w:bidi="ar-SA"/>
              </w:rPr>
              <w:t>nº</w:t>
            </w:r>
            <w:r>
              <w:rPr>
                <w:rFonts w:eastAsia="Arial" w:cs="Arial" w:ascii="Arial" w:hAnsi="Arial"/>
                <w:spacing w:val="64"/>
                <w:sz w:val="20"/>
                <w:szCs w:val="20"/>
                <w:lang w:bidi="ar-SA"/>
              </w:rPr>
              <w:t xml:space="preserve"> </w:t>
            </w:r>
            <w:r>
              <w:rPr>
                <w:rFonts w:eastAsia="Arial" w:cs="Arial" w:ascii="Arial" w:hAnsi="Arial"/>
                <w:sz w:val="20"/>
                <w:szCs w:val="20"/>
                <w:lang w:bidi="ar-SA"/>
              </w:rPr>
              <w:t>464/2017: Art. 38, inciso</w:t>
            </w:r>
            <w:r>
              <w:rPr>
                <w:rFonts w:eastAsia="Arial" w:cs="Arial" w:ascii="Arial" w:hAnsi="Arial"/>
                <w:spacing w:val="-4"/>
                <w:sz w:val="20"/>
                <w:szCs w:val="20"/>
                <w:lang w:bidi="ar-SA"/>
              </w:rPr>
              <w:t xml:space="preserve"> </w:t>
            </w:r>
            <w:r>
              <w:rPr>
                <w:rFonts w:eastAsia="Arial" w:cs="Arial" w:ascii="Arial" w:hAnsi="Arial"/>
                <w:sz w:val="20"/>
                <w:szCs w:val="20"/>
                <w:lang w:bidi="ar-SA"/>
              </w:rPr>
              <w:t>I, alínea o</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329"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both"/>
              <w:rPr>
                <w:rFonts w:ascii="Arial" w:hAnsi="Arial" w:eastAsia="Arial" w:cs="Arial"/>
                <w:b/>
                <w:b/>
                <w:sz w:val="20"/>
                <w:szCs w:val="20"/>
              </w:rPr>
            </w:pPr>
            <w:r>
              <w:rPr>
                <w:rFonts w:eastAsia="Arial" w:cs="Arial" w:ascii="Arial" w:hAnsi="Arial"/>
                <w:b/>
                <w:sz w:val="20"/>
                <w:szCs w:val="20"/>
                <w:lang w:bidi="ar-SA"/>
              </w:rPr>
              <w:t>27</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2" w:after="0"/>
              <w:jc w:val="both"/>
              <w:rPr>
                <w:rFonts w:ascii="Arial" w:hAnsi="Arial" w:eastAsia="Arial" w:cs="Arial"/>
                <w:sz w:val="20"/>
                <w:szCs w:val="20"/>
              </w:rPr>
            </w:pPr>
            <w:r>
              <w:rPr>
                <w:rFonts w:eastAsia="Arial" w:cs="Arial" w:ascii="Arial" w:hAnsi="Arial"/>
                <w:sz w:val="20"/>
                <w:szCs w:val="20"/>
                <w:lang w:bidi="ar-SA"/>
              </w:rPr>
              <w:t xml:space="preserve"> </w:t>
            </w:r>
            <w:r>
              <w:rPr>
                <w:rFonts w:eastAsia="Arial" w:cs="Arial" w:ascii="Arial" w:hAnsi="Arial"/>
                <w:sz w:val="20"/>
                <w:szCs w:val="20"/>
                <w:lang w:bidi="ar-SA"/>
              </w:rPr>
              <w:t>Declaração 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4"/>
                <w:sz w:val="20"/>
                <w:szCs w:val="20"/>
                <w:lang w:bidi="ar-SA"/>
              </w:rPr>
              <w:t xml:space="preserve"> </w:t>
            </w:r>
            <w:r>
              <w:rPr>
                <w:rFonts w:eastAsia="Arial" w:cs="Arial" w:ascii="Arial" w:hAnsi="Arial"/>
                <w:sz w:val="20"/>
                <w:szCs w:val="20"/>
                <w:lang w:bidi="ar-SA"/>
              </w:rPr>
              <w:t>com o</w:t>
            </w:r>
            <w:r>
              <w:rPr>
                <w:rFonts w:eastAsia="Arial" w:cs="Arial" w:ascii="Arial" w:hAnsi="Arial"/>
                <w:spacing w:val="-4"/>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1"/>
                <w:sz w:val="20"/>
                <w:szCs w:val="20"/>
                <w:lang w:bidi="ar-SA"/>
              </w:rPr>
              <w:t xml:space="preserve"> </w:t>
            </w:r>
            <w:r>
              <w:rPr>
                <w:rFonts w:eastAsia="Arial" w:cs="Arial" w:ascii="Arial" w:hAnsi="Arial"/>
                <w:sz w:val="20"/>
                <w:szCs w:val="20"/>
                <w:lang w:bidi="ar-SA"/>
              </w:rPr>
              <w:t>nº 464/2017:</w:t>
            </w:r>
            <w:r>
              <w:rPr>
                <w:rFonts w:eastAsia="Arial" w:cs="Arial" w:ascii="Arial" w:hAnsi="Arial"/>
                <w:spacing w:val="-3"/>
                <w:sz w:val="20"/>
                <w:szCs w:val="20"/>
                <w:lang w:bidi="ar-SA"/>
              </w:rPr>
              <w:t xml:space="preserve"> </w:t>
            </w:r>
            <w:r>
              <w:rPr>
                <w:rFonts w:eastAsia="Arial" w:cs="Arial" w:ascii="Arial" w:hAnsi="Arial"/>
                <w:sz w:val="20"/>
                <w:szCs w:val="20"/>
                <w:lang w:bidi="ar-SA"/>
              </w:rPr>
              <w:t>art.</w:t>
            </w:r>
            <w:r>
              <w:rPr>
                <w:rFonts w:eastAsia="Arial" w:cs="Arial" w:ascii="Arial" w:hAnsi="Arial"/>
                <w:spacing w:val="1"/>
                <w:sz w:val="20"/>
                <w:szCs w:val="20"/>
                <w:lang w:bidi="ar-SA"/>
              </w:rPr>
              <w:t xml:space="preserve"> </w:t>
            </w:r>
            <w:r>
              <w:rPr>
                <w:rFonts w:eastAsia="Arial" w:cs="Arial" w:ascii="Arial" w:hAnsi="Arial"/>
                <w:sz w:val="20"/>
                <w:szCs w:val="20"/>
                <w:lang w:bidi="ar-SA"/>
              </w:rPr>
              <w:t>38, incico</w:t>
            </w:r>
            <w:r>
              <w:rPr>
                <w:rFonts w:eastAsia="Arial" w:cs="Arial" w:ascii="Arial" w:hAnsi="Arial"/>
                <w:spacing w:val="-7"/>
                <w:sz w:val="20"/>
                <w:szCs w:val="20"/>
                <w:lang w:bidi="ar-SA"/>
              </w:rPr>
              <w:t xml:space="preserve"> </w:t>
            </w:r>
            <w:r>
              <w:rPr>
                <w:rFonts w:eastAsia="Arial" w:cs="Arial" w:ascii="Arial" w:hAnsi="Arial"/>
                <w:sz w:val="20"/>
                <w:szCs w:val="20"/>
                <w:lang w:bidi="ar-SA"/>
              </w:rPr>
              <w:t>I,</w:t>
            </w:r>
            <w:r>
              <w:rPr>
                <w:rFonts w:eastAsia="Arial" w:cs="Arial" w:ascii="Arial" w:hAnsi="Arial"/>
                <w:spacing w:val="-1"/>
                <w:sz w:val="20"/>
                <w:szCs w:val="20"/>
                <w:lang w:bidi="ar-SA"/>
              </w:rPr>
              <w:t xml:space="preserve"> </w:t>
            </w:r>
            <w:r>
              <w:rPr>
                <w:rFonts w:eastAsia="Arial" w:cs="Arial" w:ascii="Arial" w:hAnsi="Arial"/>
                <w:sz w:val="20"/>
                <w:szCs w:val="20"/>
                <w:lang w:bidi="ar-SA"/>
              </w:rPr>
              <w:t>alinea</w:t>
            </w:r>
            <w:r>
              <w:rPr>
                <w:rFonts w:eastAsia="Arial" w:cs="Arial" w:ascii="Arial" w:hAnsi="Arial"/>
                <w:spacing w:val="-3"/>
                <w:sz w:val="20"/>
                <w:szCs w:val="20"/>
                <w:lang w:bidi="ar-SA"/>
              </w:rPr>
              <w:t xml:space="preserve"> </w:t>
            </w:r>
            <w:r>
              <w:rPr>
                <w:rFonts w:eastAsia="Arial" w:cs="Arial" w:ascii="Arial" w:hAnsi="Arial"/>
                <w:sz w:val="20"/>
                <w:szCs w:val="20"/>
                <w:lang w:bidi="ar-SA"/>
              </w:rPr>
              <w:t>p</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4"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48" w:right="38" w:hanging="0"/>
              <w:jc w:val="both"/>
              <w:rPr>
                <w:rFonts w:ascii="Arial" w:hAnsi="Arial" w:eastAsia="Arial" w:cs="Arial"/>
                <w:b/>
                <w:b/>
                <w:sz w:val="20"/>
                <w:szCs w:val="20"/>
              </w:rPr>
            </w:pPr>
            <w:r>
              <w:rPr>
                <w:rFonts w:eastAsia="Arial" w:cs="Arial" w:ascii="Arial" w:hAnsi="Arial"/>
                <w:b/>
                <w:sz w:val="20"/>
                <w:szCs w:val="20"/>
                <w:lang w:bidi="ar-SA"/>
              </w:rPr>
              <w:t>28</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both"/>
              <w:rPr>
                <w:rFonts w:ascii="Arial" w:hAnsi="Arial" w:eastAsia="Arial" w:cs="Arial"/>
                <w:sz w:val="20"/>
                <w:szCs w:val="20"/>
              </w:rPr>
            </w:pPr>
            <w:r>
              <w:rPr>
                <w:rFonts w:eastAsia="Arial" w:cs="Arial" w:ascii="Arial" w:hAnsi="Arial"/>
                <w:sz w:val="20"/>
                <w:szCs w:val="20"/>
                <w:lang w:bidi="ar-SA"/>
              </w:rPr>
              <w:t>Declaração</w:t>
            </w:r>
            <w:r>
              <w:rPr>
                <w:rFonts w:eastAsia="Arial" w:cs="Arial" w:ascii="Arial" w:hAnsi="Arial"/>
                <w:spacing w:val="-1"/>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acordo</w:t>
            </w:r>
            <w:r>
              <w:rPr>
                <w:rFonts w:eastAsia="Arial" w:cs="Arial" w:ascii="Arial" w:hAnsi="Arial"/>
                <w:spacing w:val="-4"/>
                <w:sz w:val="20"/>
                <w:szCs w:val="20"/>
                <w:lang w:bidi="ar-SA"/>
              </w:rPr>
              <w:t xml:space="preserve"> </w:t>
            </w:r>
            <w:r>
              <w:rPr>
                <w:rFonts w:eastAsia="Arial" w:cs="Arial" w:ascii="Arial" w:hAnsi="Arial"/>
                <w:sz w:val="20"/>
                <w:szCs w:val="20"/>
                <w:lang w:bidi="ar-SA"/>
              </w:rPr>
              <w:t>com</w:t>
            </w:r>
            <w:r>
              <w:rPr>
                <w:rFonts w:eastAsia="Arial" w:cs="Arial" w:ascii="Arial" w:hAnsi="Arial"/>
                <w:spacing w:val="-1"/>
                <w:sz w:val="20"/>
                <w:szCs w:val="20"/>
                <w:lang w:bidi="ar-SA"/>
              </w:rPr>
              <w:t xml:space="preserve"> </w:t>
            </w:r>
            <w:r>
              <w:rPr>
                <w:rFonts w:eastAsia="Arial" w:cs="Arial" w:ascii="Arial" w:hAnsi="Arial"/>
                <w:sz w:val="20"/>
                <w:szCs w:val="20"/>
                <w:lang w:bidi="ar-SA"/>
              </w:rPr>
              <w:t>o</w:t>
            </w:r>
            <w:r>
              <w:rPr>
                <w:rFonts w:eastAsia="Arial" w:cs="Arial" w:ascii="Arial" w:hAnsi="Arial"/>
                <w:spacing w:val="62"/>
                <w:sz w:val="20"/>
                <w:szCs w:val="20"/>
                <w:lang w:bidi="ar-SA"/>
              </w:rPr>
              <w:t xml:space="preserve"> </w:t>
            </w:r>
            <w:r>
              <w:rPr>
                <w:rFonts w:eastAsia="Arial" w:cs="Arial" w:ascii="Arial" w:hAnsi="Arial"/>
                <w:sz w:val="20"/>
                <w:szCs w:val="20"/>
                <w:lang w:bidi="ar-SA"/>
              </w:rPr>
              <w:t>Decreto</w:t>
            </w:r>
            <w:r>
              <w:rPr>
                <w:rFonts w:eastAsia="Arial" w:cs="Arial" w:ascii="Arial" w:hAnsi="Arial"/>
                <w:spacing w:val="-4"/>
                <w:sz w:val="20"/>
                <w:szCs w:val="20"/>
                <w:lang w:bidi="ar-SA"/>
              </w:rPr>
              <w:t xml:space="preserve"> </w:t>
            </w:r>
            <w:r>
              <w:rPr>
                <w:rFonts w:eastAsia="Arial" w:cs="Arial" w:ascii="Arial" w:hAnsi="Arial"/>
                <w:sz w:val="20"/>
                <w:szCs w:val="20"/>
                <w:lang w:bidi="ar-SA"/>
              </w:rPr>
              <w:t>Municipal</w:t>
            </w:r>
            <w:r>
              <w:rPr>
                <w:rFonts w:eastAsia="Arial" w:cs="Arial" w:ascii="Arial" w:hAnsi="Arial"/>
                <w:spacing w:val="-3"/>
                <w:sz w:val="20"/>
                <w:szCs w:val="20"/>
                <w:lang w:bidi="ar-SA"/>
              </w:rPr>
              <w:t xml:space="preserve"> </w:t>
            </w:r>
            <w:r>
              <w:rPr>
                <w:rFonts w:eastAsia="Arial" w:cs="Arial" w:ascii="Arial" w:hAnsi="Arial"/>
                <w:sz w:val="20"/>
                <w:szCs w:val="20"/>
                <w:lang w:bidi="ar-SA"/>
              </w:rPr>
              <w:t>nº</w:t>
            </w:r>
            <w:r>
              <w:rPr>
                <w:rFonts w:eastAsia="Arial" w:cs="Arial" w:ascii="Arial" w:hAnsi="Arial"/>
                <w:spacing w:val="64"/>
                <w:sz w:val="20"/>
                <w:szCs w:val="20"/>
                <w:lang w:bidi="ar-SA"/>
              </w:rPr>
              <w:t xml:space="preserve"> </w:t>
            </w:r>
            <w:r>
              <w:rPr>
                <w:rFonts w:eastAsia="Arial" w:cs="Arial" w:ascii="Arial" w:hAnsi="Arial"/>
                <w:sz w:val="20"/>
                <w:szCs w:val="20"/>
                <w:lang w:bidi="ar-SA"/>
              </w:rPr>
              <w:t>464/2017: Art. 32, inciso</w:t>
            </w:r>
            <w:r>
              <w:rPr>
                <w:rFonts w:eastAsia="Arial" w:cs="Arial" w:ascii="Arial" w:hAnsi="Arial"/>
                <w:spacing w:val="-4"/>
                <w:sz w:val="20"/>
                <w:szCs w:val="20"/>
                <w:lang w:bidi="ar-SA"/>
              </w:rPr>
              <w:t xml:space="preserve"> I</w:t>
            </w:r>
            <w:r>
              <w:rPr>
                <w:rFonts w:eastAsia="Arial" w:cs="Arial" w:ascii="Arial" w:hAnsi="Arial"/>
                <w:sz w:val="20"/>
                <w:szCs w:val="20"/>
                <w:lang w:bidi="ar-SA"/>
              </w:rPr>
              <w:t>I e suas alíneas</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r>
        <w:trPr>
          <w:trHeight w:val="277" w:hRule="atLeast"/>
        </w:trPr>
        <w:tc>
          <w:tcPr>
            <w:tcW w:w="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 w:after="0"/>
              <w:ind w:left="48" w:right="38" w:hanging="0"/>
              <w:jc w:val="both"/>
              <w:rPr>
                <w:rFonts w:ascii="Arial" w:hAnsi="Arial" w:eastAsia="Arial" w:cs="Arial"/>
                <w:b/>
                <w:b/>
                <w:sz w:val="20"/>
                <w:szCs w:val="20"/>
              </w:rPr>
            </w:pPr>
            <w:r>
              <w:rPr>
                <w:rFonts w:eastAsia="Arial" w:cs="Arial" w:ascii="Arial" w:hAnsi="Arial"/>
                <w:b/>
                <w:sz w:val="20"/>
                <w:szCs w:val="20"/>
                <w:lang w:bidi="ar-SA"/>
              </w:rPr>
              <w:t>29</w:t>
            </w:r>
          </w:p>
        </w:tc>
        <w:tc>
          <w:tcPr>
            <w:tcW w:w="85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both"/>
              <w:rPr>
                <w:rFonts w:ascii="Arial" w:hAnsi="Arial" w:eastAsia="Arial" w:cs="Arial"/>
                <w:sz w:val="20"/>
                <w:szCs w:val="20"/>
              </w:rPr>
            </w:pPr>
            <w:r>
              <w:rPr>
                <w:rFonts w:eastAsia="Arial" w:cs="Arial" w:ascii="Arial" w:hAnsi="Arial"/>
                <w:sz w:val="20"/>
                <w:szCs w:val="20"/>
                <w:lang w:bidi="ar-SA"/>
              </w:rPr>
              <w:t>Cópia</w:t>
            </w:r>
            <w:r>
              <w:rPr>
                <w:rFonts w:eastAsia="Arial" w:cs="Arial" w:ascii="Arial" w:hAnsi="Arial"/>
                <w:spacing w:val="-1"/>
                <w:sz w:val="20"/>
                <w:szCs w:val="20"/>
                <w:lang w:bidi="ar-SA"/>
              </w:rPr>
              <w:t xml:space="preserve"> </w:t>
            </w:r>
            <w:r>
              <w:rPr>
                <w:rFonts w:eastAsia="Arial" w:cs="Arial" w:ascii="Arial" w:hAnsi="Arial"/>
                <w:sz w:val="20"/>
                <w:szCs w:val="20"/>
                <w:lang w:bidi="ar-SA"/>
              </w:rPr>
              <w:t>da</w:t>
            </w:r>
            <w:r>
              <w:rPr>
                <w:rFonts w:eastAsia="Arial" w:cs="Arial" w:ascii="Arial" w:hAnsi="Arial"/>
                <w:spacing w:val="-1"/>
                <w:sz w:val="20"/>
                <w:szCs w:val="20"/>
                <w:lang w:bidi="ar-SA"/>
              </w:rPr>
              <w:t xml:space="preserve"> </w:t>
            </w:r>
            <w:r>
              <w:rPr>
                <w:rFonts w:eastAsia="Arial" w:cs="Arial" w:ascii="Arial" w:hAnsi="Arial"/>
                <w:sz w:val="20"/>
                <w:szCs w:val="20"/>
                <w:lang w:bidi="ar-SA"/>
              </w:rPr>
              <w:t>Convenção</w:t>
            </w:r>
            <w:r>
              <w:rPr>
                <w:rFonts w:eastAsia="Arial" w:cs="Arial" w:ascii="Arial" w:hAnsi="Arial"/>
                <w:spacing w:val="-1"/>
                <w:sz w:val="20"/>
                <w:szCs w:val="20"/>
                <w:lang w:bidi="ar-SA"/>
              </w:rPr>
              <w:t xml:space="preserve"> </w:t>
            </w:r>
            <w:r>
              <w:rPr>
                <w:rFonts w:eastAsia="Arial" w:cs="Arial" w:ascii="Arial" w:hAnsi="Arial"/>
                <w:sz w:val="20"/>
                <w:szCs w:val="20"/>
                <w:lang w:bidi="ar-SA"/>
              </w:rPr>
              <w:t>Coletiva</w:t>
            </w:r>
            <w:r>
              <w:rPr>
                <w:rFonts w:eastAsia="Arial" w:cs="Arial" w:ascii="Arial" w:hAnsi="Arial"/>
                <w:spacing w:val="-3"/>
                <w:sz w:val="20"/>
                <w:szCs w:val="20"/>
                <w:lang w:bidi="ar-SA"/>
              </w:rPr>
              <w:t xml:space="preserve"> </w:t>
            </w:r>
            <w:r>
              <w:rPr>
                <w:rFonts w:eastAsia="Arial" w:cs="Arial" w:ascii="Arial" w:hAnsi="Arial"/>
                <w:sz w:val="20"/>
                <w:szCs w:val="20"/>
                <w:lang w:bidi="ar-SA"/>
              </w:rPr>
              <w:t>de</w:t>
            </w:r>
            <w:r>
              <w:rPr>
                <w:rFonts w:eastAsia="Arial" w:cs="Arial" w:ascii="Arial" w:hAnsi="Arial"/>
                <w:spacing w:val="-1"/>
                <w:sz w:val="20"/>
                <w:szCs w:val="20"/>
                <w:lang w:bidi="ar-SA"/>
              </w:rPr>
              <w:t xml:space="preserve"> </w:t>
            </w:r>
            <w:r>
              <w:rPr>
                <w:rFonts w:eastAsia="Arial" w:cs="Arial" w:ascii="Arial" w:hAnsi="Arial"/>
                <w:sz w:val="20"/>
                <w:szCs w:val="20"/>
                <w:lang w:bidi="ar-SA"/>
              </w:rPr>
              <w:t>Trabalho</w:t>
            </w:r>
            <w:r>
              <w:rPr>
                <w:rFonts w:eastAsia="Arial" w:cs="Arial" w:ascii="Arial" w:hAnsi="Arial"/>
                <w:spacing w:val="-3"/>
                <w:sz w:val="20"/>
                <w:szCs w:val="20"/>
                <w:lang w:bidi="ar-SA"/>
              </w:rPr>
              <w:t xml:space="preserve"> </w:t>
            </w:r>
            <w:r>
              <w:rPr>
                <w:rFonts w:eastAsia="Arial" w:cs="Arial" w:ascii="Arial" w:hAnsi="Arial"/>
                <w:sz w:val="20"/>
                <w:szCs w:val="20"/>
                <w:lang w:bidi="ar-SA"/>
              </w:rPr>
              <w:t>e/ou</w:t>
            </w:r>
            <w:r>
              <w:rPr>
                <w:rFonts w:eastAsia="Arial" w:cs="Arial" w:ascii="Arial" w:hAnsi="Arial"/>
                <w:spacing w:val="-1"/>
                <w:sz w:val="20"/>
                <w:szCs w:val="20"/>
                <w:lang w:bidi="ar-SA"/>
              </w:rPr>
              <w:t xml:space="preserve"> </w:t>
            </w:r>
            <w:r>
              <w:rPr>
                <w:rFonts w:eastAsia="Arial" w:cs="Arial" w:ascii="Arial" w:hAnsi="Arial"/>
                <w:sz w:val="20"/>
                <w:szCs w:val="20"/>
                <w:lang w:bidi="ar-SA"/>
              </w:rPr>
              <w:t>outra</w:t>
            </w:r>
            <w:r>
              <w:rPr>
                <w:rFonts w:eastAsia="Arial" w:cs="Arial" w:ascii="Arial" w:hAnsi="Arial"/>
                <w:spacing w:val="-3"/>
                <w:sz w:val="20"/>
                <w:szCs w:val="20"/>
                <w:lang w:bidi="ar-SA"/>
              </w:rPr>
              <w:t xml:space="preserve"> </w:t>
            </w:r>
            <w:r>
              <w:rPr>
                <w:rFonts w:eastAsia="Arial" w:cs="Arial" w:ascii="Arial" w:hAnsi="Arial"/>
                <w:sz w:val="20"/>
                <w:szCs w:val="20"/>
                <w:lang w:bidi="ar-SA"/>
              </w:rPr>
              <w:t>norma</w:t>
            </w:r>
            <w:r>
              <w:rPr>
                <w:rFonts w:eastAsia="Arial" w:cs="Arial" w:ascii="Arial" w:hAnsi="Arial"/>
                <w:spacing w:val="-5"/>
                <w:sz w:val="20"/>
                <w:szCs w:val="20"/>
                <w:lang w:bidi="ar-SA"/>
              </w:rPr>
              <w:t xml:space="preserve"> </w:t>
            </w:r>
            <w:r>
              <w:rPr>
                <w:rFonts w:eastAsia="Arial" w:cs="Arial" w:ascii="Arial" w:hAnsi="Arial"/>
                <w:sz w:val="20"/>
                <w:szCs w:val="20"/>
                <w:lang w:bidi="ar-SA"/>
              </w:rPr>
              <w:t>trabalhista</w:t>
            </w:r>
            <w:r>
              <w:rPr>
                <w:rFonts w:eastAsia="Arial" w:cs="Arial" w:ascii="Arial" w:hAnsi="Arial"/>
                <w:spacing w:val="-5"/>
                <w:sz w:val="20"/>
                <w:szCs w:val="20"/>
                <w:lang w:bidi="ar-SA"/>
              </w:rPr>
              <w:t xml:space="preserve"> </w:t>
            </w:r>
            <w:r>
              <w:rPr>
                <w:rFonts w:eastAsia="Arial" w:cs="Arial" w:ascii="Arial" w:hAnsi="Arial"/>
                <w:sz w:val="20"/>
                <w:szCs w:val="20"/>
                <w:lang w:bidi="ar-SA"/>
              </w:rPr>
              <w:t>utilizada</w:t>
            </w:r>
          </w:p>
        </w:tc>
        <w:tc>
          <w:tcPr>
            <w:tcW w:w="12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both"/>
              <w:rPr>
                <w:rFonts w:ascii="Arial" w:hAnsi="Arial" w:eastAsia="Arial" w:cs="Arial"/>
                <w:sz w:val="20"/>
                <w:szCs w:val="20"/>
              </w:rPr>
            </w:pPr>
            <w:r>
              <w:rPr>
                <w:rFonts w:eastAsia="Arial" w:cs="Arial" w:ascii="Arial" w:hAnsi="Arial"/>
                <w:sz w:val="20"/>
                <w:szCs w:val="20"/>
                <w:lang w:bidi="ar-SA"/>
              </w:rPr>
            </w:r>
          </w:p>
        </w:tc>
      </w:tr>
    </w:tbl>
    <w:p>
      <w:pPr>
        <w:pStyle w:val="Corpodotexto"/>
        <w:spacing w:before="11" w:after="0"/>
        <w:jc w:val="center"/>
        <w:rPr>
          <w:rFonts w:ascii="Arial" w:hAnsi="Arial" w:eastAsia="Arial" w:cs="Arial"/>
          <w:b/>
          <w:b/>
          <w:sz w:val="20"/>
          <w:szCs w:val="20"/>
        </w:rPr>
      </w:pPr>
      <w:r>
        <w:rPr>
          <w:rFonts w:eastAsia="Arial" w:cs="Arial" w:ascii="Arial" w:hAnsi="Arial"/>
          <w:b/>
          <w:sz w:val="20"/>
          <w:szCs w:val="20"/>
        </w:rPr>
      </w:r>
    </w:p>
    <w:p>
      <w:pPr>
        <w:pStyle w:val="Normal"/>
        <w:spacing w:before="93" w:after="360"/>
        <w:ind w:left="39" w:right="46" w:hanging="0"/>
        <w:jc w:val="center"/>
        <w:rPr>
          <w:b/>
          <w:b/>
          <w:sz w:val="20"/>
          <w:szCs w:val="20"/>
        </w:rPr>
      </w:pPr>
      <w:r>
        <w:rPr>
          <w:b/>
          <w:sz w:val="20"/>
          <w:szCs w:val="20"/>
        </w:rPr>
        <w:t>ANEXO</w:t>
      </w:r>
      <w:r>
        <w:rPr>
          <w:b/>
          <w:spacing w:val="-1"/>
          <w:sz w:val="20"/>
          <w:szCs w:val="20"/>
        </w:rPr>
        <w:t xml:space="preserve"> </w:t>
      </w:r>
      <w:r>
        <w:rPr>
          <w:b/>
          <w:sz w:val="20"/>
          <w:szCs w:val="20"/>
        </w:rPr>
        <w:t>IV –</w:t>
      </w:r>
      <w:r>
        <w:rPr>
          <w:b/>
          <w:spacing w:val="-4"/>
          <w:sz w:val="20"/>
          <w:szCs w:val="20"/>
        </w:rPr>
        <w:t xml:space="preserve"> </w:t>
      </w:r>
      <w:r>
        <w:rPr>
          <w:b/>
          <w:sz w:val="20"/>
          <w:szCs w:val="20"/>
        </w:rPr>
        <w:t>Item 12</w:t>
      </w:r>
    </w:p>
    <w:p>
      <w:pPr>
        <w:pStyle w:val="Corpodotexto"/>
        <w:jc w:val="center"/>
        <w:rPr>
          <w:rFonts w:ascii="Arial" w:hAnsi="Arial" w:eastAsia="Arial" w:cs="Arial"/>
          <w:b/>
          <w:b/>
          <w:sz w:val="20"/>
          <w:szCs w:val="20"/>
        </w:rPr>
      </w:pPr>
      <w:r>
        <w:rPr>
          <w:rFonts w:eastAsia="Arial" w:cs="Arial" w:ascii="Arial" w:hAnsi="Arial"/>
          <w:b/>
          <w:sz w:val="20"/>
          <w:szCs w:val="20"/>
        </w:rPr>
      </w:r>
    </w:p>
    <w:p>
      <w:pPr>
        <w:pStyle w:val="Corpodotexto"/>
        <w:spacing w:before="10" w:after="0"/>
        <w:jc w:val="center"/>
        <w:rPr>
          <w:rFonts w:ascii="Arial" w:hAnsi="Arial" w:eastAsia="Arial" w:cs="Arial"/>
          <w:b/>
          <w:b/>
          <w:sz w:val="20"/>
          <w:szCs w:val="20"/>
        </w:rPr>
      </w:pPr>
      <w:r>
        <w:rPr>
          <w:rFonts w:eastAsia="Arial" w:cs="Arial" w:ascii="Arial" w:hAnsi="Arial"/>
          <w:b/>
          <w:sz w:val="20"/>
          <w:szCs w:val="20"/>
        </w:rPr>
      </w:r>
    </w:p>
    <w:p>
      <w:pPr>
        <w:pStyle w:val="Normal"/>
        <w:ind w:left="767" w:right="772" w:hanging="0"/>
        <w:jc w:val="center"/>
        <w:rPr>
          <w:b/>
          <w:b/>
          <w:sz w:val="20"/>
          <w:szCs w:val="20"/>
        </w:rPr>
      </w:pPr>
      <w:r>
        <w:rPr>
          <w:b/>
          <w:sz w:val="20"/>
          <w:szCs w:val="20"/>
          <w:u w:val="thick" w:color="FFFFFF"/>
        </w:rPr>
        <w:t>DECLARAÇÃO EM ATENDIMENTO AS VEDAÇÕES PREVISTAS NO ARTIGO - 39 DA LEI</w:t>
      </w:r>
      <w:r>
        <w:rPr>
          <w:b/>
          <w:spacing w:val="-48"/>
          <w:sz w:val="20"/>
          <w:szCs w:val="20"/>
        </w:rPr>
        <w:t xml:space="preserve"> </w:t>
      </w:r>
      <w:r>
        <w:rPr>
          <w:b/>
          <w:sz w:val="20"/>
          <w:szCs w:val="20"/>
          <w:u w:val="thick" w:color="FFFFFF"/>
        </w:rPr>
        <w:t>13.019/2014.</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 w:after="0"/>
        <w:jc w:val="both"/>
        <w:rPr>
          <w:rFonts w:ascii="Arial" w:hAnsi="Arial" w:eastAsia="Arial" w:cs="Arial"/>
          <w:b/>
          <w:b/>
          <w:sz w:val="20"/>
          <w:szCs w:val="20"/>
        </w:rPr>
      </w:pPr>
      <w:r>
        <w:rPr>
          <w:rFonts w:eastAsia="Arial" w:cs="Arial" w:ascii="Arial" w:hAnsi="Arial"/>
          <w:b/>
          <w:sz w:val="20"/>
          <w:szCs w:val="20"/>
        </w:rPr>
      </w:r>
    </w:p>
    <w:p>
      <w:pPr>
        <w:pStyle w:val="Normal"/>
        <w:tabs>
          <w:tab w:val="clear" w:pos="720"/>
          <w:tab w:val="left" w:pos="8186" w:leader="none"/>
        </w:tabs>
        <w:spacing w:before="93" w:after="360"/>
        <w:ind w:left="780" w:right="782" w:hanging="0"/>
        <w:rPr>
          <w:sz w:val="20"/>
          <w:szCs w:val="20"/>
        </w:rPr>
      </w:pPr>
      <w:r>
        <w:rPr>
          <w:sz w:val="20"/>
          <w:szCs w:val="20"/>
        </w:rPr>
        <w:t>Declaro</w:t>
      </w:r>
      <w:r>
        <w:rPr>
          <w:spacing w:val="6"/>
          <w:sz w:val="20"/>
          <w:szCs w:val="20"/>
        </w:rPr>
        <w:t xml:space="preserve"> </w:t>
      </w:r>
      <w:r>
        <w:rPr>
          <w:sz w:val="20"/>
          <w:szCs w:val="20"/>
        </w:rPr>
        <w:t>para</w:t>
      </w:r>
      <w:r>
        <w:rPr>
          <w:spacing w:val="6"/>
          <w:sz w:val="20"/>
          <w:szCs w:val="20"/>
        </w:rPr>
        <w:t xml:space="preserve"> </w:t>
      </w:r>
      <w:r>
        <w:rPr>
          <w:sz w:val="20"/>
          <w:szCs w:val="20"/>
        </w:rPr>
        <w:t>os</w:t>
      </w:r>
      <w:r>
        <w:rPr>
          <w:spacing w:val="9"/>
          <w:sz w:val="20"/>
          <w:szCs w:val="20"/>
        </w:rPr>
        <w:t xml:space="preserve"> </w:t>
      </w:r>
      <w:r>
        <w:rPr>
          <w:sz w:val="20"/>
          <w:szCs w:val="20"/>
        </w:rPr>
        <w:t>devidos</w:t>
      </w:r>
      <w:r>
        <w:rPr>
          <w:spacing w:val="8"/>
          <w:sz w:val="20"/>
          <w:szCs w:val="20"/>
        </w:rPr>
        <w:t xml:space="preserve"> </w:t>
      </w:r>
      <w:r>
        <w:rPr>
          <w:sz w:val="20"/>
          <w:szCs w:val="20"/>
        </w:rPr>
        <w:t>fins</w:t>
      </w:r>
      <w:r>
        <w:rPr>
          <w:spacing w:val="6"/>
          <w:sz w:val="20"/>
          <w:szCs w:val="20"/>
        </w:rPr>
        <w:t xml:space="preserve"> </w:t>
      </w:r>
      <w:r>
        <w:rPr>
          <w:sz w:val="20"/>
          <w:szCs w:val="20"/>
        </w:rPr>
        <w:t>que</w:t>
      </w:r>
      <w:r>
        <w:rPr>
          <w:spacing w:val="9"/>
          <w:sz w:val="20"/>
          <w:szCs w:val="20"/>
        </w:rPr>
        <w:t xml:space="preserve"> </w:t>
      </w:r>
      <w:r>
        <w:rPr>
          <w:sz w:val="20"/>
          <w:szCs w:val="20"/>
        </w:rPr>
        <w:t>os</w:t>
      </w:r>
      <w:r>
        <w:rPr>
          <w:spacing w:val="6"/>
          <w:sz w:val="20"/>
          <w:szCs w:val="20"/>
        </w:rPr>
        <w:t xml:space="preserve"> </w:t>
      </w:r>
      <w:r>
        <w:rPr>
          <w:sz w:val="20"/>
          <w:szCs w:val="20"/>
        </w:rPr>
        <w:t>dirigentes,</w:t>
      </w:r>
      <w:r>
        <w:rPr>
          <w:spacing w:val="6"/>
          <w:sz w:val="20"/>
          <w:szCs w:val="20"/>
        </w:rPr>
        <w:t xml:space="preserve"> </w:t>
      </w:r>
      <w:r>
        <w:rPr>
          <w:sz w:val="20"/>
          <w:szCs w:val="20"/>
        </w:rPr>
        <w:t>da</w:t>
      </w:r>
      <w:r>
        <w:rPr>
          <w:sz w:val="20"/>
          <w:szCs w:val="20"/>
          <w:u w:val="single" w:color="FFFFFF"/>
        </w:rPr>
        <w:tab/>
      </w:r>
      <w:r>
        <w:rPr>
          <w:sz w:val="20"/>
          <w:szCs w:val="20"/>
        </w:rPr>
        <w:t>(nome</w:t>
      </w:r>
      <w:r>
        <w:rPr>
          <w:spacing w:val="6"/>
          <w:sz w:val="20"/>
          <w:szCs w:val="20"/>
        </w:rPr>
        <w:t xml:space="preserve"> </w:t>
      </w:r>
      <w:r>
        <w:rPr>
          <w:sz w:val="20"/>
          <w:szCs w:val="20"/>
        </w:rPr>
        <w:t>da</w:t>
      </w:r>
      <w:r>
        <w:rPr>
          <w:spacing w:val="8"/>
          <w:sz w:val="20"/>
          <w:szCs w:val="20"/>
        </w:rPr>
        <w:t xml:space="preserve"> </w:t>
      </w:r>
      <w:r>
        <w:rPr>
          <w:sz w:val="20"/>
          <w:szCs w:val="20"/>
        </w:rPr>
        <w:t>OSC),</w:t>
      </w:r>
      <w:r>
        <w:rPr>
          <w:spacing w:val="6"/>
          <w:sz w:val="20"/>
          <w:szCs w:val="20"/>
        </w:rPr>
        <w:t xml:space="preserve"> </w:t>
      </w:r>
      <w:r>
        <w:rPr>
          <w:sz w:val="20"/>
          <w:szCs w:val="20"/>
        </w:rPr>
        <w:t>não</w:t>
      </w:r>
      <w:r>
        <w:rPr>
          <w:spacing w:val="-44"/>
          <w:sz w:val="20"/>
          <w:szCs w:val="20"/>
        </w:rPr>
        <w:t xml:space="preserve"> </w:t>
      </w:r>
      <w:r>
        <w:rPr>
          <w:sz w:val="20"/>
          <w:szCs w:val="20"/>
        </w:rPr>
        <w:t>incorrem em quaisquer das vedações previstas no art. 39 da Lei Federal nº 13.019, de 2014 e suas</w:t>
      </w:r>
      <w:r>
        <w:rPr>
          <w:spacing w:val="1"/>
          <w:sz w:val="20"/>
          <w:szCs w:val="20"/>
        </w:rPr>
        <w:t xml:space="preserve"> </w:t>
      </w:r>
      <w:r>
        <w:rPr>
          <w:sz w:val="20"/>
          <w:szCs w:val="20"/>
        </w:rPr>
        <w:t>alterações.</w:t>
      </w:r>
    </w:p>
    <w:p>
      <w:pPr>
        <w:pStyle w:val="Normal"/>
        <w:spacing w:before="2" w:after="360"/>
        <w:ind w:left="780" w:hanging="0"/>
        <w:rPr>
          <w:sz w:val="20"/>
          <w:szCs w:val="20"/>
        </w:rPr>
      </w:pPr>
      <w:r>
        <w:rPr>
          <w:w w:val="99"/>
          <w:sz w:val="20"/>
          <w:szCs w:val="20"/>
        </w:rPr>
        <w:t>.</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322" w:leader="none"/>
          <w:tab w:val="left" w:pos="3480" w:leader="none"/>
        </w:tabs>
        <w:spacing w:before="138" w:after="360"/>
        <w:ind w:right="794" w:hanging="0"/>
        <w:jc w:val="right"/>
        <w:rPr>
          <w:sz w:val="20"/>
          <w:szCs w:val="20"/>
        </w:rPr>
      </w:pPr>
      <w:r>
        <w:rPr>
          <w:sz w:val="20"/>
          <w:szCs w:val="20"/>
        </w:rPr>
        <w:t>Linhares,</w:t>
      </w:r>
      <w:r>
        <w:rPr>
          <w:spacing w:val="-3"/>
          <w:sz w:val="20"/>
          <w:szCs w:val="20"/>
        </w:rPr>
        <w:t xml:space="preserve"> ___</w:t>
      </w:r>
      <w:r>
        <w:rPr>
          <w:spacing w:val="-2"/>
          <w:sz w:val="20"/>
          <w:szCs w:val="20"/>
        </w:rPr>
        <w:t xml:space="preserve"> </w:t>
      </w:r>
      <w:r>
        <w:rPr>
          <w:sz w:val="20"/>
          <w:szCs w:val="20"/>
        </w:rPr>
        <w:t>de</w:t>
      </w:r>
      <w:r>
        <w:rPr>
          <w:sz w:val="20"/>
          <w:szCs w:val="20"/>
          <w:u w:val="single" w:color="FFFFFF"/>
        </w:rPr>
        <w:tab/>
      </w:r>
      <w:r>
        <w:rPr>
          <w:sz w:val="20"/>
          <w:szCs w:val="20"/>
        </w:rPr>
        <w:t>de</w:t>
      </w:r>
      <w:r>
        <w:rPr>
          <w:spacing w:val="-1"/>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1" w:after="0"/>
        <w:jc w:val="both"/>
        <w:rPr>
          <w:rFonts w:ascii="Arial" w:hAnsi="Arial" w:eastAsia="Arial" w:cs="Arial"/>
          <w:sz w:val="20"/>
          <w:szCs w:val="20"/>
        </w:rPr>
      </w:pPr>
      <w:r>
        <w:rPr>
          <w:rFonts w:eastAsia="Arial" w:cs="Arial" w:ascii="Arial" w:hAnsi="Arial"/>
          <w:sz w:val="20"/>
          <w:szCs w:val="20"/>
        </w:rPr>
        <mc:AlternateContent>
          <mc:Choice Requires="wps">
            <w:drawing>
              <wp:anchor behindDoc="0" distT="0" distB="0" distL="114300" distR="114300" simplePos="0" locked="0" layoutInCell="0" allowOverlap="1" relativeHeight="7">
                <wp:simplePos x="0" y="0"/>
                <wp:positionH relativeFrom="page">
                  <wp:posOffset>2450465</wp:posOffset>
                </wp:positionH>
                <wp:positionV relativeFrom="paragraph">
                  <wp:posOffset>212090</wp:posOffset>
                </wp:positionV>
                <wp:extent cx="3035300" cy="6350"/>
                <wp:effectExtent l="7620" t="7620" r="7620" b="7620"/>
                <wp:wrapTopAndBottom/>
                <wp:docPr id="9" name="Forma Livre 23"/>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4"/>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9"/>
          <w:footerReference w:type="default" r:id="rId10"/>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Corpodotexto"/>
        <w:spacing w:before="3" w:after="0"/>
        <w:jc w:val="both"/>
        <w:rPr>
          <w:rFonts w:ascii="Arial" w:hAnsi="Arial" w:eastAsia="Arial" w:cs="Arial"/>
          <w:sz w:val="20"/>
          <w:szCs w:val="20"/>
        </w:rPr>
      </w:pPr>
      <w:r>
        <w:rPr>
          <w:rFonts w:eastAsia="Arial" w:cs="Arial" w:ascii="Arial" w:hAnsi="Arial"/>
          <w:sz w:val="20"/>
          <w:szCs w:val="20"/>
        </w:rPr>
      </w:r>
    </w:p>
    <w:p>
      <w:pPr>
        <w:pStyle w:val="Ttulo11"/>
        <w:spacing w:before="93" w:after="120"/>
        <w:ind w:left="567" w:right="567" w:hanging="0"/>
        <w:contextualSpacing/>
        <w:jc w:val="center"/>
        <w:rPr>
          <w:sz w:val="20"/>
          <w:szCs w:val="20"/>
        </w:rPr>
      </w:pPr>
      <w:r>
        <w:rPr>
          <w:sz w:val="20"/>
          <w:szCs w:val="20"/>
        </w:rPr>
        <w:t>ANEXO</w:t>
      </w:r>
      <w:r>
        <w:rPr>
          <w:spacing w:val="-1"/>
          <w:sz w:val="20"/>
          <w:szCs w:val="20"/>
        </w:rPr>
        <w:t xml:space="preserve"> </w:t>
      </w:r>
      <w:r>
        <w:rPr>
          <w:sz w:val="20"/>
          <w:szCs w:val="20"/>
        </w:rPr>
        <w:t>IV</w:t>
      </w:r>
      <w:r>
        <w:rPr>
          <w:b w:val="false"/>
          <w:sz w:val="20"/>
          <w:szCs w:val="20"/>
        </w:rPr>
        <w:t xml:space="preserve"> </w:t>
      </w:r>
      <w:r>
        <w:rPr>
          <w:sz w:val="20"/>
          <w:szCs w:val="20"/>
        </w:rPr>
        <w:t>–</w:t>
      </w:r>
      <w:r>
        <w:rPr>
          <w:spacing w:val="2"/>
          <w:sz w:val="20"/>
          <w:szCs w:val="20"/>
        </w:rPr>
        <w:t xml:space="preserve"> </w:t>
      </w:r>
      <w:r>
        <w:rPr>
          <w:sz w:val="20"/>
          <w:szCs w:val="20"/>
        </w:rPr>
        <w:t>Item</w:t>
      </w:r>
      <w:r>
        <w:rPr>
          <w:spacing w:val="-3"/>
          <w:sz w:val="20"/>
          <w:szCs w:val="20"/>
        </w:rPr>
        <w:t xml:space="preserve"> </w:t>
      </w:r>
      <w:r>
        <w:rPr>
          <w:sz w:val="20"/>
          <w:szCs w:val="20"/>
        </w:rPr>
        <w:t>13</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1" w:after="0"/>
        <w:jc w:val="both"/>
        <w:rPr>
          <w:rFonts w:ascii="Arial" w:hAnsi="Arial" w:eastAsia="Arial" w:cs="Arial"/>
          <w:b/>
          <w:b/>
          <w:sz w:val="20"/>
          <w:szCs w:val="20"/>
        </w:rPr>
      </w:pPr>
      <w:r>
        <w:rPr>
          <w:rFonts w:eastAsia="Arial" w:cs="Arial" w:ascii="Arial" w:hAnsi="Arial"/>
          <w:b/>
          <w:sz w:val="20"/>
          <w:szCs w:val="20"/>
        </w:rPr>
      </w:r>
    </w:p>
    <w:p>
      <w:pPr>
        <w:pStyle w:val="Normal"/>
        <w:ind w:left="1280" w:right="571" w:hanging="0"/>
        <w:rPr>
          <w:b/>
          <w:b/>
          <w:sz w:val="20"/>
          <w:szCs w:val="20"/>
        </w:rPr>
      </w:pPr>
      <w:r>
        <w:rPr>
          <w:b/>
          <w:sz w:val="20"/>
          <w:szCs w:val="20"/>
          <w:u w:val="thick" w:color="FFFFFF"/>
        </w:rPr>
        <w:t>DECLARAÇÃO</w:t>
      </w:r>
      <w:r>
        <w:rPr>
          <w:b/>
          <w:spacing w:val="-1"/>
          <w:sz w:val="20"/>
          <w:szCs w:val="20"/>
          <w:u w:val="thick" w:color="FFFFFF"/>
        </w:rPr>
        <w:t xml:space="preserve"> </w:t>
      </w:r>
      <w:r>
        <w:rPr>
          <w:b/>
          <w:sz w:val="20"/>
          <w:szCs w:val="20"/>
          <w:u w:val="thick" w:color="FFFFFF"/>
        </w:rPr>
        <w:t>DE</w:t>
      </w:r>
      <w:r>
        <w:rPr>
          <w:b/>
          <w:spacing w:val="-2"/>
          <w:sz w:val="20"/>
          <w:szCs w:val="20"/>
          <w:u w:val="thick" w:color="FFFFFF"/>
        </w:rPr>
        <w:t xml:space="preserve"> </w:t>
      </w:r>
      <w:r>
        <w:rPr>
          <w:b/>
          <w:sz w:val="20"/>
          <w:szCs w:val="20"/>
          <w:u w:val="thick" w:color="FFFFFF"/>
        </w:rPr>
        <w:t>PRESTAÇÃO</w:t>
      </w:r>
      <w:r>
        <w:rPr>
          <w:b/>
          <w:spacing w:val="-3"/>
          <w:sz w:val="20"/>
          <w:szCs w:val="20"/>
          <w:u w:val="thick" w:color="FFFFFF"/>
        </w:rPr>
        <w:t xml:space="preserve"> </w:t>
      </w:r>
      <w:r>
        <w:rPr>
          <w:b/>
          <w:sz w:val="20"/>
          <w:szCs w:val="20"/>
          <w:u w:val="thick" w:color="FFFFFF"/>
        </w:rPr>
        <w:t>DE</w:t>
      </w:r>
      <w:r>
        <w:rPr>
          <w:b/>
          <w:spacing w:val="-2"/>
          <w:sz w:val="20"/>
          <w:szCs w:val="20"/>
          <w:u w:val="thick" w:color="FFFFFF"/>
        </w:rPr>
        <w:t xml:space="preserve"> </w:t>
      </w:r>
      <w:r>
        <w:rPr>
          <w:b/>
          <w:sz w:val="20"/>
          <w:szCs w:val="20"/>
          <w:u w:val="thick" w:color="FFFFFF"/>
        </w:rPr>
        <w:t>CONTAS</w:t>
      </w:r>
      <w:r>
        <w:rPr>
          <w:b/>
          <w:spacing w:val="-3"/>
          <w:sz w:val="20"/>
          <w:szCs w:val="20"/>
          <w:u w:val="thick" w:color="FFFFFF"/>
        </w:rPr>
        <w:t xml:space="preserve"> </w:t>
      </w:r>
      <w:r>
        <w:rPr>
          <w:b/>
          <w:sz w:val="20"/>
          <w:szCs w:val="20"/>
          <w:u w:val="thick" w:color="FFFFFF"/>
        </w:rPr>
        <w:t>DO</w:t>
      </w:r>
      <w:r>
        <w:rPr>
          <w:b/>
          <w:spacing w:val="-2"/>
          <w:sz w:val="20"/>
          <w:szCs w:val="20"/>
          <w:u w:val="thick" w:color="FFFFFF"/>
        </w:rPr>
        <w:t xml:space="preserve"> </w:t>
      </w:r>
      <w:r>
        <w:rPr>
          <w:b/>
          <w:sz w:val="20"/>
          <w:szCs w:val="20"/>
          <w:u w:val="thick" w:color="FFFFFF"/>
        </w:rPr>
        <w:t>EXERCÍCIO</w:t>
      </w:r>
      <w:r>
        <w:rPr>
          <w:b/>
          <w:spacing w:val="-1"/>
          <w:sz w:val="20"/>
          <w:szCs w:val="20"/>
          <w:u w:val="thick" w:color="FFFFFF"/>
        </w:rPr>
        <w:t xml:space="preserve"> </w:t>
      </w:r>
      <w:r>
        <w:rPr>
          <w:b/>
          <w:sz w:val="20"/>
          <w:szCs w:val="20"/>
          <w:u w:val="thick" w:color="FFFFFF"/>
        </w:rPr>
        <w:t>ANTERIOR</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0" w:after="0"/>
        <w:jc w:val="both"/>
        <w:rPr>
          <w:rFonts w:ascii="Arial" w:hAnsi="Arial" w:eastAsia="Arial" w:cs="Arial"/>
          <w:b/>
          <w:b/>
          <w:sz w:val="20"/>
          <w:szCs w:val="20"/>
        </w:rPr>
      </w:pPr>
      <w:r>
        <w:rPr>
          <w:rFonts w:eastAsia="Arial" w:cs="Arial" w:ascii="Arial" w:hAnsi="Arial"/>
          <w:b/>
          <w:sz w:val="20"/>
          <w:szCs w:val="20"/>
        </w:rPr>
      </w:r>
    </w:p>
    <w:p>
      <w:pPr>
        <w:pStyle w:val="Corpodotexto"/>
        <w:spacing w:before="93" w:after="0"/>
        <w:ind w:left="780" w:hanging="0"/>
        <w:jc w:val="both"/>
        <w:rPr>
          <w:rFonts w:ascii="Arial" w:hAnsi="Arial" w:eastAsia="Arial" w:cs="Arial"/>
          <w:sz w:val="20"/>
          <w:szCs w:val="20"/>
        </w:rPr>
      </w:pPr>
      <w:r>
        <w:rPr>
          <w:rFonts w:eastAsia="Arial" w:cs="Arial" w:ascii="Arial" w:hAnsi="Arial"/>
          <w:sz w:val="20"/>
          <w:szCs w:val="20"/>
        </w:rPr>
        <w:t>O</w:t>
      </w:r>
      <w:r>
        <w:rPr>
          <w:rFonts w:eastAsia="Arial" w:cs="Arial" w:ascii="Arial" w:hAnsi="Arial"/>
          <w:spacing w:val="17"/>
          <w:sz w:val="20"/>
          <w:szCs w:val="20"/>
        </w:rPr>
        <w:t xml:space="preserve"> </w:t>
      </w:r>
      <w:r>
        <w:rPr>
          <w:rFonts w:eastAsia="Arial" w:cs="Arial" w:ascii="Arial" w:hAnsi="Arial"/>
          <w:sz w:val="20"/>
          <w:szCs w:val="20"/>
        </w:rPr>
        <w:t>FUNDO</w:t>
      </w:r>
      <w:r>
        <w:rPr>
          <w:rFonts w:eastAsia="Arial" w:cs="Arial" w:ascii="Arial" w:hAnsi="Arial"/>
          <w:spacing w:val="1"/>
          <w:sz w:val="20"/>
          <w:szCs w:val="20"/>
        </w:rPr>
        <w:t xml:space="preserve"> </w:t>
      </w:r>
      <w:r>
        <w:rPr>
          <w:rFonts w:eastAsia="Arial" w:cs="Arial" w:ascii="Arial" w:hAnsi="Arial"/>
          <w:sz w:val="20"/>
          <w:szCs w:val="20"/>
        </w:rPr>
        <w:t>MUNICIPAL</w:t>
      </w:r>
      <w:r>
        <w:rPr>
          <w:rFonts w:eastAsia="Arial" w:cs="Arial" w:ascii="Arial" w:hAnsi="Arial"/>
          <w:spacing w:val="2"/>
          <w:sz w:val="20"/>
          <w:szCs w:val="20"/>
        </w:rPr>
        <w:t xml:space="preserve"> </w:t>
      </w:r>
      <w:r>
        <w:rPr>
          <w:rFonts w:eastAsia="Arial" w:cs="Arial" w:ascii="Arial" w:hAnsi="Arial"/>
          <w:sz w:val="20"/>
          <w:szCs w:val="20"/>
        </w:rPr>
        <w:t>DOS DIREITOS DA CRIANÇA E DO ADOLESCENTE</w:t>
      </w:r>
      <w:r>
        <w:rPr>
          <w:rFonts w:eastAsia="Arial" w:cs="Arial" w:ascii="Arial" w:hAnsi="Arial"/>
          <w:spacing w:val="-1"/>
          <w:sz w:val="20"/>
          <w:szCs w:val="20"/>
        </w:rPr>
        <w:t xml:space="preserve"> </w:t>
      </w:r>
      <w:r>
        <w:rPr>
          <w:rFonts w:eastAsia="Arial" w:cs="Arial" w:ascii="Arial" w:hAnsi="Arial"/>
          <w:sz w:val="20"/>
          <w:szCs w:val="20"/>
        </w:rPr>
        <w:t>-</w:t>
      </w:r>
      <w:r>
        <w:rPr>
          <w:rFonts w:eastAsia="Arial" w:cs="Arial" w:ascii="Arial" w:hAnsi="Arial"/>
          <w:b/>
          <w:color w:val="000000"/>
          <w:sz w:val="20"/>
          <w:szCs w:val="20"/>
        </w:rPr>
        <w:t xml:space="preserve"> FMDCA</w:t>
      </w:r>
      <w:r>
        <w:rPr>
          <w:rFonts w:eastAsia="Arial" w:cs="Arial" w:ascii="Arial" w:hAnsi="Arial"/>
          <w:sz w:val="20"/>
          <w:szCs w:val="20"/>
        </w:rPr>
        <w:t>,</w:t>
      </w:r>
      <w:r>
        <w:rPr>
          <w:rFonts w:eastAsia="Arial" w:cs="Arial" w:ascii="Arial" w:hAnsi="Arial"/>
          <w:spacing w:val="19"/>
          <w:sz w:val="20"/>
          <w:szCs w:val="20"/>
        </w:rPr>
        <w:t xml:space="preserve"> </w:t>
      </w:r>
      <w:r>
        <w:rPr>
          <w:rFonts w:eastAsia="Arial" w:cs="Arial" w:ascii="Arial" w:hAnsi="Arial"/>
          <w:sz w:val="20"/>
          <w:szCs w:val="20"/>
        </w:rPr>
        <w:t>inscrito</w:t>
      </w:r>
      <w:r>
        <w:rPr>
          <w:rFonts w:eastAsia="Arial" w:cs="Arial" w:ascii="Arial" w:hAnsi="Arial"/>
          <w:spacing w:val="18"/>
          <w:sz w:val="20"/>
          <w:szCs w:val="20"/>
        </w:rPr>
        <w:t xml:space="preserve"> </w:t>
      </w:r>
      <w:r>
        <w:rPr>
          <w:rFonts w:eastAsia="Arial" w:cs="Arial" w:ascii="Arial" w:hAnsi="Arial"/>
          <w:sz w:val="20"/>
          <w:szCs w:val="20"/>
        </w:rPr>
        <w:t>no</w:t>
      </w:r>
      <w:r>
        <w:rPr>
          <w:rFonts w:eastAsia="Arial" w:cs="Arial" w:ascii="Arial" w:hAnsi="Arial"/>
          <w:spacing w:val="16"/>
          <w:sz w:val="20"/>
          <w:szCs w:val="20"/>
        </w:rPr>
        <w:t xml:space="preserve"> </w:t>
      </w:r>
      <w:r>
        <w:rPr>
          <w:rFonts w:eastAsia="Arial" w:cs="Arial" w:ascii="Arial" w:hAnsi="Arial"/>
          <w:sz w:val="20"/>
          <w:szCs w:val="20"/>
        </w:rPr>
        <w:t>CNPJ</w:t>
      </w:r>
      <w:r>
        <w:rPr>
          <w:rFonts w:eastAsia="Arial" w:cs="Arial" w:ascii="Arial" w:hAnsi="Arial"/>
          <w:spacing w:val="18"/>
          <w:sz w:val="20"/>
          <w:szCs w:val="20"/>
        </w:rPr>
        <w:t xml:space="preserve"> </w:t>
      </w:r>
      <w:r>
        <w:rPr>
          <w:rFonts w:eastAsia="Arial" w:cs="Arial" w:ascii="Arial" w:hAnsi="Arial"/>
          <w:sz w:val="20"/>
          <w:szCs w:val="20"/>
        </w:rPr>
        <w:t>sob</w:t>
      </w:r>
      <w:r>
        <w:rPr>
          <w:rFonts w:eastAsia="Arial" w:cs="Arial" w:ascii="Arial" w:hAnsi="Arial"/>
          <w:spacing w:val="17"/>
          <w:sz w:val="20"/>
          <w:szCs w:val="20"/>
        </w:rPr>
        <w:t xml:space="preserve"> </w:t>
      </w:r>
      <w:r>
        <w:rPr>
          <w:rFonts w:eastAsia="Arial" w:cs="Arial" w:ascii="Arial" w:hAnsi="Arial"/>
          <w:sz w:val="20"/>
          <w:szCs w:val="20"/>
        </w:rPr>
        <w:t>o</w:t>
      </w:r>
      <w:r>
        <w:rPr>
          <w:rFonts w:eastAsia="Arial" w:cs="Arial" w:ascii="Arial" w:hAnsi="Arial"/>
          <w:spacing w:val="18"/>
          <w:sz w:val="20"/>
          <w:szCs w:val="20"/>
        </w:rPr>
        <w:t xml:space="preserve"> </w:t>
      </w:r>
      <w:r>
        <w:rPr>
          <w:rFonts w:eastAsia="Arial" w:cs="Arial" w:ascii="Arial" w:hAnsi="Arial"/>
          <w:sz w:val="20"/>
          <w:szCs w:val="20"/>
        </w:rPr>
        <w:t xml:space="preserve">nº 18.886.805/0001-40, por intermédio de seu representante legal, a Sr.ª Luciana Mantovaneli Amorim, Secretária Municipal de Assistência Social, conjuntamente com a </w:t>
      </w:r>
      <w:bookmarkStart w:id="0" w:name="_Hlk119395119"/>
      <w:r>
        <w:rPr>
          <w:rFonts w:eastAsia="Arial" w:cs="Arial" w:ascii="Arial" w:hAnsi="Arial"/>
          <w:sz w:val="20"/>
          <w:szCs w:val="20"/>
        </w:rPr>
        <w:t>Presidente do Conselho Municipal dos Direitos da Criança e do Adolescente - CMDCA</w:t>
      </w:r>
      <w:r>
        <w:rPr>
          <w:rFonts w:eastAsia="Arial" w:cs="Arial" w:ascii="Arial" w:hAnsi="Arial"/>
          <w:spacing w:val="1"/>
          <w:sz w:val="20"/>
          <w:szCs w:val="20"/>
        </w:rPr>
        <w:t xml:space="preserve"> </w:t>
      </w:r>
      <w:bookmarkEnd w:id="0"/>
      <w:r>
        <w:rPr>
          <w:rFonts w:eastAsia="Arial" w:cs="Arial" w:ascii="Arial" w:hAnsi="Arial"/>
          <w:sz w:val="20"/>
          <w:szCs w:val="20"/>
        </w:rPr>
        <w:t>DECLARA, sob as penas da lei, que</w:t>
      </w:r>
      <w:r>
        <w:rPr>
          <w:rFonts w:eastAsia="Arial" w:cs="Arial" w:ascii="Arial" w:hAnsi="Arial"/>
          <w:spacing w:val="-44"/>
          <w:sz w:val="20"/>
          <w:szCs w:val="20"/>
        </w:rPr>
        <w:t xml:space="preserve"> </w:t>
      </w:r>
      <w:r>
        <w:rPr>
          <w:rFonts w:eastAsia="Arial" w:cs="Arial" w:ascii="Arial" w:hAnsi="Arial"/>
          <w:sz w:val="20"/>
          <w:szCs w:val="20"/>
        </w:rPr>
        <w:t>a</w:t>
      </w:r>
      <w:r>
        <w:rPr>
          <w:rFonts w:eastAsia="Arial" w:cs="Arial" w:ascii="Arial" w:hAnsi="Arial"/>
          <w:sz w:val="20"/>
          <w:szCs w:val="20"/>
          <w:u w:val="single" w:color="FFFFFF"/>
        </w:rPr>
        <w:t xml:space="preserve"> ________________</w:t>
      </w:r>
      <w:r>
        <w:rPr>
          <w:rFonts w:eastAsia="Arial" w:cs="Arial" w:ascii="Arial" w:hAnsi="Arial"/>
          <w:sz w:val="20"/>
          <w:szCs w:val="20"/>
        </w:rPr>
        <w:t>(</w:t>
      </w:r>
      <w:r>
        <w:rPr>
          <w:rFonts w:eastAsia="Arial" w:cs="Arial" w:ascii="Arial" w:hAnsi="Arial"/>
          <w:spacing w:val="1"/>
          <w:sz w:val="20"/>
          <w:szCs w:val="20"/>
        </w:rPr>
        <w:t xml:space="preserve"> </w:t>
      </w:r>
      <w:r>
        <w:rPr>
          <w:rFonts w:eastAsia="Arial" w:cs="Arial" w:ascii="Arial" w:hAnsi="Arial"/>
          <w:sz w:val="20"/>
          <w:szCs w:val="20"/>
        </w:rPr>
        <w:t>nome</w:t>
      </w:r>
      <w:r>
        <w:rPr>
          <w:rFonts w:eastAsia="Arial" w:cs="Arial" w:ascii="Arial" w:hAnsi="Arial"/>
          <w:spacing w:val="3"/>
          <w:sz w:val="20"/>
          <w:szCs w:val="20"/>
        </w:rPr>
        <w:t xml:space="preserve"> </w:t>
      </w:r>
      <w:r>
        <w:rPr>
          <w:rFonts w:eastAsia="Arial" w:cs="Arial" w:ascii="Arial" w:hAnsi="Arial"/>
          <w:sz w:val="20"/>
          <w:szCs w:val="20"/>
        </w:rPr>
        <w:t>da</w:t>
      </w:r>
      <w:r>
        <w:rPr>
          <w:rFonts w:eastAsia="Arial" w:cs="Arial" w:ascii="Arial" w:hAnsi="Arial"/>
          <w:spacing w:val="4"/>
          <w:sz w:val="20"/>
          <w:szCs w:val="20"/>
        </w:rPr>
        <w:t xml:space="preserve"> </w:t>
      </w:r>
      <w:r>
        <w:rPr>
          <w:rFonts w:eastAsia="Arial" w:cs="Arial" w:ascii="Arial" w:hAnsi="Arial"/>
          <w:sz w:val="20"/>
          <w:szCs w:val="20"/>
        </w:rPr>
        <w:t>OSC),</w:t>
      </w:r>
      <w:r>
        <w:rPr>
          <w:rFonts w:eastAsia="Arial" w:cs="Arial" w:ascii="Arial" w:hAnsi="Arial"/>
          <w:sz w:val="20"/>
          <w:szCs w:val="20"/>
          <w:u w:val="single" w:color="FFFFFF"/>
        </w:rPr>
        <w:t xml:space="preserve">        </w:t>
      </w:r>
      <w:r>
        <w:rPr>
          <w:rFonts w:eastAsia="Arial" w:cs="Arial" w:ascii="Arial" w:hAnsi="Arial"/>
          <w:spacing w:val="51"/>
          <w:sz w:val="20"/>
          <w:szCs w:val="20"/>
          <w:u w:val="single" w:color="FFFFFF"/>
        </w:rPr>
        <w:t xml:space="preserve"> </w:t>
      </w:r>
      <w:r>
        <w:rPr>
          <w:rFonts w:eastAsia="Arial" w:cs="Arial" w:ascii="Arial" w:hAnsi="Arial"/>
          <w:sz w:val="20"/>
          <w:szCs w:val="20"/>
        </w:rPr>
        <w:t>(endereço)</w:t>
      </w:r>
      <w:r>
        <w:rPr>
          <w:rFonts w:eastAsia="Arial" w:cs="Arial" w:ascii="Arial" w:hAnsi="Arial"/>
          <w:spacing w:val="4"/>
          <w:sz w:val="20"/>
          <w:szCs w:val="20"/>
        </w:rPr>
        <w:t xml:space="preserve"> </w:t>
      </w:r>
      <w:r>
        <w:rPr>
          <w:rFonts w:eastAsia="Arial" w:cs="Arial" w:ascii="Arial" w:hAnsi="Arial"/>
          <w:sz w:val="20"/>
          <w:szCs w:val="20"/>
        </w:rPr>
        <w:t>e</w:t>
        <w:tab/>
        <w:t>(qualificação),</w:t>
      </w:r>
      <w:r>
        <w:rPr>
          <w:rFonts w:eastAsia="Arial" w:cs="Arial" w:ascii="Arial" w:hAnsi="Arial"/>
          <w:spacing w:val="-2"/>
          <w:sz w:val="20"/>
          <w:szCs w:val="20"/>
        </w:rPr>
        <w:t xml:space="preserve"> </w:t>
      </w:r>
      <w:r>
        <w:rPr>
          <w:rFonts w:eastAsia="Arial" w:cs="Arial" w:ascii="Arial" w:hAnsi="Arial"/>
          <w:sz w:val="20"/>
          <w:szCs w:val="20"/>
        </w:rPr>
        <w:t>que</w:t>
      </w:r>
      <w:r>
        <w:rPr>
          <w:rFonts w:eastAsia="Arial" w:cs="Arial" w:ascii="Arial" w:hAnsi="Arial"/>
          <w:spacing w:val="-3"/>
          <w:sz w:val="20"/>
          <w:szCs w:val="20"/>
        </w:rPr>
        <w:t xml:space="preserve"> </w:t>
      </w:r>
      <w:r>
        <w:rPr>
          <w:rFonts w:eastAsia="Arial" w:cs="Arial" w:ascii="Arial" w:hAnsi="Arial"/>
          <w:sz w:val="20"/>
          <w:szCs w:val="20"/>
        </w:rPr>
        <w:t>encontra- se</w:t>
      </w:r>
      <w:r>
        <w:rPr>
          <w:rFonts w:eastAsia="Arial" w:cs="Arial" w:ascii="Arial" w:hAnsi="Arial"/>
          <w:spacing w:val="-2"/>
          <w:sz w:val="20"/>
          <w:szCs w:val="20"/>
        </w:rPr>
        <w:t xml:space="preserve"> </w:t>
      </w:r>
      <w:r>
        <w:rPr>
          <w:rFonts w:eastAsia="Arial" w:cs="Arial" w:ascii="Arial" w:hAnsi="Arial"/>
          <w:sz w:val="20"/>
          <w:szCs w:val="20"/>
        </w:rPr>
        <w:t>adimplente</w:t>
      </w:r>
      <w:r>
        <w:rPr>
          <w:rFonts w:eastAsia="Arial" w:cs="Arial" w:ascii="Arial" w:hAnsi="Arial"/>
          <w:spacing w:val="-3"/>
          <w:sz w:val="20"/>
          <w:szCs w:val="20"/>
        </w:rPr>
        <w:t xml:space="preserve"> </w:t>
      </w:r>
      <w:r>
        <w:rPr>
          <w:rFonts w:eastAsia="Arial" w:cs="Arial" w:ascii="Arial" w:hAnsi="Arial"/>
          <w:sz w:val="20"/>
          <w:szCs w:val="20"/>
        </w:rPr>
        <w:t>perante</w:t>
      </w:r>
      <w:r>
        <w:rPr>
          <w:rFonts w:eastAsia="Arial" w:cs="Arial" w:ascii="Arial" w:hAnsi="Arial"/>
          <w:spacing w:val="-4"/>
          <w:sz w:val="20"/>
          <w:szCs w:val="20"/>
        </w:rPr>
        <w:t xml:space="preserve"> </w:t>
      </w:r>
      <w:r>
        <w:rPr>
          <w:rFonts w:eastAsia="Arial" w:cs="Arial" w:ascii="Arial" w:hAnsi="Arial"/>
          <w:sz w:val="20"/>
          <w:szCs w:val="20"/>
        </w:rPr>
        <w:t>este</w:t>
      </w:r>
      <w:r>
        <w:rPr>
          <w:rFonts w:eastAsia="Arial" w:cs="Arial" w:ascii="Arial" w:hAnsi="Arial"/>
          <w:spacing w:val="2"/>
          <w:sz w:val="20"/>
          <w:szCs w:val="20"/>
        </w:rPr>
        <w:t xml:space="preserve"> </w:t>
      </w:r>
      <w:r>
        <w:rPr>
          <w:rFonts w:eastAsia="Arial" w:cs="Arial" w:ascii="Arial" w:hAnsi="Arial"/>
          <w:sz w:val="20"/>
          <w:szCs w:val="20"/>
        </w:rPr>
        <w:t>FUNDO</w:t>
      </w:r>
      <w:r>
        <w:rPr>
          <w:rFonts w:eastAsia="Arial" w:cs="Arial" w:ascii="Arial" w:hAnsi="Arial"/>
          <w:spacing w:val="1"/>
          <w:sz w:val="20"/>
          <w:szCs w:val="20"/>
        </w:rPr>
        <w:t xml:space="preserve"> </w:t>
      </w:r>
      <w:r>
        <w:rPr>
          <w:rFonts w:eastAsia="Arial" w:cs="Arial" w:ascii="Arial" w:hAnsi="Arial"/>
          <w:sz w:val="20"/>
          <w:szCs w:val="20"/>
        </w:rPr>
        <w:t>MUNICIPAL</w:t>
      </w:r>
      <w:r>
        <w:rPr>
          <w:rFonts w:eastAsia="Arial" w:cs="Arial" w:ascii="Arial" w:hAnsi="Arial"/>
          <w:spacing w:val="2"/>
          <w:sz w:val="20"/>
          <w:szCs w:val="20"/>
        </w:rPr>
        <w:t xml:space="preserve"> </w:t>
      </w:r>
      <w:r>
        <w:rPr>
          <w:rFonts w:eastAsia="Arial" w:cs="Arial" w:ascii="Arial" w:hAnsi="Arial"/>
          <w:sz w:val="20"/>
          <w:szCs w:val="20"/>
        </w:rPr>
        <w:t>DOS DIREITOS DA CRIANÇA E DO ADOLESCENTE</w:t>
      </w:r>
      <w:r>
        <w:rPr>
          <w:rFonts w:eastAsia="Arial" w:cs="Arial" w:ascii="Arial" w:hAnsi="Arial"/>
          <w:spacing w:val="-1"/>
          <w:sz w:val="20"/>
          <w:szCs w:val="20"/>
        </w:rPr>
        <w:t xml:space="preserve"> </w:t>
      </w:r>
      <w:r>
        <w:rPr>
          <w:rFonts w:eastAsia="Arial" w:cs="Arial" w:ascii="Arial" w:hAnsi="Arial"/>
          <w:sz w:val="20"/>
          <w:szCs w:val="20"/>
        </w:rPr>
        <w:t>-</w:t>
      </w:r>
      <w:r>
        <w:rPr>
          <w:rFonts w:eastAsia="Arial" w:cs="Arial" w:ascii="Arial" w:hAnsi="Arial"/>
          <w:b/>
          <w:color w:val="000000"/>
          <w:sz w:val="20"/>
          <w:szCs w:val="20"/>
        </w:rPr>
        <w:t xml:space="preserve"> FMDCA</w:t>
      </w:r>
      <w:r>
        <w:rPr>
          <w:rFonts w:eastAsia="Arial" w:cs="Arial" w:ascii="Arial" w:hAnsi="Arial"/>
          <w:sz w:val="20"/>
          <w:szCs w:val="20"/>
        </w:rPr>
        <w:t>, sendo que essa Declaração é para uso restrito para esse Edital.</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10" w:after="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b/>
          <w:b/>
          <w:bCs/>
          <w:sz w:val="20"/>
          <w:szCs w:val="20"/>
        </w:rPr>
      </w:pPr>
      <w:r>
        <w:rPr>
          <w:rFonts w:eastAsia="Arial" w:cs="Arial" w:ascii="Arial" w:hAnsi="Arial"/>
          <w:b/>
          <w:bCs/>
          <w:sz w:val="20"/>
          <w:szCs w:val="20"/>
        </w:rPr>
        <w:t>MILA PIÃO MOREIRA VIEIRA</w:t>
      </w:r>
    </w:p>
    <w:p>
      <w:pPr>
        <w:pStyle w:val="Corpodotexto"/>
        <w:jc w:val="center"/>
        <w:rPr>
          <w:rFonts w:ascii="Arial" w:hAnsi="Arial" w:eastAsia="Arial" w:cs="Arial"/>
          <w:sz w:val="20"/>
          <w:szCs w:val="20"/>
        </w:rPr>
      </w:pPr>
      <w:r>
        <w:rPr>
          <w:rFonts w:eastAsia="Arial" w:cs="Arial" w:ascii="Arial" w:hAnsi="Arial"/>
          <w:sz w:val="20"/>
          <w:szCs w:val="20"/>
        </w:rPr>
        <w:t>Presidente do Conselho Municipal dos Direitos da Criança e do Adolescente - CMDCA</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b/>
          <w:b/>
          <w:bCs/>
          <w:sz w:val="20"/>
          <w:szCs w:val="20"/>
        </w:rPr>
      </w:pPr>
      <w:r>
        <w:rPr>
          <w:rFonts w:eastAsia="Arial" w:cs="Arial" w:ascii="Arial" w:hAnsi="Arial"/>
          <w:b/>
          <w:bCs/>
          <w:sz w:val="20"/>
          <w:szCs w:val="20"/>
        </w:rPr>
        <w:t>LUCIANA MANTOVANELI AMORIM</w:t>
      </w:r>
    </w:p>
    <w:p>
      <w:pPr>
        <w:pStyle w:val="Corpodotexto"/>
        <w:jc w:val="center"/>
        <w:rPr>
          <w:rFonts w:ascii="Arial" w:hAnsi="Arial" w:eastAsia="Arial" w:cs="Arial"/>
          <w:sz w:val="20"/>
          <w:szCs w:val="20"/>
        </w:rPr>
      </w:pPr>
      <w:r>
        <w:rPr>
          <w:rFonts w:eastAsia="Arial" w:cs="Arial" w:ascii="Arial" w:hAnsi="Arial"/>
          <w:sz w:val="20"/>
          <w:szCs w:val="20"/>
        </w:rPr>
        <w:t>Gestora do Fundo Municipal dos Direitos da Criança e do Adolescente - FMDCA</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6" w:after="0"/>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tabs>
          <w:tab w:val="clear" w:pos="720"/>
          <w:tab w:val="left" w:pos="4821" w:leader="none"/>
        </w:tabs>
        <w:spacing w:before="7" w:after="0"/>
        <w:jc w:val="center"/>
        <w:rPr>
          <w:rFonts w:ascii="Arial" w:hAnsi="Arial" w:eastAsia="Arial" w:cs="Arial"/>
          <w:b/>
          <w:b/>
          <w:sz w:val="20"/>
          <w:szCs w:val="20"/>
        </w:rPr>
      </w:pPr>
      <w:r>
        <w:rPr>
          <w:rFonts w:eastAsia="Arial" w:cs="Arial" w:ascii="Arial" w:hAnsi="Arial"/>
          <w:b/>
          <w:sz w:val="20"/>
          <w:szCs w:val="20"/>
        </w:rPr>
        <w:t>ANEXO</w:t>
      </w:r>
      <w:r>
        <w:rPr>
          <w:rFonts w:eastAsia="Arial" w:cs="Arial" w:ascii="Arial" w:hAnsi="Arial"/>
          <w:b/>
          <w:spacing w:val="-1"/>
          <w:sz w:val="20"/>
          <w:szCs w:val="20"/>
        </w:rPr>
        <w:t xml:space="preserve"> </w:t>
      </w:r>
      <w:r>
        <w:rPr>
          <w:rFonts w:eastAsia="Arial" w:cs="Arial" w:ascii="Arial" w:hAnsi="Arial"/>
          <w:b/>
          <w:sz w:val="20"/>
          <w:szCs w:val="20"/>
        </w:rPr>
        <w:t>IV – Item 14</w:t>
      </w:r>
    </w:p>
    <w:p>
      <w:pPr>
        <w:pStyle w:val="Corpodotexto"/>
        <w:tabs>
          <w:tab w:val="clear" w:pos="720"/>
          <w:tab w:val="left" w:pos="4821" w:leader="none"/>
        </w:tabs>
        <w:spacing w:before="7" w:after="0"/>
        <w:jc w:val="center"/>
        <w:rPr>
          <w:rFonts w:ascii="Arial" w:hAnsi="Arial" w:eastAsia="Arial" w:cs="Arial"/>
          <w:b/>
          <w:b/>
          <w:sz w:val="20"/>
          <w:szCs w:val="20"/>
        </w:rPr>
      </w:pPr>
      <w:r>
        <w:rPr>
          <w:rFonts w:eastAsia="Arial" w:cs="Arial" w:ascii="Arial" w:hAnsi="Arial"/>
          <w:b/>
          <w:sz w:val="20"/>
          <w:szCs w:val="20"/>
        </w:rPr>
      </w:r>
    </w:p>
    <w:p>
      <w:pPr>
        <w:pStyle w:val="Normal"/>
        <w:spacing w:before="93" w:after="360"/>
        <w:ind w:left="1418" w:right="1341" w:hanging="0"/>
        <w:jc w:val="center"/>
        <w:rPr>
          <w:b/>
          <w:b/>
          <w:sz w:val="20"/>
          <w:szCs w:val="20"/>
        </w:rPr>
      </w:pPr>
      <w:r>
        <w:rPr>
          <w:b/>
          <w:sz w:val="20"/>
          <w:szCs w:val="20"/>
          <w:u w:val="thick" w:color="FFFFFF"/>
        </w:rPr>
        <w:t>DECLARAÇÃO DE CAPACIDADE ADMINISTRATIVA, TÉCNICA E GERENCIAL PARA A</w:t>
      </w:r>
      <w:r>
        <w:rPr>
          <w:b/>
          <w:spacing w:val="-48"/>
          <w:sz w:val="20"/>
          <w:szCs w:val="20"/>
        </w:rPr>
        <w:t xml:space="preserve"> </w:t>
      </w:r>
      <w:r>
        <w:rPr>
          <w:b/>
          <w:sz w:val="20"/>
          <w:szCs w:val="20"/>
          <w:u w:val="thick" w:color="FFFFFF"/>
        </w:rPr>
        <w:t>EXECUÇÃO</w:t>
      </w:r>
      <w:r>
        <w:rPr>
          <w:b/>
          <w:spacing w:val="1"/>
          <w:sz w:val="20"/>
          <w:szCs w:val="20"/>
          <w:u w:val="thick" w:color="FFFFFF"/>
        </w:rPr>
        <w:t xml:space="preserve"> </w:t>
      </w:r>
      <w:r>
        <w:rPr>
          <w:b/>
          <w:sz w:val="20"/>
          <w:szCs w:val="20"/>
          <w:u w:val="thick" w:color="FFFFFF"/>
        </w:rPr>
        <w:t>DO PLANO</w:t>
      </w:r>
      <w:r>
        <w:rPr>
          <w:b/>
          <w:spacing w:val="1"/>
          <w:sz w:val="20"/>
          <w:szCs w:val="20"/>
          <w:u w:val="thick" w:color="FFFFFF"/>
        </w:rPr>
        <w:t xml:space="preserve"> </w:t>
      </w:r>
      <w:r>
        <w:rPr>
          <w:b/>
          <w:sz w:val="20"/>
          <w:szCs w:val="20"/>
          <w:u w:val="thick" w:color="FFFFFF"/>
        </w:rPr>
        <w:t>DE</w:t>
      </w:r>
      <w:r>
        <w:rPr>
          <w:b/>
          <w:spacing w:val="-2"/>
          <w:sz w:val="20"/>
          <w:szCs w:val="20"/>
          <w:u w:val="thick" w:color="FFFFFF"/>
        </w:rPr>
        <w:t xml:space="preserve"> </w:t>
      </w:r>
      <w:r>
        <w:rPr>
          <w:b/>
          <w:sz w:val="20"/>
          <w:szCs w:val="20"/>
          <w:u w:val="thick" w:color="FFFFFF"/>
        </w:rPr>
        <w:t>TRABALHO</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8" w:after="0"/>
        <w:jc w:val="both"/>
        <w:rPr>
          <w:rFonts w:ascii="Arial" w:hAnsi="Arial" w:eastAsia="Arial" w:cs="Arial"/>
          <w:b/>
          <w:b/>
          <w:sz w:val="20"/>
          <w:szCs w:val="20"/>
        </w:rPr>
      </w:pPr>
      <w:r>
        <w:rPr>
          <w:rFonts w:eastAsia="Arial" w:cs="Arial" w:ascii="Arial" w:hAnsi="Arial"/>
          <w:b/>
          <w:sz w:val="20"/>
          <w:szCs w:val="20"/>
        </w:rPr>
      </w:r>
    </w:p>
    <w:p>
      <w:pPr>
        <w:pStyle w:val="Normal"/>
        <w:tabs>
          <w:tab w:val="clear" w:pos="720"/>
          <w:tab w:val="left" w:pos="4340" w:leader="none"/>
          <w:tab w:val="left" w:pos="5448" w:leader="none"/>
          <w:tab w:val="left" w:pos="8326" w:leader="none"/>
          <w:tab w:val="left" w:pos="9019" w:leader="none"/>
        </w:tabs>
        <w:spacing w:before="93" w:after="360"/>
        <w:ind w:left="780" w:right="780" w:hanging="0"/>
        <w:rPr>
          <w:sz w:val="20"/>
          <w:szCs w:val="20"/>
        </w:rPr>
      </w:pPr>
      <w:r>
        <w:rPr>
          <w:w w:val="99"/>
          <w:sz w:val="20"/>
          <w:szCs w:val="20"/>
          <w:u w:val="single" w:color="FFFFFF"/>
        </w:rPr>
        <w:t xml:space="preserve"> </w:t>
      </w:r>
      <w:r>
        <w:rPr>
          <w:sz w:val="20"/>
          <w:szCs w:val="20"/>
          <w:u w:val="single" w:color="FFFFFF"/>
        </w:rPr>
        <w:tab/>
      </w:r>
      <w:r>
        <w:rPr>
          <w:sz w:val="20"/>
          <w:szCs w:val="20"/>
        </w:rPr>
        <w:t>_,</w:t>
      </w:r>
      <w:r>
        <w:rPr>
          <w:spacing w:val="77"/>
          <w:sz w:val="20"/>
          <w:szCs w:val="20"/>
        </w:rPr>
        <w:t xml:space="preserve"> </w:t>
      </w:r>
      <w:r>
        <w:rPr>
          <w:sz w:val="20"/>
          <w:szCs w:val="20"/>
        </w:rPr>
        <w:t>presidente,</w:t>
      </w:r>
      <w:r>
        <w:rPr>
          <w:spacing w:val="80"/>
          <w:sz w:val="20"/>
          <w:szCs w:val="20"/>
        </w:rPr>
        <w:t xml:space="preserve"> </w:t>
      </w:r>
      <w:r>
        <w:rPr>
          <w:sz w:val="20"/>
          <w:szCs w:val="20"/>
        </w:rPr>
        <w:t>CPF</w:t>
      </w:r>
      <w:r>
        <w:rPr>
          <w:sz w:val="20"/>
          <w:szCs w:val="20"/>
          <w:u w:val="single" w:color="FFFFFF"/>
        </w:rPr>
        <w:tab/>
      </w:r>
      <w:r>
        <w:rPr>
          <w:sz w:val="20"/>
          <w:szCs w:val="20"/>
        </w:rPr>
        <w:t>,</w:t>
      </w:r>
      <w:r>
        <w:rPr>
          <w:spacing w:val="28"/>
          <w:sz w:val="20"/>
          <w:szCs w:val="20"/>
        </w:rPr>
        <w:t xml:space="preserve"> </w:t>
      </w:r>
      <w:r>
        <w:rPr>
          <w:sz w:val="20"/>
          <w:szCs w:val="20"/>
        </w:rPr>
        <w:t>declaro</w:t>
      </w:r>
      <w:r>
        <w:rPr>
          <w:spacing w:val="27"/>
          <w:sz w:val="20"/>
          <w:szCs w:val="20"/>
        </w:rPr>
        <w:t xml:space="preserve"> </w:t>
      </w:r>
      <w:r>
        <w:rPr>
          <w:sz w:val="20"/>
          <w:szCs w:val="20"/>
        </w:rPr>
        <w:t>para</w:t>
      </w:r>
      <w:r>
        <w:rPr>
          <w:spacing w:val="28"/>
          <w:sz w:val="20"/>
          <w:szCs w:val="20"/>
        </w:rPr>
        <w:t xml:space="preserve"> </w:t>
      </w:r>
      <w:r>
        <w:rPr>
          <w:sz w:val="20"/>
          <w:szCs w:val="20"/>
        </w:rPr>
        <w:t>os</w:t>
      </w:r>
      <w:r>
        <w:rPr>
          <w:spacing w:val="-44"/>
          <w:sz w:val="20"/>
          <w:szCs w:val="20"/>
        </w:rPr>
        <w:t xml:space="preserve"> </w:t>
      </w:r>
      <w:r>
        <w:rPr>
          <w:sz w:val="20"/>
          <w:szCs w:val="20"/>
        </w:rPr>
        <w:t>devidos</w:t>
      </w:r>
      <w:r>
        <w:rPr>
          <w:spacing w:val="36"/>
          <w:sz w:val="20"/>
          <w:szCs w:val="20"/>
        </w:rPr>
        <w:t xml:space="preserve"> </w:t>
      </w:r>
      <w:r>
        <w:rPr>
          <w:sz w:val="20"/>
          <w:szCs w:val="20"/>
        </w:rPr>
        <w:t>fins</w:t>
      </w:r>
      <w:r>
        <w:rPr>
          <w:spacing w:val="37"/>
          <w:sz w:val="20"/>
          <w:szCs w:val="20"/>
        </w:rPr>
        <w:t xml:space="preserve"> </w:t>
      </w:r>
      <w:r>
        <w:rPr>
          <w:sz w:val="20"/>
          <w:szCs w:val="20"/>
        </w:rPr>
        <w:t>e</w:t>
      </w:r>
      <w:r>
        <w:rPr>
          <w:spacing w:val="34"/>
          <w:sz w:val="20"/>
          <w:szCs w:val="20"/>
        </w:rPr>
        <w:t xml:space="preserve"> </w:t>
      </w:r>
      <w:r>
        <w:rPr>
          <w:sz w:val="20"/>
          <w:szCs w:val="20"/>
        </w:rPr>
        <w:t>sob</w:t>
      </w:r>
      <w:r>
        <w:rPr>
          <w:spacing w:val="35"/>
          <w:sz w:val="20"/>
          <w:szCs w:val="20"/>
        </w:rPr>
        <w:t xml:space="preserve"> </w:t>
      </w:r>
      <w:r>
        <w:rPr>
          <w:sz w:val="20"/>
          <w:szCs w:val="20"/>
        </w:rPr>
        <w:t>penas</w:t>
      </w:r>
      <w:r>
        <w:rPr>
          <w:spacing w:val="37"/>
          <w:sz w:val="20"/>
          <w:szCs w:val="20"/>
        </w:rPr>
        <w:t xml:space="preserve"> </w:t>
      </w:r>
      <w:r>
        <w:rPr>
          <w:sz w:val="20"/>
          <w:szCs w:val="20"/>
        </w:rPr>
        <w:t>da</w:t>
      </w:r>
      <w:r>
        <w:rPr>
          <w:spacing w:val="35"/>
          <w:sz w:val="20"/>
          <w:szCs w:val="20"/>
        </w:rPr>
        <w:t xml:space="preserve"> </w:t>
      </w:r>
      <w:r>
        <w:rPr>
          <w:sz w:val="20"/>
          <w:szCs w:val="20"/>
        </w:rPr>
        <w:t>lei,</w:t>
      </w:r>
      <w:r>
        <w:rPr>
          <w:spacing w:val="35"/>
          <w:sz w:val="20"/>
          <w:szCs w:val="20"/>
        </w:rPr>
        <w:t xml:space="preserve"> </w:t>
      </w:r>
      <w:r>
        <w:rPr>
          <w:sz w:val="20"/>
          <w:szCs w:val="20"/>
        </w:rPr>
        <w:t>que</w:t>
      </w:r>
      <w:r>
        <w:rPr>
          <w:spacing w:val="34"/>
          <w:sz w:val="20"/>
          <w:szCs w:val="20"/>
        </w:rPr>
        <w:t xml:space="preserve"> </w:t>
      </w:r>
      <w:r>
        <w:rPr>
          <w:sz w:val="20"/>
          <w:szCs w:val="20"/>
        </w:rPr>
        <w:t>o(a)</w:t>
      </w:r>
      <w:r>
        <w:rPr>
          <w:sz w:val="20"/>
          <w:szCs w:val="20"/>
          <w:u w:val="single" w:color="FFFFFF"/>
        </w:rPr>
        <w:tab/>
      </w:r>
      <w:r>
        <w:rPr>
          <w:sz w:val="20"/>
          <w:szCs w:val="20"/>
        </w:rPr>
        <w:t>(entidade)</w:t>
      </w:r>
      <w:r>
        <w:rPr>
          <w:sz w:val="20"/>
          <w:szCs w:val="20"/>
          <w:u w:val="single" w:color="FFFFFF"/>
        </w:rPr>
        <w:tab/>
        <w:tab/>
      </w:r>
      <w:r>
        <w:rPr>
          <w:sz w:val="20"/>
          <w:szCs w:val="20"/>
        </w:rPr>
        <w:t>,</w:t>
      </w:r>
      <w:r>
        <w:rPr>
          <w:spacing w:val="35"/>
          <w:sz w:val="20"/>
          <w:szCs w:val="20"/>
        </w:rPr>
        <w:t xml:space="preserve"> </w:t>
      </w:r>
      <w:r>
        <w:rPr>
          <w:sz w:val="20"/>
          <w:szCs w:val="20"/>
        </w:rPr>
        <w:t>dispõe</w:t>
      </w:r>
      <w:r>
        <w:rPr>
          <w:spacing w:val="36"/>
          <w:sz w:val="20"/>
          <w:szCs w:val="20"/>
        </w:rPr>
        <w:t xml:space="preserve"> </w:t>
      </w:r>
      <w:r>
        <w:rPr>
          <w:sz w:val="20"/>
          <w:szCs w:val="20"/>
        </w:rPr>
        <w:t>de</w:t>
      </w:r>
      <w:r>
        <w:rPr>
          <w:spacing w:val="-44"/>
          <w:sz w:val="20"/>
          <w:szCs w:val="20"/>
        </w:rPr>
        <w:t xml:space="preserve"> </w:t>
      </w:r>
      <w:r>
        <w:rPr>
          <w:sz w:val="20"/>
          <w:szCs w:val="20"/>
        </w:rPr>
        <w:t>estrutura física e de pessoal, com capacidade administrativa, técnica e gerencial para a execução do</w:t>
      </w:r>
      <w:r>
        <w:rPr>
          <w:spacing w:val="1"/>
          <w:sz w:val="20"/>
          <w:szCs w:val="20"/>
        </w:rPr>
        <w:t xml:space="preserve"> </w:t>
      </w:r>
      <w:r>
        <w:rPr>
          <w:sz w:val="20"/>
          <w:szCs w:val="20"/>
        </w:rPr>
        <w:t>Plano de Trabalho proposto, assumindo inteira responsabilidade pelo cumprimento de todas as metas,</w:t>
      </w:r>
      <w:r>
        <w:rPr>
          <w:spacing w:val="1"/>
          <w:sz w:val="20"/>
          <w:szCs w:val="20"/>
        </w:rPr>
        <w:t xml:space="preserve"> </w:t>
      </w:r>
      <w:r>
        <w:rPr>
          <w:sz w:val="20"/>
          <w:szCs w:val="20"/>
        </w:rPr>
        <w:t>acompanhamento</w:t>
      </w:r>
      <w:r>
        <w:rPr>
          <w:spacing w:val="-3"/>
          <w:sz w:val="20"/>
          <w:szCs w:val="20"/>
        </w:rPr>
        <w:t xml:space="preserve"> </w:t>
      </w:r>
      <w:r>
        <w:rPr>
          <w:sz w:val="20"/>
          <w:szCs w:val="20"/>
        </w:rPr>
        <w:t>e</w:t>
      </w:r>
      <w:r>
        <w:rPr>
          <w:spacing w:val="-1"/>
          <w:sz w:val="20"/>
          <w:szCs w:val="20"/>
        </w:rPr>
        <w:t xml:space="preserve"> </w:t>
      </w:r>
      <w:r>
        <w:rPr>
          <w:sz w:val="20"/>
          <w:szCs w:val="20"/>
        </w:rPr>
        <w:t>prestação</w:t>
      </w:r>
      <w:r>
        <w:rPr>
          <w:spacing w:val="-3"/>
          <w:sz w:val="20"/>
          <w:szCs w:val="20"/>
        </w:rPr>
        <w:t xml:space="preserve"> </w:t>
      </w:r>
      <w:r>
        <w:rPr>
          <w:sz w:val="20"/>
          <w:szCs w:val="20"/>
        </w:rPr>
        <w:t>de</w:t>
      </w:r>
      <w:r>
        <w:rPr>
          <w:spacing w:val="-2"/>
          <w:sz w:val="20"/>
          <w:szCs w:val="20"/>
        </w:rPr>
        <w:t xml:space="preserve"> </w:t>
      </w:r>
      <w:r>
        <w:rPr>
          <w:sz w:val="20"/>
          <w:szCs w:val="20"/>
        </w:rPr>
        <w:t>contas,</w:t>
      </w:r>
      <w:r>
        <w:rPr>
          <w:spacing w:val="2"/>
          <w:sz w:val="20"/>
          <w:szCs w:val="20"/>
        </w:rPr>
        <w:t xml:space="preserve"> </w:t>
      </w:r>
      <w:r>
        <w:rPr>
          <w:sz w:val="20"/>
          <w:szCs w:val="20"/>
        </w:rPr>
        <w:t>nos</w:t>
      </w:r>
      <w:r>
        <w:rPr>
          <w:spacing w:val="-1"/>
          <w:sz w:val="20"/>
          <w:szCs w:val="20"/>
        </w:rPr>
        <w:t xml:space="preserve"> </w:t>
      </w:r>
      <w:r>
        <w:rPr>
          <w:sz w:val="20"/>
          <w:szCs w:val="20"/>
        </w:rPr>
        <w:t>termos</w:t>
      </w:r>
      <w:r>
        <w:rPr>
          <w:spacing w:val="1"/>
          <w:sz w:val="20"/>
          <w:szCs w:val="20"/>
        </w:rPr>
        <w:t xml:space="preserve"> </w:t>
      </w:r>
      <w:r>
        <w:rPr>
          <w:sz w:val="20"/>
          <w:szCs w:val="20"/>
        </w:rPr>
        <w:t>da</w:t>
      </w:r>
      <w:r>
        <w:rPr>
          <w:spacing w:val="-1"/>
          <w:sz w:val="20"/>
          <w:szCs w:val="20"/>
        </w:rPr>
        <w:t xml:space="preserve"> </w:t>
      </w:r>
      <w:r>
        <w:rPr>
          <w:sz w:val="20"/>
          <w:szCs w:val="20"/>
        </w:rPr>
        <w:t>Lei</w:t>
      </w:r>
      <w:r>
        <w:rPr>
          <w:spacing w:val="-3"/>
          <w:sz w:val="20"/>
          <w:szCs w:val="20"/>
        </w:rPr>
        <w:t xml:space="preserve"> </w:t>
      </w:r>
      <w:r>
        <w:rPr>
          <w:sz w:val="20"/>
          <w:szCs w:val="20"/>
        </w:rPr>
        <w:t>Federal</w:t>
      </w:r>
      <w:r>
        <w:rPr>
          <w:spacing w:val="-3"/>
          <w:sz w:val="20"/>
          <w:szCs w:val="20"/>
        </w:rPr>
        <w:t xml:space="preserve"> </w:t>
      </w:r>
      <w:r>
        <w:rPr>
          <w:sz w:val="20"/>
          <w:szCs w:val="20"/>
        </w:rPr>
        <w:t>nº</w:t>
      </w:r>
      <w:r>
        <w:rPr>
          <w:spacing w:val="-3"/>
          <w:sz w:val="20"/>
          <w:szCs w:val="20"/>
        </w:rPr>
        <w:t xml:space="preserve"> </w:t>
      </w:r>
      <w:r>
        <w:rPr>
          <w:sz w:val="20"/>
          <w:szCs w:val="20"/>
        </w:rPr>
        <w:t>13.019/2014.</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8" w:after="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133" w:leader="none"/>
          <w:tab w:val="left" w:pos="9291" w:leader="none"/>
        </w:tabs>
        <w:ind w:left="5811" w:hanging="0"/>
        <w:rPr>
          <w:sz w:val="20"/>
          <w:szCs w:val="20"/>
        </w:rPr>
      </w:pPr>
      <w:r>
        <w:rPr>
          <w:sz w:val="20"/>
          <w:szCs w:val="20"/>
        </w:rPr>
        <w:t>Linhares,</w:t>
      </w:r>
      <w:r>
        <w:rPr>
          <w:spacing w:val="-3"/>
          <w:sz w:val="20"/>
          <w:szCs w:val="20"/>
        </w:rPr>
        <w:t xml:space="preserve"> </w:t>
      </w:r>
      <w:r>
        <w:rPr>
          <w:sz w:val="20"/>
          <w:szCs w:val="20"/>
        </w:rPr>
        <w:t>_</w:t>
      </w:r>
      <w:r>
        <w:rPr>
          <w:sz w:val="20"/>
          <w:szCs w:val="20"/>
          <w:u w:val="single" w:color="FFFFFF"/>
        </w:rPr>
        <w:tab/>
      </w:r>
      <w:r>
        <w:rPr>
          <w:sz w:val="20"/>
          <w:szCs w:val="20"/>
        </w:rPr>
        <w:t>_</w:t>
      </w:r>
      <w:r>
        <w:rPr>
          <w:spacing w:val="-2"/>
          <w:sz w:val="20"/>
          <w:szCs w:val="20"/>
        </w:rPr>
        <w:t xml:space="preserve"> </w:t>
      </w:r>
      <w:r>
        <w:rPr>
          <w:sz w:val="20"/>
          <w:szCs w:val="20"/>
        </w:rPr>
        <w:t>de</w:t>
      </w:r>
      <w:r>
        <w:rPr>
          <w:sz w:val="20"/>
          <w:szCs w:val="20"/>
          <w:u w:val="single" w:color="FFFFFF"/>
        </w:rPr>
        <w:tab/>
      </w:r>
      <w:r>
        <w:rPr>
          <w:sz w:val="20"/>
          <w:szCs w:val="20"/>
        </w:rPr>
        <w:t>de</w:t>
      </w:r>
      <w:r>
        <w:rPr>
          <w:spacing w:val="-1"/>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spacing w:before="6" w:after="0"/>
        <w:jc w:val="center"/>
        <w:rPr>
          <w:rFonts w:ascii="Arial" w:hAnsi="Arial" w:eastAsia="Arial" w:cs="Arial"/>
          <w:sz w:val="20"/>
          <w:szCs w:val="20"/>
        </w:rPr>
      </w:pPr>
      <w:r>
        <w:rPr>
          <w:rFonts w:eastAsia="Arial" w:cs="Arial" w:ascii="Arial" w:hAnsi="Arial"/>
          <w:sz w:val="20"/>
          <w:szCs w:val="20"/>
        </w:rPr>
        <mc:AlternateContent>
          <mc:Choice Requires="wps">
            <w:drawing>
              <wp:anchor behindDoc="0" distT="0" distB="0" distL="114300" distR="114300" simplePos="0" locked="0" layoutInCell="0" allowOverlap="1" relativeHeight="8">
                <wp:simplePos x="0" y="0"/>
                <wp:positionH relativeFrom="page">
                  <wp:posOffset>2450465</wp:posOffset>
                </wp:positionH>
                <wp:positionV relativeFrom="paragraph">
                  <wp:posOffset>106045</wp:posOffset>
                </wp:positionV>
                <wp:extent cx="3035300" cy="6350"/>
                <wp:effectExtent l="7620" t="7620" r="7620" b="7620"/>
                <wp:wrapTopAndBottom/>
                <wp:docPr id="11" name="Forma Livre 21"/>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4"/>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11"/>
          <w:footerReference w:type="default" r:id="rId12"/>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__________</w:t>
      </w:r>
    </w:p>
    <w:p>
      <w:pPr>
        <w:pStyle w:val="Ttulo11"/>
        <w:spacing w:before="93" w:after="120"/>
        <w:ind w:right="772" w:hanging="0"/>
        <w:contextualSpacing/>
        <w:jc w:val="center"/>
        <w:rPr>
          <w:sz w:val="20"/>
          <w:szCs w:val="20"/>
        </w:rPr>
      </w:pPr>
      <w:r>
        <w:rPr>
          <w:sz w:val="20"/>
          <w:szCs w:val="20"/>
        </w:rPr>
        <w:t>ANEXO IV</w:t>
      </w:r>
      <w:r>
        <w:rPr>
          <w:spacing w:val="-1"/>
          <w:sz w:val="20"/>
          <w:szCs w:val="20"/>
        </w:rPr>
        <w:t xml:space="preserve"> </w:t>
      </w:r>
      <w:r>
        <w:rPr>
          <w:sz w:val="20"/>
          <w:szCs w:val="20"/>
        </w:rPr>
        <w:t>–</w:t>
      </w:r>
      <w:r>
        <w:rPr>
          <w:spacing w:val="1"/>
          <w:sz w:val="20"/>
          <w:szCs w:val="20"/>
        </w:rPr>
        <w:t xml:space="preserve"> </w:t>
      </w:r>
      <w:r>
        <w:rPr>
          <w:sz w:val="20"/>
          <w:szCs w:val="20"/>
        </w:rPr>
        <w:t>Item</w:t>
      </w:r>
      <w:r>
        <w:rPr>
          <w:spacing w:val="-4"/>
          <w:sz w:val="20"/>
          <w:szCs w:val="20"/>
        </w:rPr>
        <w:t xml:space="preserve"> </w:t>
      </w:r>
      <w:r>
        <w:rPr>
          <w:sz w:val="20"/>
          <w:szCs w:val="20"/>
        </w:rPr>
        <w:t>19</w:t>
      </w:r>
    </w:p>
    <w:p>
      <w:pPr>
        <w:pStyle w:val="Corpodotexto"/>
        <w:spacing w:before="9" w:after="0"/>
        <w:jc w:val="center"/>
        <w:rPr>
          <w:rFonts w:ascii="Arial" w:hAnsi="Arial" w:eastAsia="Arial" w:cs="Arial"/>
          <w:b/>
          <w:b/>
          <w:sz w:val="20"/>
          <w:szCs w:val="20"/>
        </w:rPr>
      </w:pPr>
      <w:r>
        <w:rPr>
          <w:rFonts w:eastAsia="Arial" w:cs="Arial" w:ascii="Arial" w:hAnsi="Arial"/>
          <w:b/>
          <w:sz w:val="20"/>
          <w:szCs w:val="20"/>
        </w:rPr>
      </w:r>
    </w:p>
    <w:p>
      <w:pPr>
        <w:pStyle w:val="Normal"/>
        <w:spacing w:before="1" w:after="360"/>
        <w:ind w:left="39" w:right="46" w:hanging="0"/>
        <w:jc w:val="center"/>
        <w:rPr>
          <w:b/>
          <w:b/>
          <w:sz w:val="20"/>
          <w:szCs w:val="20"/>
        </w:rPr>
      </w:pPr>
      <w:r>
        <w:rPr>
          <w:b/>
          <w:sz w:val="20"/>
          <w:szCs w:val="20"/>
          <w:u w:val="thick" w:color="FFFFFF"/>
        </w:rPr>
        <w:t>DECLARAÇÃO</w:t>
      </w:r>
      <w:r>
        <w:rPr>
          <w:b/>
          <w:spacing w:val="1"/>
          <w:sz w:val="20"/>
          <w:szCs w:val="20"/>
          <w:u w:val="thick" w:color="FFFFFF"/>
        </w:rPr>
        <w:t xml:space="preserve"> </w:t>
      </w:r>
      <w:r>
        <w:rPr>
          <w:b/>
          <w:sz w:val="20"/>
          <w:szCs w:val="20"/>
          <w:u w:val="thick" w:color="FFFFFF"/>
        </w:rPr>
        <w:t>DE</w:t>
      </w:r>
      <w:r>
        <w:rPr>
          <w:b/>
          <w:spacing w:val="4"/>
          <w:sz w:val="20"/>
          <w:szCs w:val="20"/>
          <w:u w:val="thick" w:color="FFFFFF"/>
        </w:rPr>
        <w:t xml:space="preserve"> </w:t>
      </w:r>
      <w:r>
        <w:rPr>
          <w:b/>
          <w:sz w:val="20"/>
          <w:szCs w:val="20"/>
          <w:u w:val="thick" w:color="FFFFFF"/>
        </w:rPr>
        <w:t>ABERTURA</w:t>
      </w:r>
      <w:r>
        <w:rPr>
          <w:b/>
          <w:spacing w:val="-7"/>
          <w:sz w:val="20"/>
          <w:szCs w:val="20"/>
          <w:u w:val="thick" w:color="FFFFFF"/>
        </w:rPr>
        <w:t xml:space="preserve"> </w:t>
      </w:r>
      <w:r>
        <w:rPr>
          <w:b/>
          <w:sz w:val="20"/>
          <w:szCs w:val="20"/>
          <w:u w:val="thick" w:color="FFFFFF"/>
        </w:rPr>
        <w:t>DE</w:t>
      </w:r>
      <w:r>
        <w:rPr>
          <w:b/>
          <w:spacing w:val="-1"/>
          <w:sz w:val="20"/>
          <w:szCs w:val="20"/>
          <w:u w:val="thick" w:color="FFFFFF"/>
        </w:rPr>
        <w:t xml:space="preserve"> </w:t>
      </w:r>
      <w:r>
        <w:rPr>
          <w:b/>
          <w:sz w:val="20"/>
          <w:szCs w:val="20"/>
          <w:u w:val="thick" w:color="FFFFFF"/>
        </w:rPr>
        <w:t>CONTA</w:t>
      </w:r>
      <w:r>
        <w:rPr>
          <w:b/>
          <w:spacing w:val="-4"/>
          <w:sz w:val="20"/>
          <w:szCs w:val="20"/>
          <w:u w:val="thick" w:color="FFFFFF"/>
        </w:rPr>
        <w:t xml:space="preserve"> </w:t>
      </w:r>
      <w:r>
        <w:rPr>
          <w:b/>
          <w:sz w:val="20"/>
          <w:szCs w:val="20"/>
          <w:u w:val="thick" w:color="FFFFFF"/>
        </w:rPr>
        <w:t>CORRENTE</w:t>
      </w:r>
    </w:p>
    <w:p>
      <w:pPr>
        <w:pStyle w:val="Normal"/>
        <w:spacing w:before="93" w:after="360"/>
        <w:ind w:right="47" w:hanging="0"/>
        <w:jc w:val="center"/>
        <w:rPr>
          <w:b/>
          <w:b/>
          <w:sz w:val="20"/>
          <w:szCs w:val="20"/>
        </w:rPr>
      </w:pPr>
      <w:r>
        <w:rPr>
          <w:b/>
          <w:sz w:val="20"/>
          <w:szCs w:val="20"/>
          <w:u w:val="thick" w:color="FFFFFF"/>
        </w:rPr>
        <w:t>ESPECÍFICA:</w:t>
      </w:r>
    </w:p>
    <w:p>
      <w:pPr>
        <w:pStyle w:val="Corpodotexto"/>
        <w:spacing w:before="9" w:after="0"/>
        <w:jc w:val="both"/>
        <w:rPr>
          <w:rFonts w:ascii="Arial" w:hAnsi="Arial" w:eastAsia="Arial" w:cs="Arial"/>
          <w:b/>
          <w:b/>
          <w:sz w:val="20"/>
          <w:szCs w:val="20"/>
        </w:rPr>
      </w:pPr>
      <w:r>
        <w:rPr>
          <w:rFonts w:eastAsia="Arial" w:cs="Arial" w:ascii="Arial" w:hAnsi="Arial"/>
          <w:b/>
          <w:sz w:val="20"/>
          <w:szCs w:val="20"/>
        </w:rPr>
      </w:r>
    </w:p>
    <w:p>
      <w:pPr>
        <w:pStyle w:val="Normal"/>
        <w:tabs>
          <w:tab w:val="clear" w:pos="720"/>
          <w:tab w:val="left" w:pos="4340" w:leader="none"/>
          <w:tab w:val="left" w:pos="9416" w:leader="none"/>
        </w:tabs>
        <w:spacing w:before="93" w:after="360"/>
        <w:ind w:left="780" w:hanging="0"/>
        <w:rPr>
          <w:sz w:val="20"/>
          <w:szCs w:val="20"/>
        </w:rPr>
      </w:pPr>
      <w:r>
        <w:rPr>
          <w:w w:val="99"/>
          <w:sz w:val="20"/>
          <w:szCs w:val="20"/>
          <w:u w:val="single" w:color="FFFFFF"/>
        </w:rPr>
        <w:t xml:space="preserve"> </w:t>
      </w:r>
      <w:r>
        <w:rPr>
          <w:sz w:val="20"/>
          <w:szCs w:val="20"/>
          <w:u w:val="single" w:color="FFFFFF"/>
        </w:rPr>
        <w:tab/>
      </w:r>
      <w:r>
        <w:rPr>
          <w:sz w:val="20"/>
          <w:szCs w:val="20"/>
        </w:rPr>
        <w:t>_,</w:t>
      </w:r>
      <w:r>
        <w:rPr>
          <w:spacing w:val="37"/>
          <w:sz w:val="20"/>
          <w:szCs w:val="20"/>
        </w:rPr>
        <w:t xml:space="preserve"> </w:t>
      </w:r>
      <w:r>
        <w:rPr>
          <w:sz w:val="20"/>
          <w:szCs w:val="20"/>
        </w:rPr>
        <w:t>presidente</w:t>
      </w:r>
      <w:r>
        <w:rPr>
          <w:spacing w:val="38"/>
          <w:sz w:val="20"/>
          <w:szCs w:val="20"/>
        </w:rPr>
        <w:t xml:space="preserve"> </w:t>
      </w:r>
      <w:r>
        <w:rPr>
          <w:sz w:val="20"/>
          <w:szCs w:val="20"/>
        </w:rPr>
        <w:t>do</w:t>
      </w:r>
      <w:r>
        <w:rPr>
          <w:spacing w:val="37"/>
          <w:sz w:val="20"/>
          <w:szCs w:val="20"/>
        </w:rPr>
        <w:t xml:space="preserve"> </w:t>
      </w:r>
      <w:r>
        <w:rPr>
          <w:sz w:val="20"/>
          <w:szCs w:val="20"/>
        </w:rPr>
        <w:t>(a)</w:t>
      </w:r>
      <w:r>
        <w:rPr>
          <w:sz w:val="20"/>
          <w:szCs w:val="20"/>
          <w:u w:val="single" w:color="FFFFFF"/>
        </w:rPr>
        <w:tab/>
      </w:r>
      <w:r>
        <w:rPr>
          <w:sz w:val="20"/>
          <w:szCs w:val="20"/>
        </w:rPr>
        <w:t>_,</w:t>
      </w:r>
      <w:r>
        <w:rPr>
          <w:spacing w:val="36"/>
          <w:sz w:val="20"/>
          <w:szCs w:val="20"/>
        </w:rPr>
        <w:t xml:space="preserve"> </w:t>
      </w:r>
      <w:r>
        <w:rPr>
          <w:sz w:val="20"/>
          <w:szCs w:val="20"/>
        </w:rPr>
        <w:t>CPF</w:t>
      </w:r>
    </w:p>
    <w:p>
      <w:pPr>
        <w:pStyle w:val="Normal"/>
        <w:tabs>
          <w:tab w:val="clear" w:pos="720"/>
          <w:tab w:val="left" w:pos="2780" w:leader="none"/>
        </w:tabs>
        <w:spacing w:lineRule="auto" w:line="348" w:before="115" w:after="360"/>
        <w:ind w:left="780" w:right="783" w:hanging="0"/>
        <w:rPr>
          <w:sz w:val="20"/>
          <w:szCs w:val="20"/>
        </w:rPr>
      </w:pPr>
      <w:r>
        <w:rPr>
          <w:w w:val="99"/>
          <w:sz w:val="20"/>
          <w:szCs w:val="20"/>
          <w:u w:val="single" w:color="FFFFFF"/>
        </w:rPr>
        <w:t xml:space="preserve"> </w:t>
      </w:r>
      <w:r>
        <w:rPr>
          <w:sz w:val="20"/>
          <w:szCs w:val="20"/>
          <w:u w:val="single" w:color="FFFFFF"/>
        </w:rPr>
        <w:tab/>
      </w:r>
      <w:r>
        <w:rPr>
          <w:sz w:val="20"/>
          <w:szCs w:val="20"/>
        </w:rPr>
        <w:t>,</w:t>
      </w:r>
      <w:r>
        <w:rPr>
          <w:spacing w:val="4"/>
          <w:sz w:val="20"/>
          <w:szCs w:val="20"/>
        </w:rPr>
        <w:t xml:space="preserve"> </w:t>
      </w:r>
      <w:r>
        <w:rPr>
          <w:sz w:val="20"/>
          <w:szCs w:val="20"/>
        </w:rPr>
        <w:t>declaro</w:t>
      </w:r>
      <w:r>
        <w:rPr>
          <w:spacing w:val="3"/>
          <w:sz w:val="20"/>
          <w:szCs w:val="20"/>
        </w:rPr>
        <w:t xml:space="preserve"> </w:t>
      </w:r>
      <w:r>
        <w:rPr>
          <w:sz w:val="20"/>
          <w:szCs w:val="20"/>
        </w:rPr>
        <w:t>para</w:t>
      </w:r>
      <w:r>
        <w:rPr>
          <w:spacing w:val="3"/>
          <w:sz w:val="20"/>
          <w:szCs w:val="20"/>
        </w:rPr>
        <w:t xml:space="preserve"> </w:t>
      </w:r>
      <w:r>
        <w:rPr>
          <w:sz w:val="20"/>
          <w:szCs w:val="20"/>
        </w:rPr>
        <w:t>os</w:t>
      </w:r>
      <w:r>
        <w:rPr>
          <w:spacing w:val="4"/>
          <w:sz w:val="20"/>
          <w:szCs w:val="20"/>
        </w:rPr>
        <w:t xml:space="preserve"> </w:t>
      </w:r>
      <w:r>
        <w:rPr>
          <w:sz w:val="20"/>
          <w:szCs w:val="20"/>
        </w:rPr>
        <w:t>devidos</w:t>
      </w:r>
      <w:r>
        <w:rPr>
          <w:spacing w:val="4"/>
          <w:sz w:val="20"/>
          <w:szCs w:val="20"/>
        </w:rPr>
        <w:t xml:space="preserve"> </w:t>
      </w:r>
      <w:r>
        <w:rPr>
          <w:sz w:val="20"/>
          <w:szCs w:val="20"/>
        </w:rPr>
        <w:t>fins</w:t>
      </w:r>
      <w:r>
        <w:rPr>
          <w:spacing w:val="4"/>
          <w:sz w:val="20"/>
          <w:szCs w:val="20"/>
        </w:rPr>
        <w:t xml:space="preserve"> </w:t>
      </w:r>
      <w:r>
        <w:rPr>
          <w:sz w:val="20"/>
          <w:szCs w:val="20"/>
        </w:rPr>
        <w:t>e</w:t>
      </w:r>
      <w:r>
        <w:rPr>
          <w:spacing w:val="6"/>
          <w:sz w:val="20"/>
          <w:szCs w:val="20"/>
        </w:rPr>
        <w:t xml:space="preserve"> </w:t>
      </w:r>
      <w:r>
        <w:rPr>
          <w:sz w:val="20"/>
          <w:szCs w:val="20"/>
        </w:rPr>
        <w:t>sob</w:t>
      </w:r>
      <w:r>
        <w:rPr>
          <w:spacing w:val="3"/>
          <w:sz w:val="20"/>
          <w:szCs w:val="20"/>
        </w:rPr>
        <w:t xml:space="preserve"> </w:t>
      </w:r>
      <w:r>
        <w:rPr>
          <w:sz w:val="20"/>
          <w:szCs w:val="20"/>
        </w:rPr>
        <w:t>penas</w:t>
      </w:r>
      <w:r>
        <w:rPr>
          <w:spacing w:val="4"/>
          <w:sz w:val="20"/>
          <w:szCs w:val="20"/>
        </w:rPr>
        <w:t xml:space="preserve"> </w:t>
      </w:r>
      <w:r>
        <w:rPr>
          <w:sz w:val="20"/>
          <w:szCs w:val="20"/>
        </w:rPr>
        <w:t>da</w:t>
      </w:r>
      <w:r>
        <w:rPr>
          <w:spacing w:val="1"/>
          <w:sz w:val="20"/>
          <w:szCs w:val="20"/>
        </w:rPr>
        <w:t xml:space="preserve"> </w:t>
      </w:r>
      <w:r>
        <w:rPr>
          <w:sz w:val="20"/>
          <w:szCs w:val="20"/>
        </w:rPr>
        <w:t>lei,</w:t>
      </w:r>
      <w:r>
        <w:rPr>
          <w:spacing w:val="3"/>
          <w:sz w:val="20"/>
          <w:szCs w:val="20"/>
        </w:rPr>
        <w:t xml:space="preserve"> </w:t>
      </w:r>
      <w:r>
        <w:rPr>
          <w:sz w:val="20"/>
          <w:szCs w:val="20"/>
        </w:rPr>
        <w:t>que</w:t>
      </w:r>
      <w:r>
        <w:rPr>
          <w:spacing w:val="1"/>
          <w:sz w:val="20"/>
          <w:szCs w:val="20"/>
        </w:rPr>
        <w:t xml:space="preserve"> </w:t>
      </w:r>
      <w:r>
        <w:rPr>
          <w:sz w:val="20"/>
          <w:szCs w:val="20"/>
        </w:rPr>
        <w:t>abriremos</w:t>
      </w:r>
      <w:r>
        <w:rPr>
          <w:spacing w:val="4"/>
          <w:sz w:val="20"/>
          <w:szCs w:val="20"/>
        </w:rPr>
        <w:t xml:space="preserve"> </w:t>
      </w:r>
      <w:r>
        <w:rPr>
          <w:sz w:val="20"/>
          <w:szCs w:val="20"/>
        </w:rPr>
        <w:t>conta</w:t>
      </w:r>
      <w:r>
        <w:rPr>
          <w:spacing w:val="1"/>
          <w:sz w:val="20"/>
          <w:szCs w:val="20"/>
        </w:rPr>
        <w:t xml:space="preserve"> </w:t>
      </w:r>
      <w:r>
        <w:rPr>
          <w:sz w:val="20"/>
          <w:szCs w:val="20"/>
        </w:rPr>
        <w:t>específica,</w:t>
      </w:r>
      <w:r>
        <w:rPr>
          <w:spacing w:val="-44"/>
          <w:sz w:val="20"/>
          <w:szCs w:val="20"/>
        </w:rPr>
        <w:t xml:space="preserve"> </w:t>
      </w:r>
      <w:r>
        <w:rPr>
          <w:sz w:val="20"/>
          <w:szCs w:val="20"/>
        </w:rPr>
        <w:t>isenta</w:t>
      </w:r>
      <w:r>
        <w:rPr>
          <w:spacing w:val="-1"/>
          <w:sz w:val="20"/>
          <w:szCs w:val="20"/>
        </w:rPr>
        <w:t xml:space="preserve"> </w:t>
      </w:r>
      <w:r>
        <w:rPr>
          <w:sz w:val="20"/>
          <w:szCs w:val="20"/>
        </w:rPr>
        <w:t>de</w:t>
      </w:r>
      <w:r>
        <w:rPr>
          <w:spacing w:val="-1"/>
          <w:sz w:val="20"/>
          <w:szCs w:val="20"/>
        </w:rPr>
        <w:t xml:space="preserve"> </w:t>
      </w:r>
      <w:r>
        <w:rPr>
          <w:sz w:val="20"/>
          <w:szCs w:val="20"/>
        </w:rPr>
        <w:t>tarifa</w:t>
      </w:r>
      <w:r>
        <w:rPr>
          <w:spacing w:val="-3"/>
          <w:sz w:val="20"/>
          <w:szCs w:val="20"/>
        </w:rPr>
        <w:t xml:space="preserve"> </w:t>
      </w:r>
      <w:r>
        <w:rPr>
          <w:sz w:val="20"/>
          <w:szCs w:val="20"/>
        </w:rPr>
        <w:t>bancária,</w:t>
      </w:r>
      <w:r>
        <w:rPr>
          <w:spacing w:val="-4"/>
          <w:sz w:val="20"/>
          <w:szCs w:val="20"/>
        </w:rPr>
        <w:t xml:space="preserve"> </w:t>
      </w:r>
      <w:r>
        <w:rPr>
          <w:sz w:val="20"/>
          <w:szCs w:val="20"/>
        </w:rPr>
        <w:t>no</w:t>
      </w:r>
      <w:r>
        <w:rPr>
          <w:spacing w:val="-4"/>
          <w:sz w:val="20"/>
          <w:szCs w:val="20"/>
        </w:rPr>
        <w:t xml:space="preserve"> </w:t>
      </w:r>
      <w:r>
        <w:rPr>
          <w:sz w:val="20"/>
          <w:szCs w:val="20"/>
        </w:rPr>
        <w:t>Banco</w:t>
      </w:r>
      <w:r>
        <w:rPr>
          <w:spacing w:val="-3"/>
          <w:sz w:val="20"/>
          <w:szCs w:val="20"/>
        </w:rPr>
        <w:t xml:space="preserve"> </w:t>
      </w:r>
      <w:r>
        <w:rPr>
          <w:sz w:val="20"/>
          <w:szCs w:val="20"/>
        </w:rPr>
        <w:t>Banestes,</w:t>
      </w:r>
      <w:r>
        <w:rPr>
          <w:spacing w:val="-4"/>
          <w:sz w:val="20"/>
          <w:szCs w:val="20"/>
        </w:rPr>
        <w:t xml:space="preserve"> </w:t>
      </w:r>
      <w:r>
        <w:rPr>
          <w:sz w:val="20"/>
          <w:szCs w:val="20"/>
        </w:rPr>
        <w:t>e</w:t>
      </w:r>
      <w:r>
        <w:rPr>
          <w:spacing w:val="-2"/>
          <w:sz w:val="20"/>
          <w:szCs w:val="20"/>
        </w:rPr>
        <w:t xml:space="preserve"> </w:t>
      </w:r>
      <w:r>
        <w:rPr>
          <w:sz w:val="20"/>
          <w:szCs w:val="20"/>
        </w:rPr>
        <w:t>encaminharemos</w:t>
      </w:r>
      <w:r>
        <w:rPr>
          <w:spacing w:val="-2"/>
          <w:sz w:val="20"/>
          <w:szCs w:val="20"/>
        </w:rPr>
        <w:t xml:space="preserve"> </w:t>
      </w:r>
      <w:r>
        <w:rPr>
          <w:sz w:val="20"/>
          <w:szCs w:val="20"/>
        </w:rPr>
        <w:t>os</w:t>
      </w:r>
      <w:r>
        <w:rPr>
          <w:spacing w:val="-1"/>
          <w:sz w:val="20"/>
          <w:szCs w:val="20"/>
        </w:rPr>
        <w:t xml:space="preserve"> </w:t>
      </w:r>
      <w:r>
        <w:rPr>
          <w:sz w:val="20"/>
          <w:szCs w:val="20"/>
        </w:rPr>
        <w:t>dados</w:t>
      </w:r>
      <w:r>
        <w:rPr>
          <w:spacing w:val="-2"/>
          <w:sz w:val="20"/>
          <w:szCs w:val="20"/>
        </w:rPr>
        <w:t xml:space="preserve"> </w:t>
      </w:r>
      <w:r>
        <w:rPr>
          <w:sz w:val="20"/>
          <w:szCs w:val="20"/>
        </w:rPr>
        <w:t>tão</w:t>
      </w:r>
      <w:r>
        <w:rPr>
          <w:spacing w:val="-1"/>
          <w:sz w:val="20"/>
          <w:szCs w:val="20"/>
        </w:rPr>
        <w:t xml:space="preserve"> </w:t>
      </w:r>
      <w:r>
        <w:rPr>
          <w:sz w:val="20"/>
          <w:szCs w:val="20"/>
        </w:rPr>
        <w:t>logo</w:t>
      </w:r>
      <w:r>
        <w:rPr>
          <w:spacing w:val="-3"/>
          <w:sz w:val="20"/>
          <w:szCs w:val="20"/>
        </w:rPr>
        <w:t xml:space="preserve"> </w:t>
      </w:r>
      <w:r>
        <w:rPr>
          <w:sz w:val="20"/>
          <w:szCs w:val="20"/>
        </w:rPr>
        <w:t>sejamos</w:t>
      </w:r>
      <w:r>
        <w:rPr>
          <w:spacing w:val="-2"/>
          <w:sz w:val="20"/>
          <w:szCs w:val="20"/>
        </w:rPr>
        <w:t xml:space="preserve"> </w:t>
      </w:r>
      <w:r>
        <w:rPr>
          <w:sz w:val="20"/>
          <w:szCs w:val="20"/>
        </w:rPr>
        <w:t>solicitados.</w:t>
      </w:r>
    </w:p>
    <w:p>
      <w:pPr>
        <w:pStyle w:val="Normal"/>
        <w:ind w:left="780" w:hanging="0"/>
        <w:rPr>
          <w:sz w:val="20"/>
          <w:szCs w:val="20"/>
        </w:rPr>
      </w:pPr>
      <w:r>
        <w:rPr>
          <w:sz w:val="20"/>
          <w:szCs w:val="20"/>
        </w:rPr>
        <w:t>Banco:</w:t>
      </w:r>
      <w:r>
        <w:rPr>
          <w:spacing w:val="-2"/>
          <w:sz w:val="20"/>
          <w:szCs w:val="20"/>
        </w:rPr>
        <w:t xml:space="preserve"> </w:t>
      </w:r>
      <w:r>
        <w:rPr>
          <w:sz w:val="20"/>
          <w:szCs w:val="20"/>
        </w:rPr>
        <w:t>Banestes</w:t>
      </w:r>
    </w:p>
    <w:p>
      <w:pPr>
        <w:pStyle w:val="Corpodotexto"/>
        <w:spacing w:before="11" w:after="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3082" w:leader="none"/>
          <w:tab w:val="left" w:pos="7354" w:leader="none"/>
        </w:tabs>
        <w:spacing w:lineRule="auto" w:line="240"/>
        <w:ind w:left="780" w:hanging="0"/>
        <w:rPr>
          <w:sz w:val="20"/>
          <w:szCs w:val="20"/>
        </w:rPr>
      </w:pPr>
      <w:r>
        <w:rPr>
          <w:sz w:val="20"/>
          <w:szCs w:val="20"/>
        </w:rPr>
        <w:t>Endereço:</w:t>
      </w:r>
      <w:r>
        <w:rPr>
          <w:spacing w:val="-3"/>
          <w:sz w:val="20"/>
          <w:szCs w:val="20"/>
        </w:rPr>
        <w:t xml:space="preserve"> </w:t>
      </w:r>
      <w:r>
        <w:rPr>
          <w:sz w:val="20"/>
          <w:szCs w:val="20"/>
        </w:rPr>
        <w:t>_</w:t>
      </w:r>
      <w:r>
        <w:rPr>
          <w:sz w:val="20"/>
          <w:szCs w:val="20"/>
          <w:u w:val="single" w:color="FFFFFF"/>
        </w:rPr>
        <w:tab/>
      </w:r>
      <w:r>
        <w:rPr>
          <w:sz w:val="20"/>
          <w:szCs w:val="20"/>
        </w:rPr>
        <w:t>_</w:t>
      </w:r>
      <w:r>
        <w:rPr>
          <w:sz w:val="20"/>
          <w:szCs w:val="20"/>
          <w:u w:val="single" w:color="FFFFFF"/>
        </w:rPr>
        <w:t xml:space="preserve"> </w:t>
        <w:tab/>
      </w:r>
    </w:p>
    <w:p>
      <w:pPr>
        <w:pStyle w:val="Normal"/>
        <w:tabs>
          <w:tab w:val="clear" w:pos="720"/>
          <w:tab w:val="left" w:pos="7354" w:leader="none"/>
        </w:tabs>
        <w:spacing w:lineRule="auto" w:line="240" w:before="93" w:after="360"/>
        <w:ind w:left="780" w:hanging="0"/>
        <w:rPr>
          <w:sz w:val="20"/>
          <w:szCs w:val="20"/>
        </w:rPr>
      </w:pPr>
      <w:r>
        <w:rPr>
          <w:sz w:val="20"/>
          <w:szCs w:val="20"/>
        </w:rPr>
        <w:t>Município:</w:t>
      </w:r>
      <w:r>
        <w:rPr>
          <w:spacing w:val="-1"/>
          <w:sz w:val="20"/>
          <w:szCs w:val="20"/>
        </w:rPr>
        <w:t xml:space="preserve"> </w:t>
      </w:r>
      <w:r>
        <w:rPr>
          <w:w w:val="99"/>
          <w:sz w:val="20"/>
          <w:szCs w:val="20"/>
          <w:u w:val="single" w:color="FFFFFF"/>
        </w:rPr>
        <w:t xml:space="preserve"> </w:t>
      </w:r>
      <w:r>
        <w:rPr>
          <w:sz w:val="20"/>
          <w:szCs w:val="20"/>
          <w:u w:val="single" w:color="FFFFFF"/>
        </w:rPr>
        <w:tab/>
      </w:r>
    </w:p>
    <w:p>
      <w:pPr>
        <w:pStyle w:val="Normal"/>
        <w:tabs>
          <w:tab w:val="clear" w:pos="720"/>
          <w:tab w:val="left" w:pos="3115" w:leader="none"/>
          <w:tab w:val="left" w:pos="7387" w:leader="none"/>
        </w:tabs>
        <w:spacing w:lineRule="auto" w:line="240" w:before="93" w:after="360"/>
        <w:ind w:left="780" w:hanging="0"/>
        <w:rPr>
          <w:sz w:val="20"/>
          <w:szCs w:val="20"/>
        </w:rPr>
      </w:pPr>
      <w:r>
        <w:rPr>
          <w:sz w:val="20"/>
          <w:szCs w:val="20"/>
        </w:rPr>
        <w:t>Telefone:</w:t>
      </w:r>
      <w:r>
        <w:rPr>
          <w:sz w:val="20"/>
          <w:szCs w:val="20"/>
          <w:u w:val="single" w:color="FFFFFF"/>
        </w:rPr>
        <w:tab/>
      </w:r>
      <w:r>
        <w:rPr>
          <w:sz w:val="20"/>
          <w:szCs w:val="20"/>
        </w:rPr>
        <w:t>_</w:t>
      </w:r>
      <w:r>
        <w:rPr>
          <w:sz w:val="20"/>
          <w:szCs w:val="20"/>
          <w:u w:val="single" w:color="FFFFFF"/>
        </w:rPr>
        <w:t xml:space="preserve"> </w:t>
        <w:tab/>
      </w:r>
    </w:p>
    <w:p>
      <w:pPr>
        <w:pStyle w:val="Normal"/>
        <w:tabs>
          <w:tab w:val="clear" w:pos="720"/>
          <w:tab w:val="left" w:pos="3084" w:leader="none"/>
          <w:tab w:val="left" w:pos="7313" w:leader="none"/>
        </w:tabs>
        <w:spacing w:lineRule="auto" w:line="240" w:before="93" w:after="360"/>
        <w:ind w:left="780" w:hanging="0"/>
        <w:rPr>
          <w:sz w:val="20"/>
          <w:szCs w:val="20"/>
        </w:rPr>
      </w:pPr>
      <w:r>
        <w:rPr>
          <w:sz w:val="20"/>
          <w:szCs w:val="20"/>
        </w:rPr>
        <w:t>Agência</w:t>
      </w:r>
      <w:r>
        <w:rPr>
          <w:spacing w:val="-1"/>
          <w:sz w:val="20"/>
          <w:szCs w:val="20"/>
        </w:rPr>
        <w:t xml:space="preserve"> </w:t>
      </w:r>
      <w:r>
        <w:rPr>
          <w:sz w:val="20"/>
          <w:szCs w:val="20"/>
        </w:rPr>
        <w:t>n°:</w:t>
      </w:r>
      <w:r>
        <w:rPr>
          <w:sz w:val="20"/>
          <w:szCs w:val="20"/>
          <w:u w:val="single" w:color="FFFFFF"/>
        </w:rPr>
        <w:tab/>
      </w:r>
      <w:r>
        <w:rPr>
          <w:sz w:val="20"/>
          <w:szCs w:val="20"/>
        </w:rPr>
        <w:t>_</w:t>
      </w:r>
      <w:r>
        <w:rPr>
          <w:sz w:val="20"/>
          <w:szCs w:val="20"/>
          <w:u w:val="single" w:color="FFFFFF"/>
        </w:rPr>
        <w:tab/>
      </w:r>
      <w:r>
        <w:rPr>
          <w:sz w:val="20"/>
          <w:szCs w:val="20"/>
        </w:rPr>
        <w:t>_</w:t>
      </w:r>
    </w:p>
    <w:p>
      <w:pPr>
        <w:pStyle w:val="Normal"/>
        <w:tabs>
          <w:tab w:val="clear" w:pos="720"/>
          <w:tab w:val="left" w:pos="5677" w:leader="underscore"/>
          <w:tab w:val="left" w:pos="7388" w:leader="none"/>
        </w:tabs>
        <w:spacing w:lineRule="auto" w:line="240"/>
        <w:ind w:left="780" w:hanging="0"/>
        <w:rPr>
          <w:sz w:val="20"/>
          <w:szCs w:val="20"/>
        </w:rPr>
      </w:pPr>
      <w:r>
        <w:rPr>
          <w:sz w:val="20"/>
          <w:szCs w:val="20"/>
        </w:rPr>
        <w:t>Conta</w:t>
      </w:r>
      <w:r>
        <w:rPr>
          <w:spacing w:val="-4"/>
          <w:sz w:val="20"/>
          <w:szCs w:val="20"/>
        </w:rPr>
        <w:t xml:space="preserve"> </w:t>
      </w:r>
      <w:r>
        <w:rPr>
          <w:sz w:val="20"/>
          <w:szCs w:val="20"/>
        </w:rPr>
        <w:t xml:space="preserve">n° </w:t>
        <w:tab/>
      </w:r>
      <w:r>
        <w:rPr>
          <w:w w:val="99"/>
          <w:sz w:val="20"/>
          <w:szCs w:val="20"/>
          <w:u w:val="single" w:color="FFFFFF"/>
        </w:rPr>
        <w:t xml:space="preserve"> </w:t>
      </w:r>
      <w:r>
        <w:rPr>
          <w:sz w:val="20"/>
          <w:szCs w:val="20"/>
          <w:u w:val="single" w:color="FFFFFF"/>
        </w:rPr>
        <w:tab/>
      </w:r>
    </w:p>
    <w:p>
      <w:pPr>
        <w:pStyle w:val="Normal"/>
        <w:tabs>
          <w:tab w:val="clear" w:pos="720"/>
          <w:tab w:val="left" w:pos="7133" w:leader="none"/>
          <w:tab w:val="left" w:pos="9291" w:leader="none"/>
        </w:tabs>
        <w:spacing w:before="93" w:after="360"/>
        <w:ind w:left="5811" w:hanging="0"/>
        <w:rPr>
          <w:sz w:val="20"/>
          <w:szCs w:val="20"/>
        </w:rPr>
      </w:pPr>
      <w:r>
        <w:rPr>
          <w:sz w:val="20"/>
          <w:szCs w:val="20"/>
        </w:rPr>
        <w:t>Linhares,</w:t>
      </w:r>
      <w:r>
        <w:rPr>
          <w:spacing w:val="-3"/>
          <w:sz w:val="20"/>
          <w:szCs w:val="20"/>
        </w:rPr>
        <w:t xml:space="preserve"> </w:t>
      </w:r>
      <w:r>
        <w:rPr>
          <w:sz w:val="20"/>
          <w:szCs w:val="20"/>
        </w:rPr>
        <w:t>_</w:t>
      </w:r>
      <w:r>
        <w:rPr>
          <w:sz w:val="20"/>
          <w:szCs w:val="20"/>
          <w:u w:val="single" w:color="FFFFFF"/>
        </w:rPr>
        <w:tab/>
      </w:r>
      <w:r>
        <w:rPr>
          <w:sz w:val="20"/>
          <w:szCs w:val="20"/>
        </w:rPr>
        <w:t>_</w:t>
      </w:r>
      <w:r>
        <w:rPr>
          <w:spacing w:val="-2"/>
          <w:sz w:val="20"/>
          <w:szCs w:val="20"/>
        </w:rPr>
        <w:t xml:space="preserve"> </w:t>
      </w:r>
      <w:r>
        <w:rPr>
          <w:sz w:val="20"/>
          <w:szCs w:val="20"/>
        </w:rPr>
        <w:t>de</w:t>
      </w:r>
      <w:r>
        <w:rPr>
          <w:sz w:val="20"/>
          <w:szCs w:val="20"/>
          <w:u w:val="single" w:color="FFFFFF"/>
        </w:rPr>
        <w:tab/>
      </w:r>
      <w:r>
        <w:rPr>
          <w:sz w:val="20"/>
          <w:szCs w:val="20"/>
        </w:rPr>
        <w:t>de</w:t>
      </w:r>
      <w:r>
        <w:rPr>
          <w:spacing w:val="-1"/>
          <w:sz w:val="20"/>
          <w:szCs w:val="20"/>
        </w:rPr>
        <w:t xml:space="preserve"> </w:t>
      </w:r>
      <w:r>
        <w:rPr>
          <w:sz w:val="20"/>
          <w:szCs w:val="20"/>
        </w:rPr>
        <w:t>2023.</w:t>
      </w:r>
    </w:p>
    <w:p>
      <w:pPr>
        <w:pStyle w:val="Corpodotexto"/>
        <w:spacing w:before="5" w:after="0"/>
        <w:jc w:val="center"/>
        <w:rPr>
          <w:rFonts w:ascii="Arial" w:hAnsi="Arial" w:eastAsia="Arial" w:cs="Arial"/>
          <w:sz w:val="20"/>
          <w:szCs w:val="20"/>
        </w:rPr>
      </w:pPr>
      <w:r>
        <w:rPr>
          <w:rFonts w:eastAsia="Arial" w:cs="Arial" w:ascii="Arial" w:hAnsi="Arial"/>
          <w:sz w:val="20"/>
          <w:szCs w:val="20"/>
        </w:rPr>
        <mc:AlternateContent>
          <mc:Choice Requires="wps">
            <w:drawing>
              <wp:anchor behindDoc="0" distT="635" distB="0" distL="114300" distR="114300" simplePos="0" locked="0" layoutInCell="0" allowOverlap="1" relativeHeight="9">
                <wp:simplePos x="0" y="0"/>
                <wp:positionH relativeFrom="page">
                  <wp:posOffset>2450465</wp:posOffset>
                </wp:positionH>
                <wp:positionV relativeFrom="paragraph">
                  <wp:posOffset>178435</wp:posOffset>
                </wp:positionV>
                <wp:extent cx="3035300" cy="6350"/>
                <wp:effectExtent l="7620" t="7620" r="7620" b="7620"/>
                <wp:wrapTopAndBottom/>
                <wp:docPr id="13" name="Forma Livre 18"/>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3"/>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13"/>
          <w:footerReference w:type="default" r:id="rId14"/>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spacing w:lineRule="exact" w:line="229"/>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Corpodotexto"/>
        <w:jc w:val="center"/>
        <w:rPr>
          <w:rFonts w:ascii="Arial" w:hAnsi="Arial" w:eastAsia="Arial" w:cs="Arial"/>
          <w:sz w:val="20"/>
          <w:szCs w:val="20"/>
        </w:rPr>
      </w:pPr>
      <w:r>
        <w:rPr>
          <w:rFonts w:eastAsia="Arial" w:cs="Arial" w:ascii="Arial" w:hAnsi="Arial"/>
          <w:sz w:val="20"/>
          <w:szCs w:val="20"/>
        </w:rPr>
      </w:r>
    </w:p>
    <w:p>
      <w:pPr>
        <w:pStyle w:val="Normal"/>
        <w:spacing w:before="93" w:after="360"/>
        <w:ind w:left="3600" w:right="4026" w:hanging="0"/>
        <w:jc w:val="center"/>
        <w:rPr>
          <w:b/>
          <w:b/>
          <w:sz w:val="20"/>
          <w:szCs w:val="20"/>
        </w:rPr>
      </w:pPr>
      <w:r>
        <w:rPr>
          <w:b/>
          <w:sz w:val="20"/>
          <w:szCs w:val="20"/>
        </w:rPr>
        <w:t>ANEXO</w:t>
      </w:r>
      <w:r>
        <w:rPr>
          <w:b/>
          <w:spacing w:val="1"/>
          <w:sz w:val="20"/>
          <w:szCs w:val="20"/>
        </w:rPr>
        <w:t xml:space="preserve"> I</w:t>
      </w:r>
      <w:r>
        <w:rPr>
          <w:b/>
          <w:sz w:val="20"/>
          <w:szCs w:val="20"/>
        </w:rPr>
        <w:t>V</w:t>
      </w:r>
      <w:r>
        <w:rPr>
          <w:b/>
          <w:spacing w:val="1"/>
          <w:sz w:val="20"/>
          <w:szCs w:val="20"/>
        </w:rPr>
        <w:t xml:space="preserve"> </w:t>
      </w:r>
      <w:r>
        <w:rPr>
          <w:b/>
          <w:sz w:val="20"/>
          <w:szCs w:val="20"/>
        </w:rPr>
        <w:t>-</w:t>
      </w:r>
      <w:r>
        <w:rPr>
          <w:b/>
          <w:spacing w:val="-4"/>
          <w:sz w:val="20"/>
          <w:szCs w:val="20"/>
        </w:rPr>
        <w:t xml:space="preserve"> </w:t>
      </w:r>
      <w:r>
        <w:rPr>
          <w:b/>
          <w:sz w:val="20"/>
          <w:szCs w:val="20"/>
        </w:rPr>
        <w:t>item</w:t>
      </w:r>
      <w:r>
        <w:rPr>
          <w:b/>
          <w:spacing w:val="-5"/>
          <w:sz w:val="20"/>
          <w:szCs w:val="20"/>
        </w:rPr>
        <w:t xml:space="preserve"> </w:t>
      </w:r>
      <w:r>
        <w:rPr>
          <w:b/>
          <w:sz w:val="20"/>
          <w:szCs w:val="20"/>
        </w:rPr>
        <w:t>23</w:t>
      </w:r>
    </w:p>
    <w:p>
      <w:pPr>
        <w:pStyle w:val="Normal"/>
        <w:spacing w:before="93" w:after="360"/>
        <w:ind w:left="4023" w:right="4026" w:hanging="3"/>
        <w:jc w:val="center"/>
        <w:rPr>
          <w:b/>
          <w:b/>
          <w:sz w:val="20"/>
          <w:szCs w:val="20"/>
          <w:u w:val="thick" w:color="FFFFFF"/>
        </w:rPr>
      </w:pPr>
      <w:r>
        <w:rPr>
          <w:b/>
          <w:sz w:val="20"/>
          <w:szCs w:val="20"/>
          <w:u w:val="thick" w:color="FFFFFF"/>
        </w:rPr>
      </w:r>
    </w:p>
    <w:p>
      <w:pPr>
        <w:pStyle w:val="Normal"/>
        <w:spacing w:before="93" w:after="360"/>
        <w:ind w:left="4023" w:right="4026" w:hanging="3"/>
        <w:jc w:val="center"/>
        <w:rPr>
          <w:b/>
          <w:b/>
          <w:spacing w:val="57"/>
          <w:sz w:val="20"/>
          <w:szCs w:val="20"/>
          <w:u w:val="thick" w:color="FFFFFF"/>
        </w:rPr>
      </w:pPr>
      <w:r>
        <w:rPr>
          <w:b/>
          <w:sz w:val="20"/>
          <w:szCs w:val="20"/>
          <w:u w:val="thick" w:color="FFFFFF"/>
        </w:rPr>
        <w:t>DECLARAÇÃO</w:t>
      </w:r>
    </w:p>
    <w:p>
      <w:pPr>
        <w:pStyle w:val="Normal"/>
        <w:spacing w:before="93" w:after="360"/>
        <w:ind w:right="-49" w:hanging="3"/>
        <w:jc w:val="center"/>
        <w:rPr>
          <w:b/>
          <w:b/>
          <w:sz w:val="20"/>
          <w:szCs w:val="20"/>
        </w:rPr>
      </w:pPr>
      <w:r>
        <w:rPr>
          <w:b/>
          <w:sz w:val="20"/>
          <w:szCs w:val="20"/>
        </w:rPr>
        <w:t>Alínea</w:t>
      </w:r>
      <w:r>
        <w:rPr>
          <w:b/>
          <w:spacing w:val="-1"/>
          <w:sz w:val="20"/>
          <w:szCs w:val="20"/>
        </w:rPr>
        <w:t xml:space="preserve"> </w:t>
      </w:r>
      <w:r>
        <w:rPr>
          <w:b/>
          <w:sz w:val="20"/>
          <w:szCs w:val="20"/>
        </w:rPr>
        <w:t>l, inciso</w:t>
      </w:r>
      <w:r>
        <w:rPr>
          <w:b/>
          <w:spacing w:val="-4"/>
          <w:sz w:val="20"/>
          <w:szCs w:val="20"/>
        </w:rPr>
        <w:t xml:space="preserve"> </w:t>
      </w:r>
      <w:r>
        <w:rPr>
          <w:b/>
          <w:sz w:val="20"/>
          <w:szCs w:val="20"/>
        </w:rPr>
        <w:t>I, Art. 38, Decreto</w:t>
      </w:r>
      <w:r>
        <w:rPr>
          <w:b/>
          <w:spacing w:val="-4"/>
          <w:sz w:val="20"/>
          <w:szCs w:val="20"/>
        </w:rPr>
        <w:t xml:space="preserve"> </w:t>
      </w:r>
      <w:r>
        <w:rPr>
          <w:b/>
          <w:sz w:val="20"/>
          <w:szCs w:val="20"/>
        </w:rPr>
        <w:t>Municipal</w:t>
      </w:r>
      <w:r>
        <w:rPr>
          <w:b/>
          <w:spacing w:val="-2"/>
          <w:sz w:val="20"/>
          <w:szCs w:val="20"/>
        </w:rPr>
        <w:t xml:space="preserve"> </w:t>
      </w:r>
      <w:r>
        <w:rPr>
          <w:b/>
          <w:sz w:val="20"/>
          <w:szCs w:val="20"/>
        </w:rPr>
        <w:t>nº</w:t>
      </w:r>
      <w:r>
        <w:rPr>
          <w:b/>
          <w:spacing w:val="55"/>
          <w:sz w:val="20"/>
          <w:szCs w:val="20"/>
        </w:rPr>
        <w:t xml:space="preserve"> </w:t>
      </w:r>
      <w:r>
        <w:rPr>
          <w:b/>
          <w:sz w:val="20"/>
          <w:szCs w:val="20"/>
        </w:rPr>
        <w:t>464/2017</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 w:after="0"/>
        <w:jc w:val="both"/>
        <w:rPr>
          <w:rFonts w:ascii="Arial" w:hAnsi="Arial" w:eastAsia="Arial" w:cs="Arial"/>
          <w:b/>
          <w:b/>
          <w:sz w:val="20"/>
          <w:szCs w:val="20"/>
        </w:rPr>
      </w:pPr>
      <w:r>
        <w:rPr>
          <w:rFonts w:eastAsia="Arial" w:cs="Arial" w:ascii="Arial" w:hAnsi="Arial"/>
          <w:b/>
          <w:sz w:val="20"/>
          <w:szCs w:val="20"/>
        </w:rPr>
      </w:r>
    </w:p>
    <w:p>
      <w:pPr>
        <w:pStyle w:val="Corpodotexto"/>
        <w:spacing w:before="92" w:after="0"/>
        <w:ind w:left="780" w:hanging="0"/>
        <w:jc w:val="both"/>
        <w:rPr>
          <w:rFonts w:ascii="Arial" w:hAnsi="Arial" w:eastAsia="Arial" w:cs="Arial"/>
          <w:sz w:val="20"/>
          <w:szCs w:val="20"/>
        </w:rPr>
      </w:pPr>
      <w:r>
        <w:rPr>
          <w:rFonts w:eastAsia="Arial" w:cs="Arial" w:ascii="Arial" w:hAnsi="Arial"/>
          <w:sz w:val="20"/>
          <w:szCs w:val="20"/>
        </w:rPr>
        <w:t>...................................................................(Razão</w:t>
      </w:r>
      <w:r>
        <w:rPr>
          <w:rFonts w:eastAsia="Arial" w:cs="Arial" w:ascii="Arial" w:hAnsi="Arial"/>
          <w:spacing w:val="51"/>
          <w:sz w:val="20"/>
          <w:szCs w:val="20"/>
        </w:rPr>
        <w:t xml:space="preserve"> </w:t>
      </w:r>
      <w:r>
        <w:rPr>
          <w:rFonts w:eastAsia="Arial" w:cs="Arial" w:ascii="Arial" w:hAnsi="Arial"/>
          <w:sz w:val="20"/>
          <w:szCs w:val="20"/>
        </w:rPr>
        <w:t>Social),</w:t>
      </w:r>
      <w:r>
        <w:rPr>
          <w:rFonts w:eastAsia="Arial" w:cs="Arial" w:ascii="Arial" w:hAnsi="Arial"/>
          <w:spacing w:val="47"/>
          <w:sz w:val="20"/>
          <w:szCs w:val="20"/>
        </w:rPr>
        <w:t xml:space="preserve"> </w:t>
      </w:r>
      <w:r>
        <w:rPr>
          <w:rFonts w:eastAsia="Arial" w:cs="Arial" w:ascii="Arial" w:hAnsi="Arial"/>
          <w:sz w:val="20"/>
          <w:szCs w:val="20"/>
        </w:rPr>
        <w:t>inscrita</w:t>
      </w:r>
      <w:r>
        <w:rPr>
          <w:rFonts w:eastAsia="Arial" w:cs="Arial" w:ascii="Arial" w:hAnsi="Arial"/>
          <w:spacing w:val="50"/>
          <w:sz w:val="20"/>
          <w:szCs w:val="20"/>
        </w:rPr>
        <w:t xml:space="preserve"> </w:t>
      </w:r>
      <w:r>
        <w:rPr>
          <w:rFonts w:eastAsia="Arial" w:cs="Arial" w:ascii="Arial" w:hAnsi="Arial"/>
          <w:sz w:val="20"/>
          <w:szCs w:val="20"/>
        </w:rPr>
        <w:t>no</w:t>
      </w:r>
      <w:r>
        <w:rPr>
          <w:rFonts w:eastAsia="Arial" w:cs="Arial" w:ascii="Arial" w:hAnsi="Arial"/>
          <w:spacing w:val="49"/>
          <w:sz w:val="20"/>
          <w:szCs w:val="20"/>
        </w:rPr>
        <w:t xml:space="preserve"> </w:t>
      </w:r>
      <w:r>
        <w:rPr>
          <w:rFonts w:eastAsia="Arial" w:cs="Arial" w:ascii="Arial" w:hAnsi="Arial"/>
          <w:sz w:val="20"/>
          <w:szCs w:val="20"/>
        </w:rPr>
        <w:t>CNPJ</w:t>
      </w:r>
      <w:r>
        <w:rPr>
          <w:rFonts w:eastAsia="Arial" w:cs="Arial" w:ascii="Arial" w:hAnsi="Arial"/>
          <w:spacing w:val="48"/>
          <w:sz w:val="20"/>
          <w:szCs w:val="20"/>
        </w:rPr>
        <w:t xml:space="preserve"> </w:t>
      </w:r>
      <w:r>
        <w:rPr>
          <w:rFonts w:eastAsia="Arial" w:cs="Arial" w:ascii="Arial" w:hAnsi="Arial"/>
          <w:sz w:val="20"/>
          <w:szCs w:val="20"/>
        </w:rPr>
        <w:t>sob</w:t>
      </w:r>
      <w:r>
        <w:rPr>
          <w:rFonts w:eastAsia="Arial" w:cs="Arial" w:ascii="Arial" w:hAnsi="Arial"/>
          <w:spacing w:val="48"/>
          <w:sz w:val="20"/>
          <w:szCs w:val="20"/>
        </w:rPr>
        <w:t xml:space="preserve"> </w:t>
      </w:r>
      <w:r>
        <w:rPr>
          <w:rFonts w:eastAsia="Arial" w:cs="Arial" w:ascii="Arial" w:hAnsi="Arial"/>
          <w:sz w:val="20"/>
          <w:szCs w:val="20"/>
        </w:rPr>
        <w:t>o</w:t>
      </w:r>
      <w:r>
        <w:rPr>
          <w:rFonts w:eastAsia="Arial" w:cs="Arial" w:ascii="Arial" w:hAnsi="Arial"/>
          <w:spacing w:val="49"/>
          <w:sz w:val="20"/>
          <w:szCs w:val="20"/>
        </w:rPr>
        <w:t xml:space="preserve"> </w:t>
      </w:r>
      <w:r>
        <w:rPr>
          <w:rFonts w:eastAsia="Arial" w:cs="Arial" w:ascii="Arial" w:hAnsi="Arial"/>
          <w:sz w:val="20"/>
          <w:szCs w:val="20"/>
        </w:rPr>
        <w:t>n°</w:t>
      </w:r>
    </w:p>
    <w:p>
      <w:pPr>
        <w:pStyle w:val="Corpodotexto"/>
        <w:spacing w:lineRule="auto" w:line="360" w:before="137" w:after="0"/>
        <w:ind w:left="780" w:right="779" w:hanging="0"/>
        <w:jc w:val="both"/>
        <w:rPr>
          <w:rFonts w:ascii="Arial" w:hAnsi="Arial" w:eastAsia="Arial" w:cs="Arial"/>
          <w:sz w:val="20"/>
          <w:szCs w:val="20"/>
        </w:rPr>
      </w:pPr>
      <w:r>
        <w:rPr>
          <w:rFonts w:eastAsia="Arial" w:cs="Arial" w:ascii="Arial" w:hAnsi="Arial"/>
          <w:sz w:val="20"/>
          <w:szCs w:val="20"/>
        </w:rPr>
        <w:t>(MATRIZ) ..........................................., por intermédio de seu representante legal o(a)</w:t>
      </w:r>
      <w:r>
        <w:rPr>
          <w:rFonts w:eastAsia="Arial" w:cs="Arial" w:ascii="Arial" w:hAnsi="Arial"/>
          <w:spacing w:val="1"/>
          <w:sz w:val="20"/>
          <w:szCs w:val="20"/>
        </w:rPr>
        <w:t xml:space="preserve"> </w:t>
      </w:r>
      <w:r>
        <w:rPr>
          <w:rFonts w:eastAsia="Arial" w:cs="Arial" w:ascii="Arial" w:hAnsi="Arial"/>
          <w:sz w:val="20"/>
          <w:szCs w:val="20"/>
        </w:rPr>
        <w:t>Sr(a).......................................................................................................................</w:t>
      </w:r>
    </w:p>
    <w:p>
      <w:pPr>
        <w:pStyle w:val="Corpodotexto"/>
        <w:ind w:left="780" w:hanging="0"/>
        <w:jc w:val="both"/>
        <w:rPr>
          <w:rFonts w:ascii="Arial" w:hAnsi="Arial" w:eastAsia="Arial" w:cs="Arial"/>
          <w:sz w:val="20"/>
          <w:szCs w:val="20"/>
        </w:rPr>
      </w:pPr>
      <w:r>
        <w:rPr>
          <w:rFonts w:eastAsia="Arial" w:cs="Arial" w:ascii="Arial" w:hAnsi="Arial"/>
          <w:sz w:val="20"/>
          <w:szCs w:val="20"/>
        </w:rPr>
        <w:t>portador(a)</w:t>
      </w:r>
      <w:r>
        <w:rPr>
          <w:rFonts w:eastAsia="Arial" w:cs="Arial" w:ascii="Arial" w:hAnsi="Arial"/>
          <w:spacing w:val="9"/>
          <w:sz w:val="20"/>
          <w:szCs w:val="20"/>
        </w:rPr>
        <w:t xml:space="preserve"> </w:t>
      </w:r>
      <w:r>
        <w:rPr>
          <w:rFonts w:eastAsia="Arial" w:cs="Arial" w:ascii="Arial" w:hAnsi="Arial"/>
          <w:sz w:val="20"/>
          <w:szCs w:val="20"/>
        </w:rPr>
        <w:t>da</w:t>
      </w:r>
      <w:r>
        <w:rPr>
          <w:rFonts w:eastAsia="Arial" w:cs="Arial" w:ascii="Arial" w:hAnsi="Arial"/>
          <w:spacing w:val="13"/>
          <w:sz w:val="20"/>
          <w:szCs w:val="20"/>
        </w:rPr>
        <w:t xml:space="preserve"> </w:t>
      </w:r>
      <w:r>
        <w:rPr>
          <w:rFonts w:eastAsia="Arial" w:cs="Arial" w:ascii="Arial" w:hAnsi="Arial"/>
          <w:sz w:val="20"/>
          <w:szCs w:val="20"/>
        </w:rPr>
        <w:t>Carteira</w:t>
      </w:r>
      <w:r>
        <w:rPr>
          <w:rFonts w:eastAsia="Arial" w:cs="Arial" w:ascii="Arial" w:hAnsi="Arial"/>
          <w:spacing w:val="9"/>
          <w:sz w:val="20"/>
          <w:szCs w:val="20"/>
        </w:rPr>
        <w:t xml:space="preserve"> </w:t>
      </w:r>
      <w:r>
        <w:rPr>
          <w:rFonts w:eastAsia="Arial" w:cs="Arial" w:ascii="Arial" w:hAnsi="Arial"/>
          <w:sz w:val="20"/>
          <w:szCs w:val="20"/>
        </w:rPr>
        <w:t>de</w:t>
      </w:r>
      <w:r>
        <w:rPr>
          <w:rFonts w:eastAsia="Arial" w:cs="Arial" w:ascii="Arial" w:hAnsi="Arial"/>
          <w:spacing w:val="12"/>
          <w:sz w:val="20"/>
          <w:szCs w:val="20"/>
        </w:rPr>
        <w:t xml:space="preserve"> </w:t>
      </w:r>
      <w:r>
        <w:rPr>
          <w:rFonts w:eastAsia="Arial" w:cs="Arial" w:ascii="Arial" w:hAnsi="Arial"/>
          <w:sz w:val="20"/>
          <w:szCs w:val="20"/>
        </w:rPr>
        <w:t>Identidade</w:t>
      </w:r>
      <w:r>
        <w:rPr>
          <w:rFonts w:eastAsia="Arial" w:cs="Arial" w:ascii="Arial" w:hAnsi="Arial"/>
          <w:spacing w:val="10"/>
          <w:sz w:val="20"/>
          <w:szCs w:val="20"/>
        </w:rPr>
        <w:t xml:space="preserve"> </w:t>
      </w:r>
      <w:r>
        <w:rPr>
          <w:rFonts w:eastAsia="Arial" w:cs="Arial" w:ascii="Arial" w:hAnsi="Arial"/>
          <w:sz w:val="20"/>
          <w:szCs w:val="20"/>
        </w:rPr>
        <w:t>-</w:t>
      </w:r>
      <w:r>
        <w:rPr>
          <w:rFonts w:eastAsia="Arial" w:cs="Arial" w:ascii="Arial" w:hAnsi="Arial"/>
          <w:spacing w:val="9"/>
          <w:sz w:val="20"/>
          <w:szCs w:val="20"/>
        </w:rPr>
        <w:t xml:space="preserve"> </w:t>
      </w:r>
      <w:r>
        <w:rPr>
          <w:rFonts w:eastAsia="Arial" w:cs="Arial" w:ascii="Arial" w:hAnsi="Arial"/>
          <w:sz w:val="20"/>
          <w:szCs w:val="20"/>
        </w:rPr>
        <w:t>RG</w:t>
      </w:r>
      <w:r>
        <w:rPr>
          <w:rFonts w:eastAsia="Arial" w:cs="Arial" w:ascii="Arial" w:hAnsi="Arial"/>
          <w:spacing w:val="10"/>
          <w:sz w:val="20"/>
          <w:szCs w:val="20"/>
        </w:rPr>
        <w:t xml:space="preserve"> </w:t>
      </w:r>
      <w:r>
        <w:rPr>
          <w:rFonts w:eastAsia="Arial" w:cs="Arial" w:ascii="Arial" w:hAnsi="Arial"/>
          <w:sz w:val="20"/>
          <w:szCs w:val="20"/>
        </w:rPr>
        <w:t>nº.................................................</w:t>
      </w:r>
      <w:r>
        <w:rPr>
          <w:rFonts w:eastAsia="Arial" w:cs="Arial" w:ascii="Arial" w:hAnsi="Arial"/>
          <w:spacing w:val="11"/>
          <w:sz w:val="20"/>
          <w:szCs w:val="20"/>
        </w:rPr>
        <w:t xml:space="preserve"> </w:t>
      </w:r>
      <w:r>
        <w:rPr>
          <w:rFonts w:eastAsia="Arial" w:cs="Arial" w:ascii="Arial" w:hAnsi="Arial"/>
          <w:sz w:val="20"/>
          <w:szCs w:val="20"/>
        </w:rPr>
        <w:t>e</w:t>
      </w:r>
      <w:r>
        <w:rPr>
          <w:rFonts w:eastAsia="Arial" w:cs="Arial" w:ascii="Arial" w:hAnsi="Arial"/>
          <w:spacing w:val="9"/>
          <w:sz w:val="20"/>
          <w:szCs w:val="20"/>
        </w:rPr>
        <w:t xml:space="preserve"> </w:t>
      </w:r>
      <w:r>
        <w:rPr>
          <w:rFonts w:eastAsia="Arial" w:cs="Arial" w:ascii="Arial" w:hAnsi="Arial"/>
          <w:sz w:val="20"/>
          <w:szCs w:val="20"/>
        </w:rPr>
        <w:t>do</w:t>
      </w:r>
      <w:r>
        <w:rPr>
          <w:rFonts w:eastAsia="Arial" w:cs="Arial" w:ascii="Arial" w:hAnsi="Arial"/>
          <w:spacing w:val="12"/>
          <w:sz w:val="20"/>
          <w:szCs w:val="20"/>
        </w:rPr>
        <w:t xml:space="preserve"> </w:t>
      </w:r>
      <w:r>
        <w:rPr>
          <w:rFonts w:eastAsia="Arial" w:cs="Arial" w:ascii="Arial" w:hAnsi="Arial"/>
          <w:sz w:val="20"/>
          <w:szCs w:val="20"/>
        </w:rPr>
        <w:t>CPF</w:t>
      </w:r>
    </w:p>
    <w:p>
      <w:pPr>
        <w:pStyle w:val="Corpodotexto"/>
        <w:spacing w:lineRule="auto" w:line="360" w:before="139" w:after="0"/>
        <w:ind w:left="780" w:right="781" w:hanging="0"/>
        <w:jc w:val="both"/>
        <w:rPr>
          <w:rFonts w:ascii="Arial" w:hAnsi="Arial" w:eastAsia="Arial" w:cs="Arial"/>
          <w:sz w:val="20"/>
          <w:szCs w:val="20"/>
        </w:rPr>
      </w:pPr>
      <w:r>
        <w:rPr>
          <w:rFonts w:eastAsia="Arial" w:cs="Arial" w:ascii="Arial" w:hAnsi="Arial"/>
          <w:sz w:val="20"/>
          <w:szCs w:val="20"/>
        </w:rPr>
        <w:t>nº...................................DECLARA, sob as penas da lei, que não haverá membro de</w:t>
      </w:r>
      <w:r>
        <w:rPr>
          <w:rFonts w:eastAsia="Arial" w:cs="Arial" w:ascii="Arial" w:hAnsi="Arial"/>
          <w:spacing w:val="1"/>
          <w:sz w:val="20"/>
          <w:szCs w:val="20"/>
        </w:rPr>
        <w:t xml:space="preserve"> </w:t>
      </w:r>
      <w:r>
        <w:rPr>
          <w:rFonts w:eastAsia="Arial" w:cs="Arial" w:ascii="Arial" w:hAnsi="Arial"/>
          <w:sz w:val="20"/>
          <w:szCs w:val="20"/>
        </w:rPr>
        <w:t>Poder ou do Ministério Público, ou dirigente de órgão ou entidade da Administração</w:t>
      </w:r>
      <w:r>
        <w:rPr>
          <w:rFonts w:eastAsia="Arial" w:cs="Arial" w:ascii="Arial" w:hAnsi="Arial"/>
          <w:spacing w:val="1"/>
          <w:sz w:val="20"/>
          <w:szCs w:val="20"/>
        </w:rPr>
        <w:t xml:space="preserve"> </w:t>
      </w:r>
      <w:r>
        <w:rPr>
          <w:rFonts w:eastAsia="Arial" w:cs="Arial" w:ascii="Arial" w:hAnsi="Arial"/>
          <w:sz w:val="20"/>
          <w:szCs w:val="20"/>
        </w:rPr>
        <w:t>Pública</w:t>
      </w:r>
      <w:r>
        <w:rPr>
          <w:rFonts w:eastAsia="Arial" w:cs="Arial" w:ascii="Arial" w:hAnsi="Arial"/>
          <w:spacing w:val="1"/>
          <w:sz w:val="20"/>
          <w:szCs w:val="20"/>
        </w:rPr>
        <w:t xml:space="preserve"> </w:t>
      </w:r>
      <w:r>
        <w:rPr>
          <w:rFonts w:eastAsia="Arial" w:cs="Arial" w:ascii="Arial" w:hAnsi="Arial"/>
          <w:sz w:val="20"/>
          <w:szCs w:val="20"/>
        </w:rPr>
        <w:t>Municipal,</w:t>
      </w:r>
      <w:r>
        <w:rPr>
          <w:rFonts w:eastAsia="Arial" w:cs="Arial" w:ascii="Arial" w:hAnsi="Arial"/>
          <w:spacing w:val="1"/>
          <w:sz w:val="20"/>
          <w:szCs w:val="20"/>
        </w:rPr>
        <w:t xml:space="preserve"> </w:t>
      </w:r>
      <w:r>
        <w:rPr>
          <w:rFonts w:eastAsia="Arial" w:cs="Arial" w:ascii="Arial" w:hAnsi="Arial"/>
          <w:sz w:val="20"/>
          <w:szCs w:val="20"/>
        </w:rPr>
        <w:t>estendendo-se</w:t>
      </w:r>
      <w:r>
        <w:rPr>
          <w:rFonts w:eastAsia="Arial" w:cs="Arial" w:ascii="Arial" w:hAnsi="Arial"/>
          <w:spacing w:val="1"/>
          <w:sz w:val="20"/>
          <w:szCs w:val="20"/>
        </w:rPr>
        <w:t xml:space="preserve"> </w:t>
      </w:r>
      <w:r>
        <w:rPr>
          <w:rFonts w:eastAsia="Arial" w:cs="Arial" w:ascii="Arial" w:hAnsi="Arial"/>
          <w:sz w:val="20"/>
          <w:szCs w:val="20"/>
        </w:rPr>
        <w:t>a</w:t>
      </w:r>
      <w:r>
        <w:rPr>
          <w:rFonts w:eastAsia="Arial" w:cs="Arial" w:ascii="Arial" w:hAnsi="Arial"/>
          <w:spacing w:val="1"/>
          <w:sz w:val="20"/>
          <w:szCs w:val="20"/>
        </w:rPr>
        <w:t xml:space="preserve"> </w:t>
      </w:r>
      <w:r>
        <w:rPr>
          <w:rFonts w:eastAsia="Arial" w:cs="Arial" w:ascii="Arial" w:hAnsi="Arial"/>
          <w:sz w:val="20"/>
          <w:szCs w:val="20"/>
        </w:rPr>
        <w:t>vedação</w:t>
      </w:r>
      <w:r>
        <w:rPr>
          <w:rFonts w:eastAsia="Arial" w:cs="Arial" w:ascii="Arial" w:hAnsi="Arial"/>
          <w:spacing w:val="1"/>
          <w:sz w:val="20"/>
          <w:szCs w:val="20"/>
        </w:rPr>
        <w:t xml:space="preserve"> </w:t>
      </w:r>
      <w:r>
        <w:rPr>
          <w:rFonts w:eastAsia="Arial" w:cs="Arial" w:ascii="Arial" w:hAnsi="Arial"/>
          <w:sz w:val="20"/>
          <w:szCs w:val="20"/>
        </w:rPr>
        <w:t>aos</w:t>
      </w:r>
      <w:r>
        <w:rPr>
          <w:rFonts w:eastAsia="Arial" w:cs="Arial" w:ascii="Arial" w:hAnsi="Arial"/>
          <w:spacing w:val="1"/>
          <w:sz w:val="20"/>
          <w:szCs w:val="20"/>
        </w:rPr>
        <w:t xml:space="preserve"> </w:t>
      </w:r>
      <w:r>
        <w:rPr>
          <w:rFonts w:eastAsia="Arial" w:cs="Arial" w:ascii="Arial" w:hAnsi="Arial"/>
          <w:sz w:val="20"/>
          <w:szCs w:val="20"/>
        </w:rPr>
        <w:t>respectivos</w:t>
      </w:r>
      <w:r>
        <w:rPr>
          <w:rFonts w:eastAsia="Arial" w:cs="Arial" w:ascii="Arial" w:hAnsi="Arial"/>
          <w:spacing w:val="1"/>
          <w:sz w:val="20"/>
          <w:szCs w:val="20"/>
        </w:rPr>
        <w:t xml:space="preserve"> </w:t>
      </w:r>
      <w:r>
        <w:rPr>
          <w:rFonts w:eastAsia="Arial" w:cs="Arial" w:ascii="Arial" w:hAnsi="Arial"/>
          <w:sz w:val="20"/>
          <w:szCs w:val="20"/>
        </w:rPr>
        <w:t>cônjuges</w:t>
      </w:r>
      <w:r>
        <w:rPr>
          <w:rFonts w:eastAsia="Arial" w:cs="Arial" w:ascii="Arial" w:hAnsi="Arial"/>
          <w:spacing w:val="1"/>
          <w:sz w:val="20"/>
          <w:szCs w:val="20"/>
        </w:rPr>
        <w:t xml:space="preserve"> </w:t>
      </w:r>
      <w:r>
        <w:rPr>
          <w:rFonts w:eastAsia="Arial" w:cs="Arial" w:ascii="Arial" w:hAnsi="Arial"/>
          <w:sz w:val="20"/>
          <w:szCs w:val="20"/>
        </w:rPr>
        <w:t>ou</w:t>
      </w:r>
      <w:r>
        <w:rPr>
          <w:rFonts w:eastAsia="Arial" w:cs="Arial" w:ascii="Arial" w:hAnsi="Arial"/>
          <w:spacing w:val="1"/>
          <w:sz w:val="20"/>
          <w:szCs w:val="20"/>
        </w:rPr>
        <w:t xml:space="preserve"> </w:t>
      </w:r>
      <w:r>
        <w:rPr>
          <w:rFonts w:eastAsia="Arial" w:cs="Arial" w:ascii="Arial" w:hAnsi="Arial"/>
          <w:sz w:val="20"/>
          <w:szCs w:val="20"/>
        </w:rPr>
        <w:t>companheiros, bem como parentes em linha reta , ou colateral ou por afinidade, até o</w:t>
      </w:r>
      <w:r>
        <w:rPr>
          <w:rFonts w:eastAsia="Arial" w:cs="Arial" w:ascii="Arial" w:hAnsi="Arial"/>
          <w:spacing w:val="1"/>
          <w:sz w:val="20"/>
          <w:szCs w:val="20"/>
        </w:rPr>
        <w:t xml:space="preserve"> </w:t>
      </w:r>
      <w:r>
        <w:rPr>
          <w:rFonts w:eastAsia="Arial" w:cs="Arial" w:ascii="Arial" w:hAnsi="Arial"/>
          <w:sz w:val="20"/>
          <w:szCs w:val="20"/>
        </w:rPr>
        <w:t>segundo</w:t>
      </w:r>
      <w:r>
        <w:rPr>
          <w:rFonts w:eastAsia="Arial" w:cs="Arial" w:ascii="Arial" w:hAnsi="Arial"/>
          <w:spacing w:val="1"/>
          <w:sz w:val="20"/>
          <w:szCs w:val="20"/>
        </w:rPr>
        <w:t xml:space="preserve"> </w:t>
      </w:r>
      <w:r>
        <w:rPr>
          <w:rFonts w:eastAsia="Arial" w:cs="Arial" w:ascii="Arial" w:hAnsi="Arial"/>
          <w:sz w:val="20"/>
          <w:szCs w:val="20"/>
        </w:rPr>
        <w:t>grau.</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spacing w:before="169" w:after="360"/>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spacing w:before="2" w:after="0"/>
        <w:jc w:val="center"/>
        <w:rPr>
          <w:rFonts w:ascii="Arial" w:hAnsi="Arial" w:eastAsia="Arial" w:cs="Arial"/>
          <w:sz w:val="20"/>
          <w:szCs w:val="20"/>
        </w:rPr>
      </w:pPr>
      <w:r>
        <w:rPr>
          <w:rFonts w:eastAsia="Arial" w:cs="Arial" w:ascii="Arial" w:hAnsi="Arial"/>
          <w:sz w:val="20"/>
          <w:szCs w:val="20"/>
        </w:rPr>
        <mc:AlternateContent>
          <mc:Choice Requires="wps">
            <w:drawing>
              <wp:anchor behindDoc="0" distT="0" distB="0" distL="114300" distR="114300" simplePos="0" locked="0" layoutInCell="0" allowOverlap="1" relativeHeight="10">
                <wp:simplePos x="0" y="0"/>
                <wp:positionH relativeFrom="page">
                  <wp:posOffset>2450465</wp:posOffset>
                </wp:positionH>
                <wp:positionV relativeFrom="paragraph">
                  <wp:posOffset>184150</wp:posOffset>
                </wp:positionV>
                <wp:extent cx="3035300" cy="6350"/>
                <wp:effectExtent l="7620" t="7620" r="7620" b="7620"/>
                <wp:wrapTopAndBottom/>
                <wp:docPr id="15" name="Forma Livre 17"/>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1"/>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pStyle w:val="Normal"/>
        <w:tabs>
          <w:tab w:val="clear" w:pos="720"/>
          <w:tab w:val="left" w:pos="1780" w:leader="none"/>
        </w:tabs>
        <w:ind w:left="39" w:hanging="0"/>
        <w:jc w:val="center"/>
        <w:rPr>
          <w:sz w:val="20"/>
          <w:szCs w:val="20"/>
        </w:rPr>
      </w:pPr>
      <w:r>
        <w:rPr>
          <w:sz w:val="20"/>
          <w:szCs w:val="20"/>
        </w:rPr>
        <w:t>CPF.nº</w:t>
      </w:r>
    </w:p>
    <w:p>
      <w:pPr>
        <w:pStyle w:val="Normal"/>
        <w:tabs>
          <w:tab w:val="clear" w:pos="720"/>
          <w:tab w:val="left" w:pos="1780" w:leader="none"/>
        </w:tabs>
        <w:ind w:left="39" w:hanging="0"/>
        <w:jc w:val="center"/>
        <w:rPr>
          <w:sz w:val="20"/>
          <w:szCs w:val="20"/>
        </w:rPr>
      </w:pPr>
      <w:r>
        <w:rPr>
          <w:sz w:val="20"/>
          <w:szCs w:val="20"/>
        </w:rPr>
      </w:r>
    </w:p>
    <w:p>
      <w:pPr>
        <w:pStyle w:val="Normal"/>
        <w:tabs>
          <w:tab w:val="clear" w:pos="720"/>
          <w:tab w:val="left" w:pos="1780" w:leader="none"/>
        </w:tabs>
        <w:ind w:left="39" w:hanging="0"/>
        <w:jc w:val="center"/>
        <w:rPr>
          <w:sz w:val="20"/>
          <w:szCs w:val="20"/>
        </w:rPr>
      </w:pPr>
      <w:r>
        <w:rPr>
          <w:sz w:val="20"/>
          <w:szCs w:val="20"/>
        </w:rPr>
      </w:r>
    </w:p>
    <w:p>
      <w:pPr>
        <w:pStyle w:val="Normal"/>
        <w:spacing w:before="92" w:after="360"/>
        <w:ind w:left="3600" w:right="4030" w:hanging="0"/>
        <w:jc w:val="center"/>
        <w:rPr>
          <w:b/>
          <w:b/>
          <w:sz w:val="20"/>
          <w:szCs w:val="20"/>
        </w:rPr>
      </w:pPr>
      <w:r>
        <w:rPr>
          <w:b/>
          <w:sz w:val="20"/>
          <w:szCs w:val="20"/>
        </w:rPr>
        <w:t>ANEXO</w:t>
      </w:r>
      <w:r>
        <w:rPr>
          <w:b/>
          <w:spacing w:val="1"/>
          <w:sz w:val="20"/>
          <w:szCs w:val="20"/>
        </w:rPr>
        <w:t xml:space="preserve"> IV</w:t>
      </w:r>
      <w:r>
        <w:rPr>
          <w:b/>
          <w:spacing w:val="-3"/>
          <w:sz w:val="20"/>
          <w:szCs w:val="20"/>
        </w:rPr>
        <w:t xml:space="preserve"> </w:t>
      </w:r>
      <w:r>
        <w:rPr>
          <w:b/>
          <w:sz w:val="20"/>
          <w:szCs w:val="20"/>
        </w:rPr>
        <w:t>–</w:t>
      </w:r>
      <w:r>
        <w:rPr>
          <w:b/>
          <w:spacing w:val="-5"/>
          <w:sz w:val="20"/>
          <w:szCs w:val="20"/>
        </w:rPr>
        <w:t xml:space="preserve"> </w:t>
      </w:r>
      <w:r>
        <w:rPr>
          <w:b/>
          <w:sz w:val="20"/>
          <w:szCs w:val="20"/>
        </w:rPr>
        <w:t>Item</w:t>
      </w:r>
      <w:r>
        <w:rPr>
          <w:b/>
          <w:spacing w:val="-5"/>
          <w:sz w:val="20"/>
          <w:szCs w:val="20"/>
        </w:rPr>
        <w:t xml:space="preserve"> </w:t>
      </w:r>
      <w:r>
        <w:rPr>
          <w:b/>
          <w:sz w:val="20"/>
          <w:szCs w:val="20"/>
        </w:rPr>
        <w:t>24</w:t>
      </w:r>
    </w:p>
    <w:p>
      <w:pPr>
        <w:pStyle w:val="Normal"/>
        <w:spacing w:before="92" w:after="360"/>
        <w:ind w:left="4069" w:right="4030" w:hanging="6"/>
        <w:jc w:val="center"/>
        <w:rPr>
          <w:b/>
          <w:b/>
          <w:sz w:val="20"/>
          <w:szCs w:val="20"/>
          <w:u w:val="thick" w:color="FFFFFF"/>
        </w:rPr>
      </w:pPr>
      <w:r>
        <w:rPr>
          <w:b/>
          <w:sz w:val="20"/>
          <w:szCs w:val="20"/>
          <w:u w:val="thick" w:color="FFFFFF"/>
        </w:rPr>
      </w:r>
    </w:p>
    <w:p>
      <w:pPr>
        <w:pStyle w:val="Normal"/>
        <w:spacing w:before="92" w:after="360"/>
        <w:ind w:left="4069" w:right="4030" w:hanging="6"/>
        <w:jc w:val="center"/>
        <w:rPr>
          <w:b/>
          <w:b/>
          <w:sz w:val="20"/>
          <w:szCs w:val="20"/>
        </w:rPr>
      </w:pPr>
      <w:r>
        <w:rPr>
          <w:b/>
          <w:sz w:val="20"/>
          <w:szCs w:val="20"/>
          <w:u w:val="thick" w:color="FFFFFF"/>
        </w:rPr>
        <w:t>DECLARAÇÃO</w:t>
      </w:r>
    </w:p>
    <w:p>
      <w:pPr>
        <w:pStyle w:val="Normal"/>
        <w:spacing w:before="93" w:after="360"/>
        <w:ind w:left="39" w:right="-49" w:hanging="3"/>
        <w:jc w:val="center"/>
        <w:rPr>
          <w:b/>
          <w:b/>
          <w:sz w:val="20"/>
          <w:szCs w:val="20"/>
        </w:rPr>
      </w:pPr>
      <w:r>
        <w:rPr>
          <w:b/>
          <w:sz w:val="20"/>
          <w:szCs w:val="20"/>
        </w:rPr>
        <w:t>Alínea</w:t>
      </w:r>
      <w:r>
        <w:rPr>
          <w:b/>
          <w:spacing w:val="-1"/>
          <w:sz w:val="20"/>
          <w:szCs w:val="20"/>
        </w:rPr>
        <w:t xml:space="preserve"> m</w:t>
      </w:r>
      <w:r>
        <w:rPr>
          <w:b/>
          <w:sz w:val="20"/>
          <w:szCs w:val="20"/>
        </w:rPr>
        <w:t>, inciso</w:t>
      </w:r>
      <w:r>
        <w:rPr>
          <w:b/>
          <w:spacing w:val="-4"/>
          <w:sz w:val="20"/>
          <w:szCs w:val="20"/>
        </w:rPr>
        <w:t xml:space="preserve"> </w:t>
      </w:r>
      <w:r>
        <w:rPr>
          <w:b/>
          <w:sz w:val="20"/>
          <w:szCs w:val="20"/>
        </w:rPr>
        <w:t>I, Art. 38, Decreto</w:t>
      </w:r>
      <w:r>
        <w:rPr>
          <w:b/>
          <w:spacing w:val="-4"/>
          <w:sz w:val="20"/>
          <w:szCs w:val="20"/>
        </w:rPr>
        <w:t xml:space="preserve"> </w:t>
      </w:r>
      <w:r>
        <w:rPr>
          <w:b/>
          <w:sz w:val="20"/>
          <w:szCs w:val="20"/>
        </w:rPr>
        <w:t>Municipal</w:t>
      </w:r>
      <w:r>
        <w:rPr>
          <w:b/>
          <w:spacing w:val="-2"/>
          <w:sz w:val="20"/>
          <w:szCs w:val="20"/>
        </w:rPr>
        <w:t xml:space="preserve"> </w:t>
      </w:r>
      <w:r>
        <w:rPr>
          <w:b/>
          <w:sz w:val="20"/>
          <w:szCs w:val="20"/>
        </w:rPr>
        <w:t>nº</w:t>
      </w:r>
      <w:r>
        <w:rPr>
          <w:b/>
          <w:spacing w:val="55"/>
          <w:sz w:val="20"/>
          <w:szCs w:val="20"/>
        </w:rPr>
        <w:t xml:space="preserve"> </w:t>
      </w:r>
      <w:r>
        <w:rPr>
          <w:b/>
          <w:sz w:val="20"/>
          <w:szCs w:val="20"/>
        </w:rPr>
        <w:t>464/2017</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92" w:after="0"/>
        <w:ind w:left="780" w:hanging="0"/>
        <w:jc w:val="both"/>
        <w:rPr>
          <w:rFonts w:ascii="Arial" w:hAnsi="Arial" w:eastAsia="Arial" w:cs="Arial"/>
          <w:sz w:val="20"/>
          <w:szCs w:val="20"/>
        </w:rPr>
      </w:pPr>
      <w:r>
        <w:rPr>
          <w:rFonts w:eastAsia="Arial" w:cs="Arial" w:ascii="Arial" w:hAnsi="Arial"/>
          <w:sz w:val="20"/>
          <w:szCs w:val="20"/>
        </w:rPr>
        <w:t>...................................................................(Razão</w:t>
      </w:r>
      <w:r>
        <w:rPr>
          <w:rFonts w:eastAsia="Arial" w:cs="Arial" w:ascii="Arial" w:hAnsi="Arial"/>
          <w:spacing w:val="51"/>
          <w:sz w:val="20"/>
          <w:szCs w:val="20"/>
        </w:rPr>
        <w:t xml:space="preserve"> </w:t>
      </w:r>
      <w:r>
        <w:rPr>
          <w:rFonts w:eastAsia="Arial" w:cs="Arial" w:ascii="Arial" w:hAnsi="Arial"/>
          <w:sz w:val="20"/>
          <w:szCs w:val="20"/>
        </w:rPr>
        <w:t>Social),</w:t>
      </w:r>
      <w:r>
        <w:rPr>
          <w:rFonts w:eastAsia="Arial" w:cs="Arial" w:ascii="Arial" w:hAnsi="Arial"/>
          <w:spacing w:val="47"/>
          <w:sz w:val="20"/>
          <w:szCs w:val="20"/>
        </w:rPr>
        <w:t xml:space="preserve"> </w:t>
      </w:r>
      <w:r>
        <w:rPr>
          <w:rFonts w:eastAsia="Arial" w:cs="Arial" w:ascii="Arial" w:hAnsi="Arial"/>
          <w:sz w:val="20"/>
          <w:szCs w:val="20"/>
        </w:rPr>
        <w:t>inscrita</w:t>
      </w:r>
      <w:r>
        <w:rPr>
          <w:rFonts w:eastAsia="Arial" w:cs="Arial" w:ascii="Arial" w:hAnsi="Arial"/>
          <w:spacing w:val="50"/>
          <w:sz w:val="20"/>
          <w:szCs w:val="20"/>
        </w:rPr>
        <w:t xml:space="preserve"> </w:t>
      </w:r>
      <w:r>
        <w:rPr>
          <w:rFonts w:eastAsia="Arial" w:cs="Arial" w:ascii="Arial" w:hAnsi="Arial"/>
          <w:sz w:val="20"/>
          <w:szCs w:val="20"/>
        </w:rPr>
        <w:t>no</w:t>
      </w:r>
      <w:r>
        <w:rPr>
          <w:rFonts w:eastAsia="Arial" w:cs="Arial" w:ascii="Arial" w:hAnsi="Arial"/>
          <w:spacing w:val="49"/>
          <w:sz w:val="20"/>
          <w:szCs w:val="20"/>
        </w:rPr>
        <w:t xml:space="preserve"> </w:t>
      </w:r>
      <w:r>
        <w:rPr>
          <w:rFonts w:eastAsia="Arial" w:cs="Arial" w:ascii="Arial" w:hAnsi="Arial"/>
          <w:sz w:val="20"/>
          <w:szCs w:val="20"/>
        </w:rPr>
        <w:t>CNPJ</w:t>
      </w:r>
      <w:r>
        <w:rPr>
          <w:rFonts w:eastAsia="Arial" w:cs="Arial" w:ascii="Arial" w:hAnsi="Arial"/>
          <w:spacing w:val="48"/>
          <w:sz w:val="20"/>
          <w:szCs w:val="20"/>
        </w:rPr>
        <w:t xml:space="preserve"> </w:t>
      </w:r>
      <w:r>
        <w:rPr>
          <w:rFonts w:eastAsia="Arial" w:cs="Arial" w:ascii="Arial" w:hAnsi="Arial"/>
          <w:sz w:val="20"/>
          <w:szCs w:val="20"/>
        </w:rPr>
        <w:t>sob</w:t>
      </w:r>
      <w:r>
        <w:rPr>
          <w:rFonts w:eastAsia="Arial" w:cs="Arial" w:ascii="Arial" w:hAnsi="Arial"/>
          <w:spacing w:val="48"/>
          <w:sz w:val="20"/>
          <w:szCs w:val="20"/>
        </w:rPr>
        <w:t xml:space="preserve"> </w:t>
      </w:r>
      <w:r>
        <w:rPr>
          <w:rFonts w:eastAsia="Arial" w:cs="Arial" w:ascii="Arial" w:hAnsi="Arial"/>
          <w:sz w:val="20"/>
          <w:szCs w:val="20"/>
        </w:rPr>
        <w:t>o</w:t>
      </w:r>
      <w:r>
        <w:rPr>
          <w:rFonts w:eastAsia="Arial" w:cs="Arial" w:ascii="Arial" w:hAnsi="Arial"/>
          <w:spacing w:val="49"/>
          <w:sz w:val="20"/>
          <w:szCs w:val="20"/>
        </w:rPr>
        <w:t xml:space="preserve"> </w:t>
      </w:r>
      <w:r>
        <w:rPr>
          <w:rFonts w:eastAsia="Arial" w:cs="Arial" w:ascii="Arial" w:hAnsi="Arial"/>
          <w:sz w:val="20"/>
          <w:szCs w:val="20"/>
        </w:rPr>
        <w:t>n°</w:t>
      </w:r>
    </w:p>
    <w:p>
      <w:pPr>
        <w:pStyle w:val="Corpodotexto"/>
        <w:spacing w:lineRule="auto" w:line="360" w:before="137" w:after="0"/>
        <w:ind w:left="780" w:right="779" w:hanging="0"/>
        <w:jc w:val="both"/>
        <w:rPr>
          <w:rFonts w:ascii="Arial" w:hAnsi="Arial" w:eastAsia="Arial" w:cs="Arial"/>
          <w:sz w:val="20"/>
          <w:szCs w:val="20"/>
        </w:rPr>
      </w:pPr>
      <w:r>
        <w:rPr>
          <w:rFonts w:eastAsia="Arial" w:cs="Arial" w:ascii="Arial" w:hAnsi="Arial"/>
          <w:sz w:val="20"/>
          <w:szCs w:val="20"/>
        </w:rPr>
        <w:t>(MATRIZ) ..........................................., por intermédio de seu representante legal o(a)</w:t>
      </w:r>
      <w:r>
        <w:rPr>
          <w:rFonts w:eastAsia="Arial" w:cs="Arial" w:ascii="Arial" w:hAnsi="Arial"/>
          <w:spacing w:val="1"/>
          <w:sz w:val="20"/>
          <w:szCs w:val="20"/>
        </w:rPr>
        <w:t xml:space="preserve"> </w:t>
      </w:r>
      <w:r>
        <w:rPr>
          <w:rFonts w:eastAsia="Arial" w:cs="Arial" w:ascii="Arial" w:hAnsi="Arial"/>
          <w:sz w:val="20"/>
          <w:szCs w:val="20"/>
        </w:rPr>
        <w:t>Sr(a).......................................................................................................................</w:t>
      </w:r>
    </w:p>
    <w:p>
      <w:pPr>
        <w:pStyle w:val="Corpodotexto"/>
        <w:spacing w:lineRule="auto" w:line="360"/>
        <w:ind w:left="780" w:right="780" w:hanging="0"/>
        <w:jc w:val="both"/>
        <w:rPr>
          <w:rFonts w:ascii="Arial" w:hAnsi="Arial" w:eastAsia="Arial" w:cs="Arial"/>
          <w:sz w:val="20"/>
          <w:szCs w:val="20"/>
        </w:rPr>
      </w:pPr>
      <w:r>
        <w:rPr>
          <w:rFonts w:eastAsia="Arial" w:cs="Arial" w:ascii="Arial" w:hAnsi="Arial"/>
          <w:sz w:val="20"/>
          <w:szCs w:val="20"/>
        </w:rPr>
        <w:t>portador(a) da Carteira de Identidade - RG nº................................................. e do CPF</w:t>
      </w:r>
      <w:r>
        <w:rPr>
          <w:rFonts w:eastAsia="Arial" w:cs="Arial" w:ascii="Arial" w:hAnsi="Arial"/>
          <w:spacing w:val="1"/>
          <w:sz w:val="20"/>
          <w:szCs w:val="20"/>
        </w:rPr>
        <w:t xml:space="preserve"> </w:t>
      </w:r>
      <w:r>
        <w:rPr>
          <w:rFonts w:eastAsia="Arial" w:cs="Arial" w:ascii="Arial" w:hAnsi="Arial"/>
          <w:sz w:val="20"/>
          <w:szCs w:val="20"/>
        </w:rPr>
        <w:t>nº...................................ATESTA,</w:t>
      </w:r>
      <w:r>
        <w:rPr>
          <w:rFonts w:eastAsia="Arial" w:cs="Arial" w:ascii="Arial" w:hAnsi="Arial"/>
          <w:spacing w:val="1"/>
          <w:sz w:val="20"/>
          <w:szCs w:val="20"/>
        </w:rPr>
        <w:t xml:space="preserve"> </w:t>
      </w:r>
      <w:r>
        <w:rPr>
          <w:rFonts w:eastAsia="Arial" w:cs="Arial" w:ascii="Arial" w:hAnsi="Arial"/>
          <w:sz w:val="20"/>
          <w:szCs w:val="20"/>
        </w:rPr>
        <w:t>que</w:t>
      </w:r>
      <w:r>
        <w:rPr>
          <w:rFonts w:eastAsia="Arial" w:cs="Arial" w:ascii="Arial" w:hAnsi="Arial"/>
          <w:spacing w:val="1"/>
          <w:sz w:val="20"/>
          <w:szCs w:val="20"/>
        </w:rPr>
        <w:t xml:space="preserve"> </w:t>
      </w:r>
      <w:r>
        <w:rPr>
          <w:rFonts w:eastAsia="Arial" w:cs="Arial" w:ascii="Arial" w:hAnsi="Arial"/>
          <w:sz w:val="20"/>
          <w:szCs w:val="20"/>
        </w:rPr>
        <w:t>não</w:t>
      </w:r>
      <w:r>
        <w:rPr>
          <w:rFonts w:eastAsia="Arial" w:cs="Arial" w:ascii="Arial" w:hAnsi="Arial"/>
          <w:spacing w:val="1"/>
          <w:sz w:val="20"/>
          <w:szCs w:val="20"/>
        </w:rPr>
        <w:t xml:space="preserve"> </w:t>
      </w:r>
      <w:r>
        <w:rPr>
          <w:rFonts w:eastAsia="Arial" w:cs="Arial" w:ascii="Arial" w:hAnsi="Arial"/>
          <w:sz w:val="20"/>
          <w:szCs w:val="20"/>
        </w:rPr>
        <w:t>incorre</w:t>
      </w:r>
      <w:r>
        <w:rPr>
          <w:rFonts w:eastAsia="Arial" w:cs="Arial" w:ascii="Arial" w:hAnsi="Arial"/>
          <w:spacing w:val="1"/>
          <w:sz w:val="20"/>
          <w:szCs w:val="20"/>
        </w:rPr>
        <w:t xml:space="preserve"> </w:t>
      </w:r>
      <w:r>
        <w:rPr>
          <w:rFonts w:eastAsia="Arial" w:cs="Arial" w:ascii="Arial" w:hAnsi="Arial"/>
          <w:sz w:val="20"/>
          <w:szCs w:val="20"/>
        </w:rPr>
        <w:t>nas</w:t>
      </w:r>
      <w:r>
        <w:rPr>
          <w:rFonts w:eastAsia="Arial" w:cs="Arial" w:ascii="Arial" w:hAnsi="Arial"/>
          <w:spacing w:val="1"/>
          <w:sz w:val="20"/>
          <w:szCs w:val="20"/>
        </w:rPr>
        <w:t xml:space="preserve"> </w:t>
      </w:r>
      <w:r>
        <w:rPr>
          <w:rFonts w:eastAsia="Arial" w:cs="Arial" w:ascii="Arial" w:hAnsi="Arial"/>
          <w:sz w:val="20"/>
          <w:szCs w:val="20"/>
        </w:rPr>
        <w:t>situações</w:t>
      </w:r>
      <w:r>
        <w:rPr>
          <w:rFonts w:eastAsia="Arial" w:cs="Arial" w:ascii="Arial" w:hAnsi="Arial"/>
          <w:spacing w:val="1"/>
          <w:sz w:val="20"/>
          <w:szCs w:val="20"/>
        </w:rPr>
        <w:t xml:space="preserve"> </w:t>
      </w:r>
      <w:r>
        <w:rPr>
          <w:rFonts w:eastAsia="Arial" w:cs="Arial" w:ascii="Arial" w:hAnsi="Arial"/>
          <w:sz w:val="20"/>
          <w:szCs w:val="20"/>
        </w:rPr>
        <w:t>de</w:t>
      </w:r>
      <w:r>
        <w:rPr>
          <w:rFonts w:eastAsia="Arial" w:cs="Arial" w:ascii="Arial" w:hAnsi="Arial"/>
          <w:spacing w:val="1"/>
          <w:sz w:val="20"/>
          <w:szCs w:val="20"/>
        </w:rPr>
        <w:t xml:space="preserve"> </w:t>
      </w:r>
      <w:r>
        <w:rPr>
          <w:rFonts w:eastAsia="Arial" w:cs="Arial" w:ascii="Arial" w:hAnsi="Arial"/>
          <w:sz w:val="20"/>
          <w:szCs w:val="20"/>
        </w:rPr>
        <w:t>vedações</w:t>
      </w:r>
      <w:r>
        <w:rPr>
          <w:rFonts w:eastAsia="Arial" w:cs="Arial" w:ascii="Arial" w:hAnsi="Arial"/>
          <w:spacing w:val="-44"/>
          <w:sz w:val="20"/>
          <w:szCs w:val="20"/>
        </w:rPr>
        <w:t xml:space="preserve"> </w:t>
      </w:r>
      <w:r>
        <w:rPr>
          <w:rFonts w:eastAsia="Arial" w:cs="Arial" w:ascii="Arial" w:hAnsi="Arial"/>
          <w:sz w:val="20"/>
          <w:szCs w:val="20"/>
        </w:rPr>
        <w:t>previstas</w:t>
      </w:r>
      <w:r>
        <w:rPr>
          <w:rFonts w:eastAsia="Arial" w:cs="Arial" w:ascii="Arial" w:hAnsi="Arial"/>
          <w:spacing w:val="1"/>
          <w:sz w:val="20"/>
          <w:szCs w:val="20"/>
        </w:rPr>
        <w:t xml:space="preserve"> </w:t>
      </w:r>
      <w:r>
        <w:rPr>
          <w:rFonts w:eastAsia="Arial" w:cs="Arial" w:ascii="Arial" w:hAnsi="Arial"/>
          <w:sz w:val="20"/>
          <w:szCs w:val="20"/>
        </w:rPr>
        <w:t>nas</w:t>
      </w:r>
      <w:r>
        <w:rPr>
          <w:rFonts w:eastAsia="Arial" w:cs="Arial" w:ascii="Arial" w:hAnsi="Arial"/>
          <w:spacing w:val="1"/>
          <w:sz w:val="20"/>
          <w:szCs w:val="20"/>
        </w:rPr>
        <w:t xml:space="preserve"> </w:t>
      </w:r>
      <w:r>
        <w:rPr>
          <w:rFonts w:eastAsia="Arial" w:cs="Arial" w:ascii="Arial" w:hAnsi="Arial"/>
          <w:sz w:val="20"/>
          <w:szCs w:val="20"/>
        </w:rPr>
        <w:t>alineas</w:t>
      </w:r>
      <w:r>
        <w:rPr>
          <w:rFonts w:eastAsia="Arial" w:cs="Arial" w:ascii="Arial" w:hAnsi="Arial"/>
          <w:spacing w:val="1"/>
          <w:sz w:val="20"/>
          <w:szCs w:val="20"/>
        </w:rPr>
        <w:t xml:space="preserve"> </w:t>
      </w:r>
      <w:r>
        <w:rPr>
          <w:rFonts w:eastAsia="Arial" w:cs="Arial" w:ascii="Arial" w:hAnsi="Arial"/>
          <w:sz w:val="20"/>
          <w:szCs w:val="20"/>
        </w:rPr>
        <w:t>“a”,</w:t>
      </w:r>
      <w:r>
        <w:rPr>
          <w:rFonts w:eastAsia="Arial" w:cs="Arial" w:ascii="Arial" w:hAnsi="Arial"/>
          <w:spacing w:val="1"/>
          <w:sz w:val="20"/>
          <w:szCs w:val="20"/>
        </w:rPr>
        <w:t xml:space="preserve"> </w:t>
      </w:r>
      <w:r>
        <w:rPr>
          <w:rFonts w:eastAsia="Arial" w:cs="Arial" w:ascii="Arial" w:hAnsi="Arial"/>
          <w:sz w:val="20"/>
          <w:szCs w:val="20"/>
        </w:rPr>
        <w:t>“b”</w:t>
      </w:r>
      <w:r>
        <w:rPr>
          <w:rFonts w:eastAsia="Arial" w:cs="Arial" w:ascii="Arial" w:hAnsi="Arial"/>
          <w:spacing w:val="1"/>
          <w:sz w:val="20"/>
          <w:szCs w:val="20"/>
        </w:rPr>
        <w:t xml:space="preserve"> </w:t>
      </w:r>
      <w:r>
        <w:rPr>
          <w:rFonts w:eastAsia="Arial" w:cs="Arial" w:ascii="Arial" w:hAnsi="Arial"/>
          <w:sz w:val="20"/>
          <w:szCs w:val="20"/>
        </w:rPr>
        <w:t>e</w:t>
      </w:r>
      <w:r>
        <w:rPr>
          <w:rFonts w:eastAsia="Arial" w:cs="Arial" w:ascii="Arial" w:hAnsi="Arial"/>
          <w:spacing w:val="1"/>
          <w:sz w:val="20"/>
          <w:szCs w:val="20"/>
        </w:rPr>
        <w:t xml:space="preserve"> </w:t>
      </w:r>
      <w:r>
        <w:rPr>
          <w:rFonts w:eastAsia="Arial" w:cs="Arial" w:ascii="Arial" w:hAnsi="Arial"/>
          <w:sz w:val="20"/>
          <w:szCs w:val="20"/>
        </w:rPr>
        <w:t>“c”</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1"/>
          <w:sz w:val="20"/>
          <w:szCs w:val="20"/>
        </w:rPr>
        <w:t xml:space="preserve"> </w:t>
      </w:r>
      <w:r>
        <w:rPr>
          <w:rFonts w:eastAsia="Arial" w:cs="Arial" w:ascii="Arial" w:hAnsi="Arial"/>
          <w:sz w:val="20"/>
          <w:szCs w:val="20"/>
        </w:rPr>
        <w:t>inciso</w:t>
      </w:r>
      <w:r>
        <w:rPr>
          <w:rFonts w:eastAsia="Arial" w:cs="Arial" w:ascii="Arial" w:hAnsi="Arial"/>
          <w:spacing w:val="1"/>
          <w:sz w:val="20"/>
          <w:szCs w:val="20"/>
        </w:rPr>
        <w:t xml:space="preserve"> </w:t>
      </w:r>
      <w:r>
        <w:rPr>
          <w:rFonts w:eastAsia="Arial" w:cs="Arial" w:ascii="Arial" w:hAnsi="Arial"/>
          <w:sz w:val="20"/>
          <w:szCs w:val="20"/>
        </w:rPr>
        <w:t>VII</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1"/>
          <w:sz w:val="20"/>
          <w:szCs w:val="20"/>
        </w:rPr>
        <w:t xml:space="preserve"> </w:t>
      </w:r>
      <w:r>
        <w:rPr>
          <w:rFonts w:eastAsia="Arial" w:cs="Arial" w:ascii="Arial" w:hAnsi="Arial"/>
          <w:sz w:val="20"/>
          <w:szCs w:val="20"/>
        </w:rPr>
        <w:t>art.</w:t>
      </w:r>
      <w:r>
        <w:rPr>
          <w:rFonts w:eastAsia="Arial" w:cs="Arial" w:ascii="Arial" w:hAnsi="Arial"/>
          <w:spacing w:val="1"/>
          <w:sz w:val="20"/>
          <w:szCs w:val="20"/>
        </w:rPr>
        <w:t xml:space="preserve"> </w:t>
      </w:r>
      <w:r>
        <w:rPr>
          <w:rFonts w:eastAsia="Arial" w:cs="Arial" w:ascii="Arial" w:hAnsi="Arial"/>
          <w:sz w:val="20"/>
          <w:szCs w:val="20"/>
        </w:rPr>
        <w:t>39</w:t>
      </w:r>
      <w:r>
        <w:rPr>
          <w:rFonts w:eastAsia="Arial" w:cs="Arial" w:ascii="Arial" w:hAnsi="Arial"/>
          <w:spacing w:val="1"/>
          <w:sz w:val="20"/>
          <w:szCs w:val="20"/>
        </w:rPr>
        <w:t xml:space="preserve"> </w:t>
      </w:r>
      <w:r>
        <w:rPr>
          <w:rFonts w:eastAsia="Arial" w:cs="Arial" w:ascii="Arial" w:hAnsi="Arial"/>
          <w:sz w:val="20"/>
          <w:szCs w:val="20"/>
        </w:rPr>
        <w:t>da</w:t>
      </w:r>
      <w:r>
        <w:rPr>
          <w:rFonts w:eastAsia="Arial" w:cs="Arial" w:ascii="Arial" w:hAnsi="Arial"/>
          <w:spacing w:val="1"/>
          <w:sz w:val="20"/>
          <w:szCs w:val="20"/>
        </w:rPr>
        <w:t xml:space="preserve"> </w:t>
      </w:r>
      <w:r>
        <w:rPr>
          <w:rFonts w:eastAsia="Arial" w:cs="Arial" w:ascii="Arial" w:hAnsi="Arial"/>
          <w:sz w:val="20"/>
          <w:szCs w:val="20"/>
        </w:rPr>
        <w:t>Lei</w:t>
      </w:r>
      <w:r>
        <w:rPr>
          <w:rFonts w:eastAsia="Arial" w:cs="Arial" w:ascii="Arial" w:hAnsi="Arial"/>
          <w:spacing w:val="1"/>
          <w:sz w:val="20"/>
          <w:szCs w:val="20"/>
        </w:rPr>
        <w:t xml:space="preserve"> </w:t>
      </w:r>
      <w:r>
        <w:rPr>
          <w:rFonts w:eastAsia="Arial" w:cs="Arial" w:ascii="Arial" w:hAnsi="Arial"/>
          <w:sz w:val="20"/>
          <w:szCs w:val="20"/>
        </w:rPr>
        <w:t>Federal</w:t>
      </w:r>
      <w:r>
        <w:rPr>
          <w:rFonts w:eastAsia="Arial" w:cs="Arial" w:ascii="Arial" w:hAnsi="Arial"/>
          <w:spacing w:val="61"/>
          <w:sz w:val="20"/>
          <w:szCs w:val="20"/>
        </w:rPr>
        <w:t xml:space="preserve"> </w:t>
      </w:r>
      <w:r>
        <w:rPr>
          <w:rFonts w:eastAsia="Arial" w:cs="Arial" w:ascii="Arial" w:hAnsi="Arial"/>
          <w:sz w:val="20"/>
          <w:szCs w:val="20"/>
        </w:rPr>
        <w:t>nº</w:t>
      </w:r>
      <w:r>
        <w:rPr>
          <w:rFonts w:eastAsia="Arial" w:cs="Arial" w:ascii="Arial" w:hAnsi="Arial"/>
          <w:spacing w:val="1"/>
          <w:sz w:val="20"/>
          <w:szCs w:val="20"/>
        </w:rPr>
        <w:t xml:space="preserve"> </w:t>
      </w:r>
      <w:r>
        <w:rPr>
          <w:rFonts w:eastAsia="Arial" w:cs="Arial" w:ascii="Arial" w:hAnsi="Arial"/>
          <w:sz w:val="20"/>
          <w:szCs w:val="20"/>
        </w:rPr>
        <w:t>13.019/2014 e suas alterações.</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10" w:after="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spacing w:before="1" w:after="360"/>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mc:AlternateContent>
          <mc:Choice Requires="wps">
            <w:drawing>
              <wp:anchor behindDoc="0" distT="635" distB="0" distL="114300" distR="114300" simplePos="0" locked="0" layoutInCell="0" allowOverlap="1" relativeHeight="11">
                <wp:simplePos x="0" y="0"/>
                <wp:positionH relativeFrom="page">
                  <wp:posOffset>2450465</wp:posOffset>
                </wp:positionH>
                <wp:positionV relativeFrom="paragraph">
                  <wp:posOffset>219075</wp:posOffset>
                </wp:positionV>
                <wp:extent cx="3035300" cy="6350"/>
                <wp:effectExtent l="7620" t="7620" r="7620" b="7620"/>
                <wp:wrapTopAndBottom/>
                <wp:docPr id="16" name="Forma Livre 15"/>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4"/>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15"/>
          <w:footerReference w:type="default" r:id="rId16"/>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spacing w:before="3" w:after="360"/>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1" w:after="0"/>
        <w:ind w:left="2880" w:hanging="0"/>
        <w:jc w:val="center"/>
        <w:rPr>
          <w:rFonts w:ascii="Arial" w:hAnsi="Arial" w:eastAsia="Arial" w:cs="Arial"/>
          <w:sz w:val="20"/>
          <w:szCs w:val="20"/>
        </w:rPr>
      </w:pPr>
      <w:r>
        <w:rPr>
          <w:rFonts w:eastAsia="Arial" w:cs="Arial" w:ascii="Arial" w:hAnsi="Arial"/>
          <w:sz w:val="20"/>
          <w:szCs w:val="20"/>
        </w:rPr>
      </w:r>
    </w:p>
    <w:p>
      <w:pPr>
        <w:pStyle w:val="Ttulo11"/>
        <w:spacing w:before="93" w:after="120"/>
        <w:ind w:left="2880" w:right="4030" w:hanging="0"/>
        <w:contextualSpacing/>
        <w:jc w:val="center"/>
        <w:rPr>
          <w:sz w:val="20"/>
          <w:szCs w:val="20"/>
        </w:rPr>
      </w:pPr>
      <w:r>
        <w:rPr>
          <w:sz w:val="20"/>
          <w:szCs w:val="20"/>
        </w:rPr>
        <w:t>ANEXO</w:t>
      </w:r>
      <w:r>
        <w:rPr>
          <w:spacing w:val="1"/>
          <w:sz w:val="20"/>
          <w:szCs w:val="20"/>
        </w:rPr>
        <w:t xml:space="preserve"> IV </w:t>
      </w:r>
      <w:r>
        <w:rPr>
          <w:sz w:val="20"/>
          <w:szCs w:val="20"/>
        </w:rPr>
        <w:t>–</w:t>
      </w:r>
      <w:r>
        <w:rPr>
          <w:spacing w:val="-5"/>
          <w:sz w:val="20"/>
          <w:szCs w:val="20"/>
        </w:rPr>
        <w:t xml:space="preserve"> </w:t>
      </w:r>
      <w:r>
        <w:rPr>
          <w:sz w:val="20"/>
          <w:szCs w:val="20"/>
        </w:rPr>
        <w:t>Item 25</w:t>
      </w:r>
    </w:p>
    <w:p>
      <w:pPr>
        <w:pStyle w:val="Ttulo11"/>
        <w:spacing w:before="93" w:after="120"/>
        <w:ind w:left="4030" w:right="4030" w:hanging="6"/>
        <w:contextualSpacing/>
        <w:jc w:val="both"/>
        <w:rPr>
          <w:sz w:val="20"/>
          <w:szCs w:val="20"/>
          <w:u w:val="thick" w:color="FFFFFF"/>
        </w:rPr>
      </w:pPr>
      <w:r>
        <w:rPr>
          <w:sz w:val="20"/>
          <w:szCs w:val="20"/>
          <w:u w:val="thick" w:color="FFFFFF"/>
        </w:rPr>
      </w:r>
    </w:p>
    <w:p>
      <w:pPr>
        <w:pStyle w:val="Ttulo11"/>
        <w:spacing w:before="93" w:after="120"/>
        <w:ind w:left="4030" w:right="4030" w:hanging="6"/>
        <w:contextualSpacing/>
        <w:jc w:val="both"/>
        <w:rPr>
          <w:sz w:val="20"/>
          <w:szCs w:val="20"/>
        </w:rPr>
      </w:pPr>
      <w:r>
        <w:rPr>
          <w:sz w:val="20"/>
          <w:szCs w:val="20"/>
          <w:u w:val="thick" w:color="FFFFFF"/>
        </w:rPr>
        <w:t>DECLARAÇÃO</w:t>
      </w:r>
      <w:r>
        <w:rPr>
          <w:spacing w:val="-3"/>
          <w:sz w:val="20"/>
          <w:szCs w:val="20"/>
          <w:u w:val="thick" w:color="FFFFFF"/>
        </w:rPr>
        <w:t xml:space="preserve"> </w:t>
      </w:r>
    </w:p>
    <w:p>
      <w:pPr>
        <w:pStyle w:val="Normal"/>
        <w:spacing w:before="93" w:after="360"/>
        <w:ind w:right="-49" w:hanging="3"/>
        <w:jc w:val="center"/>
        <w:rPr>
          <w:b/>
          <w:b/>
          <w:sz w:val="20"/>
          <w:szCs w:val="20"/>
        </w:rPr>
      </w:pPr>
      <w:r>
        <w:rPr>
          <w:b/>
          <w:sz w:val="20"/>
          <w:szCs w:val="20"/>
        </w:rPr>
        <w:t>Alínea</w:t>
      </w:r>
      <w:r>
        <w:rPr>
          <w:b/>
          <w:spacing w:val="-1"/>
          <w:sz w:val="20"/>
          <w:szCs w:val="20"/>
        </w:rPr>
        <w:t xml:space="preserve"> </w:t>
      </w:r>
      <w:r>
        <w:rPr>
          <w:b/>
          <w:sz w:val="20"/>
          <w:szCs w:val="20"/>
        </w:rPr>
        <w:t>n, inciso</w:t>
      </w:r>
      <w:r>
        <w:rPr>
          <w:b/>
          <w:spacing w:val="-4"/>
          <w:sz w:val="20"/>
          <w:szCs w:val="20"/>
        </w:rPr>
        <w:t xml:space="preserve"> </w:t>
      </w:r>
      <w:r>
        <w:rPr>
          <w:b/>
          <w:sz w:val="20"/>
          <w:szCs w:val="20"/>
        </w:rPr>
        <w:t>I, Art. 38, Decreto</w:t>
      </w:r>
      <w:r>
        <w:rPr>
          <w:b/>
          <w:spacing w:val="-4"/>
          <w:sz w:val="20"/>
          <w:szCs w:val="20"/>
        </w:rPr>
        <w:t xml:space="preserve"> </w:t>
      </w:r>
      <w:r>
        <w:rPr>
          <w:b/>
          <w:sz w:val="20"/>
          <w:szCs w:val="20"/>
        </w:rPr>
        <w:t>Municipal</w:t>
      </w:r>
      <w:r>
        <w:rPr>
          <w:b/>
          <w:spacing w:val="-2"/>
          <w:sz w:val="20"/>
          <w:szCs w:val="20"/>
        </w:rPr>
        <w:t xml:space="preserve"> </w:t>
      </w:r>
      <w:r>
        <w:rPr>
          <w:b/>
          <w:sz w:val="20"/>
          <w:szCs w:val="20"/>
        </w:rPr>
        <w:t>nº</w:t>
      </w:r>
      <w:r>
        <w:rPr>
          <w:b/>
          <w:spacing w:val="55"/>
          <w:sz w:val="20"/>
          <w:szCs w:val="20"/>
        </w:rPr>
        <w:t xml:space="preserve"> </w:t>
      </w:r>
      <w:r>
        <w:rPr>
          <w:b/>
          <w:sz w:val="20"/>
          <w:szCs w:val="20"/>
        </w:rPr>
        <w:t>464/2017</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 w:after="0"/>
        <w:jc w:val="both"/>
        <w:rPr>
          <w:rFonts w:ascii="Arial" w:hAnsi="Arial" w:eastAsia="Arial" w:cs="Arial"/>
          <w:b/>
          <w:b/>
          <w:sz w:val="20"/>
          <w:szCs w:val="20"/>
        </w:rPr>
      </w:pPr>
      <w:r>
        <w:rPr>
          <w:rFonts w:eastAsia="Arial" w:cs="Arial" w:ascii="Arial" w:hAnsi="Arial"/>
          <w:b/>
          <w:sz w:val="20"/>
          <w:szCs w:val="20"/>
        </w:rPr>
      </w:r>
    </w:p>
    <w:p>
      <w:pPr>
        <w:pStyle w:val="Corpodotexto"/>
        <w:spacing w:before="92" w:after="0"/>
        <w:ind w:left="780" w:hanging="0"/>
        <w:jc w:val="both"/>
        <w:rPr>
          <w:rFonts w:ascii="Arial" w:hAnsi="Arial" w:eastAsia="Arial" w:cs="Arial"/>
          <w:sz w:val="20"/>
          <w:szCs w:val="20"/>
        </w:rPr>
      </w:pPr>
      <w:r>
        <w:rPr>
          <w:rFonts w:eastAsia="Arial" w:cs="Arial" w:ascii="Arial" w:hAnsi="Arial"/>
          <w:sz w:val="20"/>
          <w:szCs w:val="20"/>
        </w:rPr>
        <w:t>...................................................................(Razão</w:t>
      </w:r>
      <w:r>
        <w:rPr>
          <w:rFonts w:eastAsia="Arial" w:cs="Arial" w:ascii="Arial" w:hAnsi="Arial"/>
          <w:spacing w:val="51"/>
          <w:sz w:val="20"/>
          <w:szCs w:val="20"/>
        </w:rPr>
        <w:t xml:space="preserve"> </w:t>
      </w:r>
      <w:r>
        <w:rPr>
          <w:rFonts w:eastAsia="Arial" w:cs="Arial" w:ascii="Arial" w:hAnsi="Arial"/>
          <w:sz w:val="20"/>
          <w:szCs w:val="20"/>
        </w:rPr>
        <w:t>Social),</w:t>
      </w:r>
      <w:r>
        <w:rPr>
          <w:rFonts w:eastAsia="Arial" w:cs="Arial" w:ascii="Arial" w:hAnsi="Arial"/>
          <w:spacing w:val="47"/>
          <w:sz w:val="20"/>
          <w:szCs w:val="20"/>
        </w:rPr>
        <w:t xml:space="preserve"> </w:t>
      </w:r>
      <w:r>
        <w:rPr>
          <w:rFonts w:eastAsia="Arial" w:cs="Arial" w:ascii="Arial" w:hAnsi="Arial"/>
          <w:sz w:val="20"/>
          <w:szCs w:val="20"/>
        </w:rPr>
        <w:t>inscrita</w:t>
      </w:r>
      <w:r>
        <w:rPr>
          <w:rFonts w:eastAsia="Arial" w:cs="Arial" w:ascii="Arial" w:hAnsi="Arial"/>
          <w:spacing w:val="50"/>
          <w:sz w:val="20"/>
          <w:szCs w:val="20"/>
        </w:rPr>
        <w:t xml:space="preserve"> </w:t>
      </w:r>
      <w:r>
        <w:rPr>
          <w:rFonts w:eastAsia="Arial" w:cs="Arial" w:ascii="Arial" w:hAnsi="Arial"/>
          <w:sz w:val="20"/>
          <w:szCs w:val="20"/>
        </w:rPr>
        <w:t>no</w:t>
      </w:r>
      <w:r>
        <w:rPr>
          <w:rFonts w:eastAsia="Arial" w:cs="Arial" w:ascii="Arial" w:hAnsi="Arial"/>
          <w:spacing w:val="49"/>
          <w:sz w:val="20"/>
          <w:szCs w:val="20"/>
        </w:rPr>
        <w:t xml:space="preserve"> </w:t>
      </w:r>
      <w:r>
        <w:rPr>
          <w:rFonts w:eastAsia="Arial" w:cs="Arial" w:ascii="Arial" w:hAnsi="Arial"/>
          <w:sz w:val="20"/>
          <w:szCs w:val="20"/>
        </w:rPr>
        <w:t>CNPJ</w:t>
      </w:r>
      <w:r>
        <w:rPr>
          <w:rFonts w:eastAsia="Arial" w:cs="Arial" w:ascii="Arial" w:hAnsi="Arial"/>
          <w:spacing w:val="48"/>
          <w:sz w:val="20"/>
          <w:szCs w:val="20"/>
        </w:rPr>
        <w:t xml:space="preserve"> </w:t>
      </w:r>
      <w:r>
        <w:rPr>
          <w:rFonts w:eastAsia="Arial" w:cs="Arial" w:ascii="Arial" w:hAnsi="Arial"/>
          <w:sz w:val="20"/>
          <w:szCs w:val="20"/>
        </w:rPr>
        <w:t>sob</w:t>
      </w:r>
      <w:r>
        <w:rPr>
          <w:rFonts w:eastAsia="Arial" w:cs="Arial" w:ascii="Arial" w:hAnsi="Arial"/>
          <w:spacing w:val="48"/>
          <w:sz w:val="20"/>
          <w:szCs w:val="20"/>
        </w:rPr>
        <w:t xml:space="preserve"> </w:t>
      </w:r>
      <w:r>
        <w:rPr>
          <w:rFonts w:eastAsia="Arial" w:cs="Arial" w:ascii="Arial" w:hAnsi="Arial"/>
          <w:sz w:val="20"/>
          <w:szCs w:val="20"/>
        </w:rPr>
        <w:t>o</w:t>
      </w:r>
      <w:r>
        <w:rPr>
          <w:rFonts w:eastAsia="Arial" w:cs="Arial" w:ascii="Arial" w:hAnsi="Arial"/>
          <w:spacing w:val="49"/>
          <w:sz w:val="20"/>
          <w:szCs w:val="20"/>
        </w:rPr>
        <w:t xml:space="preserve"> </w:t>
      </w:r>
      <w:r>
        <w:rPr>
          <w:rFonts w:eastAsia="Arial" w:cs="Arial" w:ascii="Arial" w:hAnsi="Arial"/>
          <w:sz w:val="20"/>
          <w:szCs w:val="20"/>
        </w:rPr>
        <w:t>n°</w:t>
      </w:r>
    </w:p>
    <w:p>
      <w:pPr>
        <w:pStyle w:val="Corpodotexto"/>
        <w:spacing w:lineRule="auto" w:line="360" w:before="137" w:after="0"/>
        <w:ind w:left="780" w:right="779" w:hanging="0"/>
        <w:jc w:val="both"/>
        <w:rPr>
          <w:rFonts w:ascii="Arial" w:hAnsi="Arial" w:eastAsia="Arial" w:cs="Arial"/>
          <w:sz w:val="20"/>
          <w:szCs w:val="20"/>
        </w:rPr>
      </w:pPr>
      <w:r>
        <w:rPr>
          <w:rFonts w:eastAsia="Arial" w:cs="Arial" w:ascii="Arial" w:hAnsi="Arial"/>
          <w:sz w:val="20"/>
          <w:szCs w:val="20"/>
        </w:rPr>
        <w:t>(MATRIZ) ..........................................., por intermédio de seu representante legal o(a)</w:t>
      </w:r>
      <w:r>
        <w:rPr>
          <w:rFonts w:eastAsia="Arial" w:cs="Arial" w:ascii="Arial" w:hAnsi="Arial"/>
          <w:spacing w:val="1"/>
          <w:sz w:val="20"/>
          <w:szCs w:val="20"/>
        </w:rPr>
        <w:t xml:space="preserve"> </w:t>
      </w:r>
      <w:r>
        <w:rPr>
          <w:rFonts w:eastAsia="Arial" w:cs="Arial" w:ascii="Arial" w:hAnsi="Arial"/>
          <w:sz w:val="20"/>
          <w:szCs w:val="20"/>
        </w:rPr>
        <w:t>Sr(a).......................................................................................................................</w:t>
      </w:r>
    </w:p>
    <w:p>
      <w:pPr>
        <w:pStyle w:val="Corpodotexto"/>
        <w:ind w:left="780" w:hanging="0"/>
        <w:jc w:val="both"/>
        <w:rPr>
          <w:rFonts w:ascii="Arial" w:hAnsi="Arial" w:eastAsia="Arial" w:cs="Arial"/>
          <w:sz w:val="20"/>
          <w:szCs w:val="20"/>
        </w:rPr>
      </w:pPr>
      <w:r>
        <w:rPr>
          <w:rFonts w:eastAsia="Arial" w:cs="Arial" w:ascii="Arial" w:hAnsi="Arial"/>
          <w:sz w:val="20"/>
          <w:szCs w:val="20"/>
        </w:rPr>
        <w:t>portador(a)</w:t>
      </w:r>
      <w:r>
        <w:rPr>
          <w:rFonts w:eastAsia="Arial" w:cs="Arial" w:ascii="Arial" w:hAnsi="Arial"/>
          <w:spacing w:val="9"/>
          <w:sz w:val="20"/>
          <w:szCs w:val="20"/>
        </w:rPr>
        <w:t xml:space="preserve"> </w:t>
      </w:r>
      <w:r>
        <w:rPr>
          <w:rFonts w:eastAsia="Arial" w:cs="Arial" w:ascii="Arial" w:hAnsi="Arial"/>
          <w:sz w:val="20"/>
          <w:szCs w:val="20"/>
        </w:rPr>
        <w:t>da</w:t>
      </w:r>
      <w:r>
        <w:rPr>
          <w:rFonts w:eastAsia="Arial" w:cs="Arial" w:ascii="Arial" w:hAnsi="Arial"/>
          <w:spacing w:val="13"/>
          <w:sz w:val="20"/>
          <w:szCs w:val="20"/>
        </w:rPr>
        <w:t xml:space="preserve"> </w:t>
      </w:r>
      <w:r>
        <w:rPr>
          <w:rFonts w:eastAsia="Arial" w:cs="Arial" w:ascii="Arial" w:hAnsi="Arial"/>
          <w:sz w:val="20"/>
          <w:szCs w:val="20"/>
        </w:rPr>
        <w:t>Carteira</w:t>
      </w:r>
      <w:r>
        <w:rPr>
          <w:rFonts w:eastAsia="Arial" w:cs="Arial" w:ascii="Arial" w:hAnsi="Arial"/>
          <w:spacing w:val="9"/>
          <w:sz w:val="20"/>
          <w:szCs w:val="20"/>
        </w:rPr>
        <w:t xml:space="preserve"> </w:t>
      </w:r>
      <w:r>
        <w:rPr>
          <w:rFonts w:eastAsia="Arial" w:cs="Arial" w:ascii="Arial" w:hAnsi="Arial"/>
          <w:sz w:val="20"/>
          <w:szCs w:val="20"/>
        </w:rPr>
        <w:t>de</w:t>
      </w:r>
      <w:r>
        <w:rPr>
          <w:rFonts w:eastAsia="Arial" w:cs="Arial" w:ascii="Arial" w:hAnsi="Arial"/>
          <w:spacing w:val="12"/>
          <w:sz w:val="20"/>
          <w:szCs w:val="20"/>
        </w:rPr>
        <w:t xml:space="preserve"> </w:t>
      </w:r>
      <w:r>
        <w:rPr>
          <w:rFonts w:eastAsia="Arial" w:cs="Arial" w:ascii="Arial" w:hAnsi="Arial"/>
          <w:sz w:val="20"/>
          <w:szCs w:val="20"/>
        </w:rPr>
        <w:t>Identidade</w:t>
      </w:r>
      <w:r>
        <w:rPr>
          <w:rFonts w:eastAsia="Arial" w:cs="Arial" w:ascii="Arial" w:hAnsi="Arial"/>
          <w:spacing w:val="10"/>
          <w:sz w:val="20"/>
          <w:szCs w:val="20"/>
        </w:rPr>
        <w:t xml:space="preserve"> </w:t>
      </w:r>
      <w:r>
        <w:rPr>
          <w:rFonts w:eastAsia="Arial" w:cs="Arial" w:ascii="Arial" w:hAnsi="Arial"/>
          <w:sz w:val="20"/>
          <w:szCs w:val="20"/>
        </w:rPr>
        <w:t>-</w:t>
      </w:r>
      <w:r>
        <w:rPr>
          <w:rFonts w:eastAsia="Arial" w:cs="Arial" w:ascii="Arial" w:hAnsi="Arial"/>
          <w:spacing w:val="9"/>
          <w:sz w:val="20"/>
          <w:szCs w:val="20"/>
        </w:rPr>
        <w:t xml:space="preserve"> </w:t>
      </w:r>
      <w:r>
        <w:rPr>
          <w:rFonts w:eastAsia="Arial" w:cs="Arial" w:ascii="Arial" w:hAnsi="Arial"/>
          <w:sz w:val="20"/>
          <w:szCs w:val="20"/>
        </w:rPr>
        <w:t>RG</w:t>
      </w:r>
      <w:r>
        <w:rPr>
          <w:rFonts w:eastAsia="Arial" w:cs="Arial" w:ascii="Arial" w:hAnsi="Arial"/>
          <w:spacing w:val="10"/>
          <w:sz w:val="20"/>
          <w:szCs w:val="20"/>
        </w:rPr>
        <w:t xml:space="preserve"> </w:t>
      </w:r>
      <w:r>
        <w:rPr>
          <w:rFonts w:eastAsia="Arial" w:cs="Arial" w:ascii="Arial" w:hAnsi="Arial"/>
          <w:sz w:val="20"/>
          <w:szCs w:val="20"/>
        </w:rPr>
        <w:t>nº.................................................</w:t>
      </w:r>
      <w:r>
        <w:rPr>
          <w:rFonts w:eastAsia="Arial" w:cs="Arial" w:ascii="Arial" w:hAnsi="Arial"/>
          <w:spacing w:val="11"/>
          <w:sz w:val="20"/>
          <w:szCs w:val="20"/>
        </w:rPr>
        <w:t xml:space="preserve"> </w:t>
      </w:r>
      <w:r>
        <w:rPr>
          <w:rFonts w:eastAsia="Arial" w:cs="Arial" w:ascii="Arial" w:hAnsi="Arial"/>
          <w:sz w:val="20"/>
          <w:szCs w:val="20"/>
        </w:rPr>
        <w:t>e</w:t>
      </w:r>
      <w:r>
        <w:rPr>
          <w:rFonts w:eastAsia="Arial" w:cs="Arial" w:ascii="Arial" w:hAnsi="Arial"/>
          <w:spacing w:val="9"/>
          <w:sz w:val="20"/>
          <w:szCs w:val="20"/>
        </w:rPr>
        <w:t xml:space="preserve"> </w:t>
      </w:r>
      <w:r>
        <w:rPr>
          <w:rFonts w:eastAsia="Arial" w:cs="Arial" w:ascii="Arial" w:hAnsi="Arial"/>
          <w:sz w:val="20"/>
          <w:szCs w:val="20"/>
        </w:rPr>
        <w:t>do</w:t>
      </w:r>
      <w:r>
        <w:rPr>
          <w:rFonts w:eastAsia="Arial" w:cs="Arial" w:ascii="Arial" w:hAnsi="Arial"/>
          <w:spacing w:val="12"/>
          <w:sz w:val="20"/>
          <w:szCs w:val="20"/>
        </w:rPr>
        <w:t xml:space="preserve"> </w:t>
      </w:r>
      <w:r>
        <w:rPr>
          <w:rFonts w:eastAsia="Arial" w:cs="Arial" w:ascii="Arial" w:hAnsi="Arial"/>
          <w:sz w:val="20"/>
          <w:szCs w:val="20"/>
        </w:rPr>
        <w:t>CPF</w:t>
      </w:r>
    </w:p>
    <w:p>
      <w:pPr>
        <w:pStyle w:val="Corpodotexto"/>
        <w:spacing w:lineRule="auto" w:line="360" w:before="139" w:after="0"/>
        <w:ind w:left="780" w:right="780" w:hanging="0"/>
        <w:jc w:val="both"/>
        <w:rPr>
          <w:rFonts w:ascii="Arial" w:hAnsi="Arial" w:eastAsia="Arial" w:cs="Arial"/>
          <w:sz w:val="20"/>
          <w:szCs w:val="20"/>
        </w:rPr>
      </w:pPr>
      <w:r>
        <w:rPr>
          <w:rFonts w:eastAsia="Arial" w:cs="Arial" w:ascii="Arial" w:hAnsi="Arial"/>
          <w:sz w:val="20"/>
          <w:szCs w:val="20"/>
        </w:rPr>
        <w:t>nº...................................DECLARA,</w:t>
      </w:r>
      <w:r>
        <w:rPr>
          <w:rFonts w:eastAsia="Arial" w:cs="Arial" w:ascii="Arial" w:hAnsi="Arial"/>
          <w:spacing w:val="1"/>
          <w:sz w:val="20"/>
          <w:szCs w:val="20"/>
        </w:rPr>
        <w:t xml:space="preserve"> </w:t>
      </w:r>
      <w:r>
        <w:rPr>
          <w:rFonts w:eastAsia="Arial" w:cs="Arial" w:ascii="Arial" w:hAnsi="Arial"/>
          <w:sz w:val="20"/>
          <w:szCs w:val="20"/>
        </w:rPr>
        <w:t>sob</w:t>
      </w:r>
      <w:r>
        <w:rPr>
          <w:rFonts w:eastAsia="Arial" w:cs="Arial" w:ascii="Arial" w:hAnsi="Arial"/>
          <w:spacing w:val="1"/>
          <w:sz w:val="20"/>
          <w:szCs w:val="20"/>
        </w:rPr>
        <w:t xml:space="preserve"> </w:t>
      </w:r>
      <w:r>
        <w:rPr>
          <w:rFonts w:eastAsia="Arial" w:cs="Arial" w:ascii="Arial" w:hAnsi="Arial"/>
          <w:sz w:val="20"/>
          <w:szCs w:val="20"/>
        </w:rPr>
        <w:t>as</w:t>
      </w:r>
      <w:r>
        <w:rPr>
          <w:rFonts w:eastAsia="Arial" w:cs="Arial" w:ascii="Arial" w:hAnsi="Arial"/>
          <w:spacing w:val="1"/>
          <w:sz w:val="20"/>
          <w:szCs w:val="20"/>
        </w:rPr>
        <w:t xml:space="preserve"> </w:t>
      </w:r>
      <w:r>
        <w:rPr>
          <w:rFonts w:eastAsia="Arial" w:cs="Arial" w:ascii="Arial" w:hAnsi="Arial"/>
          <w:sz w:val="20"/>
          <w:szCs w:val="20"/>
        </w:rPr>
        <w:t>penas</w:t>
      </w:r>
      <w:r>
        <w:rPr>
          <w:rFonts w:eastAsia="Arial" w:cs="Arial" w:ascii="Arial" w:hAnsi="Arial"/>
          <w:spacing w:val="1"/>
          <w:sz w:val="20"/>
          <w:szCs w:val="20"/>
        </w:rPr>
        <w:t xml:space="preserve"> </w:t>
      </w:r>
      <w:r>
        <w:rPr>
          <w:rFonts w:eastAsia="Arial" w:cs="Arial" w:ascii="Arial" w:hAnsi="Arial"/>
          <w:sz w:val="20"/>
          <w:szCs w:val="20"/>
        </w:rPr>
        <w:t>da</w:t>
      </w:r>
      <w:r>
        <w:rPr>
          <w:rFonts w:eastAsia="Arial" w:cs="Arial" w:ascii="Arial" w:hAnsi="Arial"/>
          <w:spacing w:val="1"/>
          <w:sz w:val="20"/>
          <w:szCs w:val="20"/>
        </w:rPr>
        <w:t xml:space="preserve"> </w:t>
      </w:r>
      <w:r>
        <w:rPr>
          <w:rFonts w:eastAsia="Arial" w:cs="Arial" w:ascii="Arial" w:hAnsi="Arial"/>
          <w:sz w:val="20"/>
          <w:szCs w:val="20"/>
        </w:rPr>
        <w:t>lei,</w:t>
      </w:r>
      <w:r>
        <w:rPr>
          <w:rFonts w:eastAsia="Arial" w:cs="Arial" w:ascii="Arial" w:hAnsi="Arial"/>
          <w:spacing w:val="1"/>
          <w:sz w:val="20"/>
          <w:szCs w:val="20"/>
        </w:rPr>
        <w:t xml:space="preserve"> </w:t>
      </w:r>
      <w:r>
        <w:rPr>
          <w:rFonts w:eastAsia="Arial" w:cs="Arial" w:ascii="Arial" w:hAnsi="Arial"/>
          <w:sz w:val="20"/>
          <w:szCs w:val="20"/>
        </w:rPr>
        <w:t>de</w:t>
      </w:r>
      <w:r>
        <w:rPr>
          <w:rFonts w:eastAsia="Arial" w:cs="Arial" w:ascii="Arial" w:hAnsi="Arial"/>
          <w:spacing w:val="1"/>
          <w:sz w:val="20"/>
          <w:szCs w:val="20"/>
        </w:rPr>
        <w:t xml:space="preserve"> </w:t>
      </w:r>
      <w:r>
        <w:rPr>
          <w:rFonts w:eastAsia="Arial" w:cs="Arial" w:ascii="Arial" w:hAnsi="Arial"/>
          <w:sz w:val="20"/>
          <w:szCs w:val="20"/>
        </w:rPr>
        <w:t>que</w:t>
      </w:r>
      <w:r>
        <w:rPr>
          <w:rFonts w:eastAsia="Arial" w:cs="Arial" w:ascii="Arial" w:hAnsi="Arial"/>
          <w:spacing w:val="1"/>
          <w:sz w:val="20"/>
          <w:szCs w:val="20"/>
        </w:rPr>
        <w:t xml:space="preserve"> </w:t>
      </w:r>
      <w:r>
        <w:rPr>
          <w:rFonts w:eastAsia="Arial" w:cs="Arial" w:ascii="Arial" w:hAnsi="Arial"/>
          <w:sz w:val="20"/>
          <w:szCs w:val="20"/>
        </w:rPr>
        <w:t>não</w:t>
      </w:r>
      <w:r>
        <w:rPr>
          <w:rFonts w:eastAsia="Arial" w:cs="Arial" w:ascii="Arial" w:hAnsi="Arial"/>
          <w:spacing w:val="62"/>
          <w:sz w:val="20"/>
          <w:szCs w:val="20"/>
        </w:rPr>
        <w:t xml:space="preserve"> </w:t>
      </w:r>
      <w:r>
        <w:rPr>
          <w:rFonts w:eastAsia="Arial" w:cs="Arial" w:ascii="Arial" w:hAnsi="Arial"/>
          <w:sz w:val="20"/>
          <w:szCs w:val="20"/>
        </w:rPr>
        <w:t>haverá</w:t>
      </w:r>
      <w:r>
        <w:rPr>
          <w:rFonts w:eastAsia="Arial" w:cs="Arial" w:ascii="Arial" w:hAnsi="Arial"/>
          <w:spacing w:val="1"/>
          <w:sz w:val="20"/>
          <w:szCs w:val="20"/>
        </w:rPr>
        <w:t xml:space="preserve"> </w:t>
      </w:r>
      <w:r>
        <w:rPr>
          <w:rFonts w:eastAsia="Arial" w:cs="Arial" w:ascii="Arial" w:hAnsi="Arial"/>
          <w:sz w:val="20"/>
          <w:szCs w:val="20"/>
        </w:rPr>
        <w:t>contratação ou remuneração a qualquer título, pela OSC comos recursos repassados,</w:t>
      </w:r>
      <w:r>
        <w:rPr>
          <w:rFonts w:eastAsia="Arial" w:cs="Arial" w:ascii="Arial" w:hAnsi="Arial"/>
          <w:spacing w:val="1"/>
          <w:sz w:val="20"/>
          <w:szCs w:val="20"/>
        </w:rPr>
        <w:t xml:space="preserve"> </w:t>
      </w:r>
      <w:r>
        <w:rPr>
          <w:rFonts w:eastAsia="Arial" w:cs="Arial" w:ascii="Arial" w:hAnsi="Arial"/>
          <w:sz w:val="20"/>
          <w:szCs w:val="20"/>
        </w:rPr>
        <w:t>de servidor ou empregado público, inclusive àquele que exerça cargo em comissão ou</w:t>
      </w:r>
      <w:r>
        <w:rPr>
          <w:rFonts w:eastAsia="Arial" w:cs="Arial" w:ascii="Arial" w:hAnsi="Arial"/>
          <w:spacing w:val="1"/>
          <w:sz w:val="20"/>
          <w:szCs w:val="20"/>
        </w:rPr>
        <w:t xml:space="preserve"> </w:t>
      </w:r>
      <w:r>
        <w:rPr>
          <w:rFonts w:eastAsia="Arial" w:cs="Arial" w:ascii="Arial" w:hAnsi="Arial"/>
          <w:sz w:val="20"/>
          <w:szCs w:val="20"/>
        </w:rPr>
        <w:t>função de confiança de órgão ou entidade da Administração Pública Municipal, bem</w:t>
      </w:r>
      <w:r>
        <w:rPr>
          <w:rFonts w:eastAsia="Arial" w:cs="Arial" w:ascii="Arial" w:hAnsi="Arial"/>
          <w:spacing w:val="1"/>
          <w:sz w:val="20"/>
          <w:szCs w:val="20"/>
        </w:rPr>
        <w:t xml:space="preserve"> </w:t>
      </w:r>
      <w:r>
        <w:rPr>
          <w:rFonts w:eastAsia="Arial" w:cs="Arial" w:ascii="Arial" w:hAnsi="Arial"/>
          <w:sz w:val="20"/>
          <w:szCs w:val="20"/>
        </w:rPr>
        <w:t>como seus respectivos cônjuges, companheiros ou parentes, até o segundo grau, em</w:t>
      </w:r>
      <w:r>
        <w:rPr>
          <w:rFonts w:eastAsia="Arial" w:cs="Arial" w:ascii="Arial" w:hAnsi="Arial"/>
          <w:spacing w:val="1"/>
          <w:sz w:val="20"/>
          <w:szCs w:val="20"/>
        </w:rPr>
        <w:t xml:space="preserve"> </w:t>
      </w:r>
      <w:r>
        <w:rPr>
          <w:rFonts w:eastAsia="Arial" w:cs="Arial" w:ascii="Arial" w:hAnsi="Arial"/>
          <w:sz w:val="20"/>
          <w:szCs w:val="20"/>
        </w:rPr>
        <w:t>linha</w:t>
      </w:r>
      <w:r>
        <w:rPr>
          <w:rFonts w:eastAsia="Arial" w:cs="Arial" w:ascii="Arial" w:hAnsi="Arial"/>
          <w:spacing w:val="1"/>
          <w:sz w:val="20"/>
          <w:szCs w:val="20"/>
        </w:rPr>
        <w:t xml:space="preserve"> </w:t>
      </w:r>
      <w:r>
        <w:rPr>
          <w:rFonts w:eastAsia="Arial" w:cs="Arial" w:ascii="Arial" w:hAnsi="Arial"/>
          <w:sz w:val="20"/>
          <w:szCs w:val="20"/>
        </w:rPr>
        <w:t>reta,</w:t>
      </w:r>
      <w:r>
        <w:rPr>
          <w:rFonts w:eastAsia="Arial" w:cs="Arial" w:ascii="Arial" w:hAnsi="Arial"/>
          <w:spacing w:val="2"/>
          <w:sz w:val="20"/>
          <w:szCs w:val="20"/>
        </w:rPr>
        <w:t xml:space="preserve"> </w:t>
      </w:r>
      <w:r>
        <w:rPr>
          <w:rFonts w:eastAsia="Arial" w:cs="Arial" w:ascii="Arial" w:hAnsi="Arial"/>
          <w:sz w:val="20"/>
          <w:szCs w:val="20"/>
        </w:rPr>
        <w:t>colateral</w:t>
      </w:r>
      <w:r>
        <w:rPr>
          <w:rFonts w:eastAsia="Arial" w:cs="Arial" w:ascii="Arial" w:hAnsi="Arial"/>
          <w:spacing w:val="-2"/>
          <w:sz w:val="20"/>
          <w:szCs w:val="20"/>
        </w:rPr>
        <w:t xml:space="preserve"> </w:t>
      </w:r>
      <w:r>
        <w:rPr>
          <w:rFonts w:eastAsia="Arial" w:cs="Arial" w:ascii="Arial" w:hAnsi="Arial"/>
          <w:sz w:val="20"/>
          <w:szCs w:val="20"/>
        </w:rPr>
        <w:t>ou por</w:t>
      </w:r>
      <w:r>
        <w:rPr>
          <w:rFonts w:eastAsia="Arial" w:cs="Arial" w:ascii="Arial" w:hAnsi="Arial"/>
          <w:spacing w:val="1"/>
          <w:sz w:val="20"/>
          <w:szCs w:val="20"/>
        </w:rPr>
        <w:t xml:space="preserve"> </w:t>
      </w:r>
      <w:r>
        <w:rPr>
          <w:rFonts w:eastAsia="Arial" w:cs="Arial" w:ascii="Arial" w:hAnsi="Arial"/>
          <w:sz w:val="20"/>
          <w:szCs w:val="20"/>
        </w:rPr>
        <w:t>afinidade..</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spacing w:before="8" w:after="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spacing w:before="3" w:after="0"/>
        <w:jc w:val="center"/>
        <w:rPr>
          <w:rFonts w:ascii="Arial" w:hAnsi="Arial" w:eastAsia="Arial" w:cs="Arial"/>
          <w:sz w:val="20"/>
          <w:szCs w:val="20"/>
        </w:rPr>
      </w:pPr>
      <w:r>
        <w:rPr>
          <w:rFonts w:eastAsia="Arial" w:cs="Arial" w:ascii="Arial" w:hAnsi="Arial"/>
          <w:sz w:val="20"/>
          <w:szCs w:val="20"/>
        </w:rPr>
        <mc:AlternateContent>
          <mc:Choice Requires="wps">
            <w:drawing>
              <wp:anchor behindDoc="0" distT="0" distB="635" distL="114300" distR="114300" simplePos="0" locked="0" layoutInCell="0" allowOverlap="1" relativeHeight="12">
                <wp:simplePos x="0" y="0"/>
                <wp:positionH relativeFrom="page">
                  <wp:posOffset>2450465</wp:posOffset>
                </wp:positionH>
                <wp:positionV relativeFrom="paragraph">
                  <wp:posOffset>147955</wp:posOffset>
                </wp:positionV>
                <wp:extent cx="3035300" cy="6350"/>
                <wp:effectExtent l="7620" t="7620" r="7620" b="7620"/>
                <wp:wrapTopAndBottom/>
                <wp:docPr id="18" name="Forma Livre 14"/>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1"/>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17"/>
          <w:footerReference w:type="default" r:id="rId18"/>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Corpodotexto"/>
        <w:spacing w:before="10" w:after="0"/>
        <w:jc w:val="both"/>
        <w:rPr>
          <w:rFonts w:ascii="Arial" w:hAnsi="Arial" w:eastAsia="Arial" w:cs="Arial"/>
          <w:sz w:val="20"/>
          <w:szCs w:val="20"/>
        </w:rPr>
      </w:pPr>
      <w:r>
        <w:rPr>
          <w:rFonts w:eastAsia="Arial" w:cs="Arial" w:ascii="Arial" w:hAnsi="Arial"/>
          <w:sz w:val="20"/>
          <w:szCs w:val="20"/>
        </w:rPr>
      </w:r>
    </w:p>
    <w:p>
      <w:pPr>
        <w:pStyle w:val="Normal"/>
        <w:spacing w:before="93" w:after="360"/>
        <w:ind w:left="39" w:right="46" w:hanging="0"/>
        <w:jc w:val="center"/>
        <w:rPr>
          <w:b/>
          <w:b/>
          <w:sz w:val="20"/>
          <w:szCs w:val="20"/>
        </w:rPr>
      </w:pPr>
      <w:r>
        <w:rPr>
          <w:b/>
          <w:sz w:val="20"/>
          <w:szCs w:val="20"/>
        </w:rPr>
        <w:t>ANEXO</w:t>
      </w:r>
      <w:r>
        <w:rPr>
          <w:b/>
          <w:spacing w:val="-2"/>
          <w:sz w:val="20"/>
          <w:szCs w:val="20"/>
        </w:rPr>
        <w:t xml:space="preserve"> </w:t>
      </w:r>
      <w:r>
        <w:rPr>
          <w:b/>
          <w:sz w:val="20"/>
          <w:szCs w:val="20"/>
        </w:rPr>
        <w:t>IV –</w:t>
      </w:r>
      <w:r>
        <w:rPr>
          <w:b/>
          <w:spacing w:val="-1"/>
          <w:sz w:val="20"/>
          <w:szCs w:val="20"/>
        </w:rPr>
        <w:t xml:space="preserve"> </w:t>
      </w:r>
      <w:r>
        <w:rPr>
          <w:b/>
          <w:sz w:val="20"/>
          <w:szCs w:val="20"/>
        </w:rPr>
        <w:t>Item</w:t>
      </w:r>
      <w:r>
        <w:rPr>
          <w:b/>
          <w:spacing w:val="-1"/>
          <w:sz w:val="20"/>
          <w:szCs w:val="20"/>
        </w:rPr>
        <w:t xml:space="preserve"> </w:t>
      </w:r>
      <w:r>
        <w:rPr>
          <w:b/>
          <w:sz w:val="20"/>
          <w:szCs w:val="20"/>
        </w:rPr>
        <w:t>26</w:t>
      </w:r>
    </w:p>
    <w:p>
      <w:pPr>
        <w:pStyle w:val="Normal"/>
        <w:spacing w:before="93" w:after="360"/>
        <w:ind w:left="39" w:right="46" w:hanging="0"/>
        <w:jc w:val="center"/>
        <w:rPr>
          <w:b/>
          <w:b/>
          <w:sz w:val="20"/>
          <w:szCs w:val="20"/>
        </w:rPr>
      </w:pPr>
      <w:r>
        <w:rPr>
          <w:b/>
          <w:sz w:val="20"/>
          <w:szCs w:val="20"/>
        </w:rPr>
      </w:r>
    </w:p>
    <w:p>
      <w:pPr>
        <w:pStyle w:val="Corpodotexto"/>
        <w:jc w:val="center"/>
        <w:rPr>
          <w:rFonts w:ascii="Arial" w:hAnsi="Arial" w:eastAsia="Arial" w:cs="Arial"/>
          <w:b/>
          <w:b/>
          <w:sz w:val="20"/>
          <w:szCs w:val="20"/>
        </w:rPr>
      </w:pPr>
      <w:r>
        <w:rPr>
          <w:rFonts w:eastAsia="Arial" w:cs="Arial" w:ascii="Arial" w:hAnsi="Arial"/>
          <w:b/>
          <w:sz w:val="20"/>
          <w:szCs w:val="20"/>
        </w:rPr>
      </w:r>
    </w:p>
    <w:p>
      <w:pPr>
        <w:pStyle w:val="NoSpacing"/>
        <w:jc w:val="center"/>
        <w:rPr>
          <w:b/>
          <w:b/>
          <w:sz w:val="20"/>
          <w:szCs w:val="20"/>
          <w:u w:val="single" w:color="FFFFFF"/>
        </w:rPr>
      </w:pPr>
      <w:r>
        <w:rPr>
          <w:b/>
          <w:sz w:val="20"/>
          <w:szCs w:val="20"/>
          <w:u w:val="single" w:color="FFFFFF"/>
        </w:rPr>
        <w:t>DECLARAÇÃO</w:t>
      </w:r>
    </w:p>
    <w:p>
      <w:pPr>
        <w:pStyle w:val="NoSpacing"/>
        <w:jc w:val="center"/>
        <w:rPr>
          <w:b/>
          <w:b/>
          <w:sz w:val="20"/>
          <w:szCs w:val="20"/>
          <w:u w:val="single" w:color="FFFFFF"/>
        </w:rPr>
      </w:pPr>
      <w:r>
        <w:rPr>
          <w:b/>
          <w:sz w:val="20"/>
          <w:szCs w:val="20"/>
          <w:u w:val="single" w:color="FFFFFF"/>
        </w:rPr>
      </w:r>
    </w:p>
    <w:p>
      <w:pPr>
        <w:pStyle w:val="NoSpacing"/>
        <w:jc w:val="center"/>
        <w:rPr>
          <w:b/>
          <w:b/>
          <w:sz w:val="20"/>
          <w:szCs w:val="20"/>
        </w:rPr>
      </w:pPr>
      <w:r>
        <w:rPr>
          <w:b/>
          <w:sz w:val="20"/>
          <w:szCs w:val="20"/>
        </w:rPr>
        <w:t>Alínea</w:t>
      </w:r>
      <w:r>
        <w:rPr>
          <w:b/>
          <w:spacing w:val="-1"/>
          <w:sz w:val="20"/>
          <w:szCs w:val="20"/>
        </w:rPr>
        <w:t xml:space="preserve"> o</w:t>
      </w:r>
      <w:r>
        <w:rPr>
          <w:b/>
          <w:sz w:val="20"/>
          <w:szCs w:val="20"/>
        </w:rPr>
        <w:t>, inciso</w:t>
      </w:r>
      <w:r>
        <w:rPr>
          <w:b/>
          <w:spacing w:val="-4"/>
          <w:sz w:val="20"/>
          <w:szCs w:val="20"/>
        </w:rPr>
        <w:t xml:space="preserve"> </w:t>
      </w:r>
      <w:r>
        <w:rPr>
          <w:b/>
          <w:sz w:val="20"/>
          <w:szCs w:val="20"/>
        </w:rPr>
        <w:t>I, Art. 38, Decreto</w:t>
      </w:r>
      <w:r>
        <w:rPr>
          <w:b/>
          <w:spacing w:val="-4"/>
          <w:sz w:val="20"/>
          <w:szCs w:val="20"/>
        </w:rPr>
        <w:t xml:space="preserve"> </w:t>
      </w:r>
      <w:r>
        <w:rPr>
          <w:b/>
          <w:sz w:val="20"/>
          <w:szCs w:val="20"/>
        </w:rPr>
        <w:t>Municipal</w:t>
      </w:r>
      <w:r>
        <w:rPr>
          <w:b/>
          <w:spacing w:val="-2"/>
          <w:sz w:val="20"/>
          <w:szCs w:val="20"/>
        </w:rPr>
        <w:t xml:space="preserve"> </w:t>
      </w:r>
      <w:r>
        <w:rPr>
          <w:b/>
          <w:sz w:val="20"/>
          <w:szCs w:val="20"/>
        </w:rPr>
        <w:t>nº</w:t>
      </w:r>
      <w:r>
        <w:rPr>
          <w:b/>
          <w:spacing w:val="55"/>
          <w:sz w:val="20"/>
          <w:szCs w:val="20"/>
        </w:rPr>
        <w:t xml:space="preserve"> </w:t>
      </w:r>
      <w:r>
        <w:rPr>
          <w:b/>
          <w:sz w:val="20"/>
          <w:szCs w:val="20"/>
        </w:rPr>
        <w:t>464/2017</w:t>
      </w:r>
    </w:p>
    <w:p>
      <w:pPr>
        <w:pStyle w:val="Corpodotexto"/>
        <w:jc w:val="center"/>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92" w:after="0"/>
        <w:ind w:left="780" w:hanging="0"/>
        <w:jc w:val="both"/>
        <w:rPr>
          <w:rFonts w:ascii="Arial" w:hAnsi="Arial" w:eastAsia="Arial" w:cs="Arial"/>
          <w:sz w:val="20"/>
          <w:szCs w:val="20"/>
        </w:rPr>
      </w:pPr>
      <w:r>
        <w:rPr>
          <w:rFonts w:eastAsia="Arial" w:cs="Arial" w:ascii="Arial" w:hAnsi="Arial"/>
          <w:sz w:val="20"/>
          <w:szCs w:val="20"/>
        </w:rPr>
        <w:t>...................................................................(Razão</w:t>
      </w:r>
      <w:r>
        <w:rPr>
          <w:rFonts w:eastAsia="Arial" w:cs="Arial" w:ascii="Arial" w:hAnsi="Arial"/>
          <w:spacing w:val="51"/>
          <w:sz w:val="20"/>
          <w:szCs w:val="20"/>
        </w:rPr>
        <w:t xml:space="preserve"> </w:t>
      </w:r>
      <w:r>
        <w:rPr>
          <w:rFonts w:eastAsia="Arial" w:cs="Arial" w:ascii="Arial" w:hAnsi="Arial"/>
          <w:sz w:val="20"/>
          <w:szCs w:val="20"/>
        </w:rPr>
        <w:t>Social),</w:t>
      </w:r>
      <w:r>
        <w:rPr>
          <w:rFonts w:eastAsia="Arial" w:cs="Arial" w:ascii="Arial" w:hAnsi="Arial"/>
          <w:spacing w:val="47"/>
          <w:sz w:val="20"/>
          <w:szCs w:val="20"/>
        </w:rPr>
        <w:t xml:space="preserve"> </w:t>
      </w:r>
      <w:r>
        <w:rPr>
          <w:rFonts w:eastAsia="Arial" w:cs="Arial" w:ascii="Arial" w:hAnsi="Arial"/>
          <w:sz w:val="20"/>
          <w:szCs w:val="20"/>
        </w:rPr>
        <w:t>inscrita</w:t>
      </w:r>
      <w:r>
        <w:rPr>
          <w:rFonts w:eastAsia="Arial" w:cs="Arial" w:ascii="Arial" w:hAnsi="Arial"/>
          <w:spacing w:val="50"/>
          <w:sz w:val="20"/>
          <w:szCs w:val="20"/>
        </w:rPr>
        <w:t xml:space="preserve"> </w:t>
      </w:r>
      <w:r>
        <w:rPr>
          <w:rFonts w:eastAsia="Arial" w:cs="Arial" w:ascii="Arial" w:hAnsi="Arial"/>
          <w:sz w:val="20"/>
          <w:szCs w:val="20"/>
        </w:rPr>
        <w:t>no</w:t>
      </w:r>
      <w:r>
        <w:rPr>
          <w:rFonts w:eastAsia="Arial" w:cs="Arial" w:ascii="Arial" w:hAnsi="Arial"/>
          <w:spacing w:val="49"/>
          <w:sz w:val="20"/>
          <w:szCs w:val="20"/>
        </w:rPr>
        <w:t xml:space="preserve"> </w:t>
      </w:r>
      <w:r>
        <w:rPr>
          <w:rFonts w:eastAsia="Arial" w:cs="Arial" w:ascii="Arial" w:hAnsi="Arial"/>
          <w:sz w:val="20"/>
          <w:szCs w:val="20"/>
        </w:rPr>
        <w:t>CNPJ</w:t>
      </w:r>
      <w:r>
        <w:rPr>
          <w:rFonts w:eastAsia="Arial" w:cs="Arial" w:ascii="Arial" w:hAnsi="Arial"/>
          <w:spacing w:val="48"/>
          <w:sz w:val="20"/>
          <w:szCs w:val="20"/>
        </w:rPr>
        <w:t xml:space="preserve"> </w:t>
      </w:r>
      <w:r>
        <w:rPr>
          <w:rFonts w:eastAsia="Arial" w:cs="Arial" w:ascii="Arial" w:hAnsi="Arial"/>
          <w:sz w:val="20"/>
          <w:szCs w:val="20"/>
        </w:rPr>
        <w:t>sob</w:t>
      </w:r>
      <w:r>
        <w:rPr>
          <w:rFonts w:eastAsia="Arial" w:cs="Arial" w:ascii="Arial" w:hAnsi="Arial"/>
          <w:spacing w:val="48"/>
          <w:sz w:val="20"/>
          <w:szCs w:val="20"/>
        </w:rPr>
        <w:t xml:space="preserve"> </w:t>
      </w:r>
      <w:r>
        <w:rPr>
          <w:rFonts w:eastAsia="Arial" w:cs="Arial" w:ascii="Arial" w:hAnsi="Arial"/>
          <w:sz w:val="20"/>
          <w:szCs w:val="20"/>
        </w:rPr>
        <w:t>o</w:t>
      </w:r>
      <w:r>
        <w:rPr>
          <w:rFonts w:eastAsia="Arial" w:cs="Arial" w:ascii="Arial" w:hAnsi="Arial"/>
          <w:spacing w:val="49"/>
          <w:sz w:val="20"/>
          <w:szCs w:val="20"/>
        </w:rPr>
        <w:t xml:space="preserve"> </w:t>
      </w:r>
      <w:r>
        <w:rPr>
          <w:rFonts w:eastAsia="Arial" w:cs="Arial" w:ascii="Arial" w:hAnsi="Arial"/>
          <w:sz w:val="20"/>
          <w:szCs w:val="20"/>
        </w:rPr>
        <w:t>n°</w:t>
      </w:r>
    </w:p>
    <w:p>
      <w:pPr>
        <w:pStyle w:val="Corpodotexto"/>
        <w:spacing w:lineRule="auto" w:line="360" w:before="140" w:after="0"/>
        <w:ind w:left="780" w:right="779" w:hanging="0"/>
        <w:jc w:val="both"/>
        <w:rPr>
          <w:rFonts w:ascii="Arial" w:hAnsi="Arial" w:eastAsia="Arial" w:cs="Arial"/>
          <w:sz w:val="20"/>
          <w:szCs w:val="20"/>
        </w:rPr>
      </w:pPr>
      <w:r>
        <w:rPr>
          <w:rFonts w:eastAsia="Arial" w:cs="Arial" w:ascii="Arial" w:hAnsi="Arial"/>
          <w:sz w:val="20"/>
          <w:szCs w:val="20"/>
        </w:rPr>
        <w:t>(MATRIZ) ..........................................., por intermédio de seu representante legal o (a)</w:t>
      </w:r>
      <w:r>
        <w:rPr>
          <w:rFonts w:eastAsia="Arial" w:cs="Arial" w:ascii="Arial" w:hAnsi="Arial"/>
          <w:spacing w:val="1"/>
          <w:sz w:val="20"/>
          <w:szCs w:val="20"/>
        </w:rPr>
        <w:t xml:space="preserve"> </w:t>
      </w:r>
      <w:r>
        <w:rPr>
          <w:rFonts w:eastAsia="Arial" w:cs="Arial" w:ascii="Arial" w:hAnsi="Arial"/>
          <w:sz w:val="20"/>
          <w:szCs w:val="20"/>
        </w:rPr>
        <w:t>Sr(a).......................................................................................................................</w:t>
      </w:r>
    </w:p>
    <w:p>
      <w:pPr>
        <w:pStyle w:val="Corpodotexto"/>
        <w:ind w:left="780" w:hanging="0"/>
        <w:jc w:val="both"/>
        <w:rPr>
          <w:rFonts w:ascii="Arial" w:hAnsi="Arial" w:eastAsia="Arial" w:cs="Arial"/>
          <w:sz w:val="20"/>
          <w:szCs w:val="20"/>
        </w:rPr>
      </w:pPr>
      <w:r>
        <w:rPr>
          <w:rFonts w:eastAsia="Arial" w:cs="Arial" w:ascii="Arial" w:hAnsi="Arial"/>
          <w:sz w:val="20"/>
          <w:szCs w:val="20"/>
        </w:rPr>
        <w:t>portador (a)</w:t>
      </w:r>
      <w:r>
        <w:rPr>
          <w:rFonts w:eastAsia="Arial" w:cs="Arial" w:ascii="Arial" w:hAnsi="Arial"/>
          <w:spacing w:val="9"/>
          <w:sz w:val="20"/>
          <w:szCs w:val="20"/>
        </w:rPr>
        <w:t xml:space="preserve"> </w:t>
      </w:r>
      <w:r>
        <w:rPr>
          <w:rFonts w:eastAsia="Arial" w:cs="Arial" w:ascii="Arial" w:hAnsi="Arial"/>
          <w:sz w:val="20"/>
          <w:szCs w:val="20"/>
        </w:rPr>
        <w:t>da</w:t>
      </w:r>
      <w:r>
        <w:rPr>
          <w:rFonts w:eastAsia="Arial" w:cs="Arial" w:ascii="Arial" w:hAnsi="Arial"/>
          <w:spacing w:val="13"/>
          <w:sz w:val="20"/>
          <w:szCs w:val="20"/>
        </w:rPr>
        <w:t xml:space="preserve"> </w:t>
      </w:r>
      <w:r>
        <w:rPr>
          <w:rFonts w:eastAsia="Arial" w:cs="Arial" w:ascii="Arial" w:hAnsi="Arial"/>
          <w:sz w:val="20"/>
          <w:szCs w:val="20"/>
        </w:rPr>
        <w:t>Carteira</w:t>
      </w:r>
      <w:r>
        <w:rPr>
          <w:rFonts w:eastAsia="Arial" w:cs="Arial" w:ascii="Arial" w:hAnsi="Arial"/>
          <w:spacing w:val="9"/>
          <w:sz w:val="20"/>
          <w:szCs w:val="20"/>
        </w:rPr>
        <w:t xml:space="preserve"> </w:t>
      </w:r>
      <w:r>
        <w:rPr>
          <w:rFonts w:eastAsia="Arial" w:cs="Arial" w:ascii="Arial" w:hAnsi="Arial"/>
          <w:sz w:val="20"/>
          <w:szCs w:val="20"/>
        </w:rPr>
        <w:t>de</w:t>
      </w:r>
      <w:r>
        <w:rPr>
          <w:rFonts w:eastAsia="Arial" w:cs="Arial" w:ascii="Arial" w:hAnsi="Arial"/>
          <w:spacing w:val="12"/>
          <w:sz w:val="20"/>
          <w:szCs w:val="20"/>
        </w:rPr>
        <w:t xml:space="preserve"> </w:t>
      </w:r>
      <w:r>
        <w:rPr>
          <w:rFonts w:eastAsia="Arial" w:cs="Arial" w:ascii="Arial" w:hAnsi="Arial"/>
          <w:sz w:val="20"/>
          <w:szCs w:val="20"/>
        </w:rPr>
        <w:t>Identidade</w:t>
      </w:r>
      <w:r>
        <w:rPr>
          <w:rFonts w:eastAsia="Arial" w:cs="Arial" w:ascii="Arial" w:hAnsi="Arial"/>
          <w:spacing w:val="10"/>
          <w:sz w:val="20"/>
          <w:szCs w:val="20"/>
        </w:rPr>
        <w:t xml:space="preserve"> </w:t>
      </w:r>
      <w:r>
        <w:rPr>
          <w:rFonts w:eastAsia="Arial" w:cs="Arial" w:ascii="Arial" w:hAnsi="Arial"/>
          <w:sz w:val="20"/>
          <w:szCs w:val="20"/>
        </w:rPr>
        <w:t>-</w:t>
      </w:r>
      <w:r>
        <w:rPr>
          <w:rFonts w:eastAsia="Arial" w:cs="Arial" w:ascii="Arial" w:hAnsi="Arial"/>
          <w:spacing w:val="9"/>
          <w:sz w:val="20"/>
          <w:szCs w:val="20"/>
        </w:rPr>
        <w:t xml:space="preserve"> </w:t>
      </w:r>
      <w:r>
        <w:rPr>
          <w:rFonts w:eastAsia="Arial" w:cs="Arial" w:ascii="Arial" w:hAnsi="Arial"/>
          <w:sz w:val="20"/>
          <w:szCs w:val="20"/>
        </w:rPr>
        <w:t>RG</w:t>
      </w:r>
      <w:r>
        <w:rPr>
          <w:rFonts w:eastAsia="Arial" w:cs="Arial" w:ascii="Arial" w:hAnsi="Arial"/>
          <w:spacing w:val="10"/>
          <w:sz w:val="20"/>
          <w:szCs w:val="20"/>
        </w:rPr>
        <w:t xml:space="preserve"> </w:t>
      </w:r>
      <w:r>
        <w:rPr>
          <w:rFonts w:eastAsia="Arial" w:cs="Arial" w:ascii="Arial" w:hAnsi="Arial"/>
          <w:sz w:val="20"/>
          <w:szCs w:val="20"/>
        </w:rPr>
        <w:t>nº.................................................</w:t>
      </w:r>
      <w:r>
        <w:rPr>
          <w:rFonts w:eastAsia="Arial" w:cs="Arial" w:ascii="Arial" w:hAnsi="Arial"/>
          <w:spacing w:val="11"/>
          <w:sz w:val="20"/>
          <w:szCs w:val="20"/>
        </w:rPr>
        <w:t xml:space="preserve"> </w:t>
      </w:r>
      <w:r>
        <w:rPr>
          <w:rFonts w:eastAsia="Arial" w:cs="Arial" w:ascii="Arial" w:hAnsi="Arial"/>
          <w:sz w:val="20"/>
          <w:szCs w:val="20"/>
        </w:rPr>
        <w:t>e</w:t>
      </w:r>
      <w:r>
        <w:rPr>
          <w:rFonts w:eastAsia="Arial" w:cs="Arial" w:ascii="Arial" w:hAnsi="Arial"/>
          <w:spacing w:val="9"/>
          <w:sz w:val="20"/>
          <w:szCs w:val="20"/>
        </w:rPr>
        <w:t xml:space="preserve"> </w:t>
      </w:r>
      <w:r>
        <w:rPr>
          <w:rFonts w:eastAsia="Arial" w:cs="Arial" w:ascii="Arial" w:hAnsi="Arial"/>
          <w:sz w:val="20"/>
          <w:szCs w:val="20"/>
        </w:rPr>
        <w:t>do</w:t>
      </w:r>
      <w:r>
        <w:rPr>
          <w:rFonts w:eastAsia="Arial" w:cs="Arial" w:ascii="Arial" w:hAnsi="Arial"/>
          <w:spacing w:val="12"/>
          <w:sz w:val="20"/>
          <w:szCs w:val="20"/>
        </w:rPr>
        <w:t xml:space="preserve"> </w:t>
      </w:r>
      <w:r>
        <w:rPr>
          <w:rFonts w:eastAsia="Arial" w:cs="Arial" w:ascii="Arial" w:hAnsi="Arial"/>
          <w:sz w:val="20"/>
          <w:szCs w:val="20"/>
        </w:rPr>
        <w:t>CPF</w:t>
      </w:r>
    </w:p>
    <w:p>
      <w:pPr>
        <w:pStyle w:val="Corpodotexto"/>
        <w:spacing w:lineRule="auto" w:line="360" w:before="137" w:after="0"/>
        <w:ind w:left="780" w:right="780" w:hanging="0"/>
        <w:jc w:val="both"/>
        <w:rPr>
          <w:rFonts w:ascii="Arial" w:hAnsi="Arial" w:eastAsia="Arial" w:cs="Arial"/>
          <w:sz w:val="20"/>
          <w:szCs w:val="20"/>
        </w:rPr>
      </w:pPr>
      <w:r>
        <w:rPr>
          <w:rFonts w:eastAsia="Arial" w:cs="Arial" w:ascii="Arial" w:hAnsi="Arial"/>
          <w:sz w:val="20"/>
          <w:szCs w:val="20"/>
        </w:rPr>
        <w:t>Nº...................................DECLARA,</w:t>
      </w:r>
      <w:r>
        <w:rPr>
          <w:rFonts w:eastAsia="Arial" w:cs="Arial" w:ascii="Arial" w:hAnsi="Arial"/>
          <w:spacing w:val="29"/>
          <w:sz w:val="20"/>
          <w:szCs w:val="20"/>
        </w:rPr>
        <w:t xml:space="preserve"> </w:t>
      </w:r>
      <w:r>
        <w:rPr>
          <w:rFonts w:eastAsia="Arial" w:cs="Arial" w:ascii="Arial" w:hAnsi="Arial"/>
          <w:sz w:val="20"/>
          <w:szCs w:val="20"/>
        </w:rPr>
        <w:t>sob</w:t>
      </w:r>
      <w:r>
        <w:rPr>
          <w:rFonts w:eastAsia="Arial" w:cs="Arial" w:ascii="Arial" w:hAnsi="Arial"/>
          <w:spacing w:val="27"/>
          <w:sz w:val="20"/>
          <w:szCs w:val="20"/>
        </w:rPr>
        <w:t xml:space="preserve"> </w:t>
      </w:r>
      <w:r>
        <w:rPr>
          <w:rFonts w:eastAsia="Arial" w:cs="Arial" w:ascii="Arial" w:hAnsi="Arial"/>
          <w:sz w:val="20"/>
          <w:szCs w:val="20"/>
        </w:rPr>
        <w:t>as</w:t>
      </w:r>
      <w:r>
        <w:rPr>
          <w:rFonts w:eastAsia="Arial" w:cs="Arial" w:ascii="Arial" w:hAnsi="Arial"/>
          <w:spacing w:val="27"/>
          <w:sz w:val="20"/>
          <w:szCs w:val="20"/>
        </w:rPr>
        <w:t xml:space="preserve"> </w:t>
      </w:r>
      <w:r>
        <w:rPr>
          <w:rFonts w:eastAsia="Arial" w:cs="Arial" w:ascii="Arial" w:hAnsi="Arial"/>
          <w:sz w:val="20"/>
          <w:szCs w:val="20"/>
        </w:rPr>
        <w:t>penas</w:t>
      </w:r>
      <w:r>
        <w:rPr>
          <w:rFonts w:eastAsia="Arial" w:cs="Arial" w:ascii="Arial" w:hAnsi="Arial"/>
          <w:spacing w:val="27"/>
          <w:sz w:val="20"/>
          <w:szCs w:val="20"/>
        </w:rPr>
        <w:t xml:space="preserve"> </w:t>
      </w:r>
      <w:r>
        <w:rPr>
          <w:rFonts w:eastAsia="Arial" w:cs="Arial" w:ascii="Arial" w:hAnsi="Arial"/>
          <w:sz w:val="20"/>
          <w:szCs w:val="20"/>
        </w:rPr>
        <w:t>da</w:t>
      </w:r>
      <w:r>
        <w:rPr>
          <w:rFonts w:eastAsia="Arial" w:cs="Arial" w:ascii="Arial" w:hAnsi="Arial"/>
          <w:spacing w:val="27"/>
          <w:sz w:val="20"/>
          <w:szCs w:val="20"/>
        </w:rPr>
        <w:t xml:space="preserve"> </w:t>
      </w:r>
      <w:r>
        <w:rPr>
          <w:rFonts w:eastAsia="Arial" w:cs="Arial" w:ascii="Arial" w:hAnsi="Arial"/>
          <w:sz w:val="20"/>
          <w:szCs w:val="20"/>
        </w:rPr>
        <w:t>lei,</w:t>
      </w:r>
      <w:r>
        <w:rPr>
          <w:rFonts w:eastAsia="Arial" w:cs="Arial" w:ascii="Arial" w:hAnsi="Arial"/>
          <w:spacing w:val="27"/>
          <w:sz w:val="20"/>
          <w:szCs w:val="20"/>
        </w:rPr>
        <w:t xml:space="preserve"> </w:t>
      </w:r>
      <w:r>
        <w:rPr>
          <w:rFonts w:eastAsia="Arial" w:cs="Arial" w:ascii="Arial" w:hAnsi="Arial"/>
          <w:sz w:val="20"/>
          <w:szCs w:val="20"/>
        </w:rPr>
        <w:t>que</w:t>
      </w:r>
      <w:r>
        <w:rPr>
          <w:rFonts w:eastAsia="Arial" w:cs="Arial" w:ascii="Arial" w:hAnsi="Arial"/>
          <w:spacing w:val="29"/>
          <w:sz w:val="20"/>
          <w:szCs w:val="20"/>
        </w:rPr>
        <w:t xml:space="preserve"> </w:t>
      </w:r>
      <w:r>
        <w:rPr>
          <w:rFonts w:eastAsia="Arial" w:cs="Arial" w:ascii="Arial" w:hAnsi="Arial"/>
          <w:sz w:val="20"/>
          <w:szCs w:val="20"/>
        </w:rPr>
        <w:t>não</w:t>
      </w:r>
      <w:r>
        <w:rPr>
          <w:rFonts w:eastAsia="Arial" w:cs="Arial" w:ascii="Arial" w:hAnsi="Arial"/>
          <w:spacing w:val="26"/>
          <w:sz w:val="20"/>
          <w:szCs w:val="20"/>
        </w:rPr>
        <w:t xml:space="preserve"> </w:t>
      </w:r>
      <w:r>
        <w:rPr>
          <w:rFonts w:eastAsia="Arial" w:cs="Arial" w:ascii="Arial" w:hAnsi="Arial"/>
          <w:sz w:val="20"/>
          <w:szCs w:val="20"/>
        </w:rPr>
        <w:t>haverá</w:t>
      </w:r>
      <w:r>
        <w:rPr>
          <w:rFonts w:eastAsia="Arial" w:cs="Arial" w:ascii="Arial" w:hAnsi="Arial"/>
          <w:spacing w:val="27"/>
          <w:sz w:val="20"/>
          <w:szCs w:val="20"/>
        </w:rPr>
        <w:t xml:space="preserve"> </w:t>
      </w:r>
      <w:r>
        <w:rPr>
          <w:rFonts w:eastAsia="Arial" w:cs="Arial" w:ascii="Arial" w:hAnsi="Arial"/>
          <w:sz w:val="20"/>
          <w:szCs w:val="20"/>
        </w:rPr>
        <w:t>contratação</w:t>
      </w:r>
      <w:r>
        <w:rPr>
          <w:rFonts w:eastAsia="Arial" w:cs="Arial" w:ascii="Arial" w:hAnsi="Arial"/>
          <w:spacing w:val="-44"/>
          <w:sz w:val="20"/>
          <w:szCs w:val="20"/>
        </w:rPr>
        <w:t xml:space="preserve"> </w:t>
      </w:r>
      <w:r>
        <w:rPr>
          <w:rFonts w:eastAsia="Arial" w:cs="Arial" w:ascii="Arial" w:hAnsi="Arial"/>
          <w:sz w:val="20"/>
          <w:szCs w:val="20"/>
        </w:rPr>
        <w:t>de empresa pertencente a parentes até 2º grau, inclusive por afinidade, de dirigente da</w:t>
      </w:r>
      <w:r>
        <w:rPr>
          <w:rFonts w:eastAsia="Arial" w:cs="Arial" w:ascii="Arial" w:hAnsi="Arial"/>
          <w:spacing w:val="-44"/>
          <w:sz w:val="20"/>
          <w:szCs w:val="20"/>
        </w:rPr>
        <w:t xml:space="preserve"> </w:t>
      </w:r>
      <w:r>
        <w:rPr>
          <w:rFonts w:eastAsia="Arial" w:cs="Arial" w:ascii="Arial" w:hAnsi="Arial"/>
          <w:sz w:val="20"/>
          <w:szCs w:val="20"/>
        </w:rPr>
        <w:t>OSC, ou de agentes políticos de Poder ou do Ministério Público, dirigente de órgão ou</w:t>
      </w:r>
      <w:r>
        <w:rPr>
          <w:rFonts w:eastAsia="Arial" w:cs="Arial" w:ascii="Arial" w:hAnsi="Arial"/>
          <w:spacing w:val="1"/>
          <w:sz w:val="20"/>
          <w:szCs w:val="20"/>
        </w:rPr>
        <w:t xml:space="preserve"> </w:t>
      </w:r>
      <w:r>
        <w:rPr>
          <w:rFonts w:eastAsia="Arial" w:cs="Arial" w:ascii="Arial" w:hAnsi="Arial"/>
          <w:sz w:val="20"/>
          <w:szCs w:val="20"/>
        </w:rPr>
        <w:t>entidade da Administração Pública Municipal ou respectivo cônjuge ou companheiro,</w:t>
      </w:r>
      <w:r>
        <w:rPr>
          <w:rFonts w:eastAsia="Arial" w:cs="Arial" w:ascii="Arial" w:hAnsi="Arial"/>
          <w:spacing w:val="1"/>
          <w:sz w:val="20"/>
          <w:szCs w:val="20"/>
        </w:rPr>
        <w:t xml:space="preserve"> </w:t>
      </w:r>
      <w:r>
        <w:rPr>
          <w:rFonts w:eastAsia="Arial" w:cs="Arial" w:ascii="Arial" w:hAnsi="Arial"/>
          <w:sz w:val="20"/>
          <w:szCs w:val="20"/>
        </w:rPr>
        <w:t>bem como</w:t>
      </w:r>
      <w:r>
        <w:rPr>
          <w:rFonts w:eastAsia="Arial" w:cs="Arial" w:ascii="Arial" w:hAnsi="Arial"/>
          <w:spacing w:val="-2"/>
          <w:sz w:val="20"/>
          <w:szCs w:val="20"/>
        </w:rPr>
        <w:t xml:space="preserve"> </w:t>
      </w:r>
      <w:r>
        <w:rPr>
          <w:rFonts w:eastAsia="Arial" w:cs="Arial" w:ascii="Arial" w:hAnsi="Arial"/>
          <w:sz w:val="20"/>
          <w:szCs w:val="20"/>
        </w:rPr>
        <w:t>parente</w:t>
      </w:r>
      <w:r>
        <w:rPr>
          <w:rFonts w:eastAsia="Arial" w:cs="Arial" w:ascii="Arial" w:hAnsi="Arial"/>
          <w:spacing w:val="-2"/>
          <w:sz w:val="20"/>
          <w:szCs w:val="20"/>
        </w:rPr>
        <w:t xml:space="preserve"> </w:t>
      </w:r>
      <w:r>
        <w:rPr>
          <w:rFonts w:eastAsia="Arial" w:cs="Arial" w:ascii="Arial" w:hAnsi="Arial"/>
          <w:sz w:val="20"/>
          <w:szCs w:val="20"/>
        </w:rPr>
        <w:t>em</w:t>
      </w:r>
      <w:r>
        <w:rPr>
          <w:rFonts w:eastAsia="Arial" w:cs="Arial" w:ascii="Arial" w:hAnsi="Arial"/>
          <w:spacing w:val="1"/>
          <w:sz w:val="20"/>
          <w:szCs w:val="20"/>
        </w:rPr>
        <w:t xml:space="preserve"> </w:t>
      </w:r>
      <w:r>
        <w:rPr>
          <w:rFonts w:eastAsia="Arial" w:cs="Arial" w:ascii="Arial" w:hAnsi="Arial"/>
          <w:sz w:val="20"/>
          <w:szCs w:val="20"/>
        </w:rPr>
        <w:t>linha</w:t>
      </w:r>
      <w:r>
        <w:rPr>
          <w:rFonts w:eastAsia="Arial" w:cs="Arial" w:ascii="Arial" w:hAnsi="Arial"/>
          <w:spacing w:val="3"/>
          <w:sz w:val="20"/>
          <w:szCs w:val="20"/>
        </w:rPr>
        <w:t xml:space="preserve"> </w:t>
      </w:r>
      <w:r>
        <w:rPr>
          <w:rFonts w:eastAsia="Arial" w:cs="Arial" w:ascii="Arial" w:hAnsi="Arial"/>
          <w:sz w:val="20"/>
          <w:szCs w:val="20"/>
        </w:rPr>
        <w:t>reta,</w:t>
      </w:r>
      <w:r>
        <w:rPr>
          <w:rFonts w:eastAsia="Arial" w:cs="Arial" w:ascii="Arial" w:hAnsi="Arial"/>
          <w:spacing w:val="2"/>
          <w:sz w:val="20"/>
          <w:szCs w:val="20"/>
        </w:rPr>
        <w:t xml:space="preserve"> </w:t>
      </w:r>
      <w:r>
        <w:rPr>
          <w:rFonts w:eastAsia="Arial" w:cs="Arial" w:ascii="Arial" w:hAnsi="Arial"/>
          <w:sz w:val="20"/>
          <w:szCs w:val="20"/>
        </w:rPr>
        <w:t>colateral</w:t>
      </w:r>
      <w:r>
        <w:rPr>
          <w:rFonts w:eastAsia="Arial" w:cs="Arial" w:ascii="Arial" w:hAnsi="Arial"/>
          <w:spacing w:val="-2"/>
          <w:sz w:val="20"/>
          <w:szCs w:val="20"/>
        </w:rPr>
        <w:t xml:space="preserve"> </w:t>
      </w:r>
      <w:r>
        <w:rPr>
          <w:rFonts w:eastAsia="Arial" w:cs="Arial" w:ascii="Arial" w:hAnsi="Arial"/>
          <w:sz w:val="20"/>
          <w:szCs w:val="20"/>
        </w:rPr>
        <w:t>ou</w:t>
      </w:r>
      <w:r>
        <w:rPr>
          <w:rFonts w:eastAsia="Arial" w:cs="Arial" w:ascii="Arial" w:hAnsi="Arial"/>
          <w:spacing w:val="-2"/>
          <w:sz w:val="20"/>
          <w:szCs w:val="20"/>
        </w:rPr>
        <w:t xml:space="preserve"> </w:t>
      </w:r>
      <w:r>
        <w:rPr>
          <w:rFonts w:eastAsia="Arial" w:cs="Arial" w:ascii="Arial" w:hAnsi="Arial"/>
          <w:sz w:val="20"/>
          <w:szCs w:val="20"/>
        </w:rPr>
        <w:t>por afinidade.</w:t>
      </w:r>
    </w:p>
    <w:p>
      <w:pPr>
        <w:pStyle w:val="Corpodotexto"/>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spacing w:before="171" w:after="360"/>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mc:AlternateContent>
          <mc:Choice Requires="wps">
            <w:drawing>
              <wp:anchor behindDoc="0" distT="0" distB="0" distL="114300" distR="114300" simplePos="0" locked="0" layoutInCell="0" allowOverlap="1" relativeHeight="13">
                <wp:simplePos x="0" y="0"/>
                <wp:positionH relativeFrom="page">
                  <wp:posOffset>2450465</wp:posOffset>
                </wp:positionH>
                <wp:positionV relativeFrom="paragraph">
                  <wp:posOffset>182245</wp:posOffset>
                </wp:positionV>
                <wp:extent cx="3035300" cy="6350"/>
                <wp:effectExtent l="7620" t="7620" r="7620" b="7620"/>
                <wp:wrapTopAndBottom/>
                <wp:docPr id="20" name="Forma Livre 12"/>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2"/>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19"/>
          <w:footerReference w:type="default" r:id="rId20"/>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443" w:leader="none"/>
        </w:tabs>
        <w:ind w:left="36"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center"/>
        <w:rPr>
          <w:rFonts w:ascii="Arial" w:hAnsi="Arial" w:eastAsia="Arial" w:cs="Arial"/>
          <w:sz w:val="20"/>
          <w:szCs w:val="20"/>
        </w:rPr>
      </w:pPr>
      <w:r>
        <w:rPr>
          <w:rFonts w:eastAsia="Arial" w:cs="Arial" w:ascii="Arial" w:hAnsi="Arial"/>
          <w:sz w:val="20"/>
          <w:szCs w:val="20"/>
        </w:rPr>
      </w:r>
    </w:p>
    <w:p>
      <w:pPr>
        <w:pStyle w:val="Corpodotexto"/>
        <w:spacing w:before="10" w:after="0"/>
        <w:jc w:val="center"/>
        <w:rPr>
          <w:rFonts w:ascii="Arial" w:hAnsi="Arial" w:eastAsia="Arial" w:cs="Arial"/>
          <w:sz w:val="20"/>
          <w:szCs w:val="20"/>
        </w:rPr>
      </w:pPr>
      <w:r>
        <w:rPr>
          <w:rFonts w:eastAsia="Arial" w:cs="Arial" w:ascii="Arial" w:hAnsi="Arial"/>
          <w:sz w:val="20"/>
          <w:szCs w:val="20"/>
        </w:rPr>
      </w:r>
    </w:p>
    <w:p>
      <w:pPr>
        <w:pStyle w:val="Ttulo11"/>
        <w:spacing w:before="1" w:after="120"/>
        <w:ind w:left="39" w:right="43" w:hanging="0"/>
        <w:contextualSpacing/>
        <w:jc w:val="center"/>
        <w:rPr>
          <w:sz w:val="20"/>
          <w:szCs w:val="20"/>
        </w:rPr>
      </w:pPr>
      <w:r>
        <w:rPr>
          <w:sz w:val="20"/>
          <w:szCs w:val="20"/>
        </w:rPr>
        <w:t xml:space="preserve">ANEXO </w:t>
      </w:r>
      <w:r>
        <w:rPr>
          <w:spacing w:val="1"/>
          <w:sz w:val="20"/>
          <w:szCs w:val="20"/>
        </w:rPr>
        <w:t>IV</w:t>
      </w:r>
      <w:r>
        <w:rPr>
          <w:spacing w:val="-1"/>
          <w:sz w:val="20"/>
          <w:szCs w:val="20"/>
        </w:rPr>
        <w:t xml:space="preserve"> </w:t>
      </w:r>
      <w:r>
        <w:rPr>
          <w:sz w:val="20"/>
          <w:szCs w:val="20"/>
        </w:rPr>
        <w:t>–</w:t>
      </w:r>
      <w:r>
        <w:rPr>
          <w:spacing w:val="2"/>
          <w:sz w:val="20"/>
          <w:szCs w:val="20"/>
        </w:rPr>
        <w:t xml:space="preserve"> </w:t>
      </w:r>
      <w:r>
        <w:rPr>
          <w:sz w:val="20"/>
          <w:szCs w:val="20"/>
        </w:rPr>
        <w:t>Item</w:t>
      </w:r>
      <w:r>
        <w:rPr>
          <w:spacing w:val="-3"/>
          <w:sz w:val="20"/>
          <w:szCs w:val="20"/>
        </w:rPr>
        <w:t xml:space="preserve"> </w:t>
      </w:r>
      <w:r>
        <w:rPr>
          <w:sz w:val="20"/>
          <w:szCs w:val="20"/>
        </w:rPr>
        <w:t>27</w:t>
      </w:r>
    </w:p>
    <w:p>
      <w:pPr>
        <w:pStyle w:val="Corpodotexto"/>
        <w:jc w:val="center"/>
        <w:rPr>
          <w:rFonts w:ascii="Arial" w:hAnsi="Arial" w:eastAsia="Arial" w:cs="Arial"/>
          <w:b/>
          <w:b/>
          <w:sz w:val="20"/>
          <w:szCs w:val="20"/>
        </w:rPr>
      </w:pPr>
      <w:r>
        <w:rPr>
          <w:rFonts w:eastAsia="Arial" w:cs="Arial" w:ascii="Arial" w:hAnsi="Arial"/>
          <w:b/>
          <w:sz w:val="20"/>
          <w:szCs w:val="20"/>
        </w:rPr>
      </w:r>
    </w:p>
    <w:p>
      <w:pPr>
        <w:pStyle w:val="Corpodotexto"/>
        <w:spacing w:before="1" w:after="0"/>
        <w:jc w:val="center"/>
        <w:rPr>
          <w:rFonts w:ascii="Arial" w:hAnsi="Arial" w:eastAsia="Arial" w:cs="Arial"/>
          <w:b/>
          <w:b/>
          <w:sz w:val="20"/>
          <w:szCs w:val="20"/>
        </w:rPr>
      </w:pPr>
      <w:r>
        <w:rPr>
          <w:rFonts w:eastAsia="Arial" w:cs="Arial" w:ascii="Arial" w:hAnsi="Arial"/>
          <w:b/>
          <w:sz w:val="20"/>
          <w:szCs w:val="20"/>
        </w:rPr>
      </w:r>
    </w:p>
    <w:p>
      <w:pPr>
        <w:pStyle w:val="Normal"/>
        <w:ind w:left="39" w:right="46" w:hanging="0"/>
        <w:jc w:val="center"/>
        <w:rPr>
          <w:b/>
          <w:b/>
          <w:sz w:val="20"/>
          <w:szCs w:val="20"/>
          <w:u w:val="thick" w:color="FFFFFF"/>
        </w:rPr>
      </w:pPr>
      <w:r>
        <w:rPr>
          <w:b/>
          <w:sz w:val="20"/>
          <w:szCs w:val="20"/>
          <w:u w:val="thick" w:color="FFFFFF"/>
        </w:rPr>
        <w:t>DECLARAÇÃO</w:t>
      </w:r>
    </w:p>
    <w:p>
      <w:pPr>
        <w:pStyle w:val="Normal"/>
        <w:spacing w:before="93" w:after="360"/>
        <w:ind w:right="-49" w:hanging="3"/>
        <w:jc w:val="center"/>
        <w:rPr>
          <w:b/>
          <w:b/>
          <w:sz w:val="20"/>
          <w:szCs w:val="20"/>
        </w:rPr>
      </w:pPr>
      <w:r>
        <w:rPr>
          <w:b/>
          <w:sz w:val="20"/>
          <w:szCs w:val="20"/>
        </w:rPr>
        <w:t>Alínea</w:t>
      </w:r>
      <w:r>
        <w:rPr>
          <w:b/>
          <w:spacing w:val="-1"/>
          <w:sz w:val="20"/>
          <w:szCs w:val="20"/>
        </w:rPr>
        <w:t xml:space="preserve"> p</w:t>
      </w:r>
      <w:r>
        <w:rPr>
          <w:b/>
          <w:sz w:val="20"/>
          <w:szCs w:val="20"/>
        </w:rPr>
        <w:t>, inciso</w:t>
      </w:r>
      <w:r>
        <w:rPr>
          <w:b/>
          <w:spacing w:val="-4"/>
          <w:sz w:val="20"/>
          <w:szCs w:val="20"/>
        </w:rPr>
        <w:t xml:space="preserve"> </w:t>
      </w:r>
      <w:r>
        <w:rPr>
          <w:b/>
          <w:sz w:val="20"/>
          <w:szCs w:val="20"/>
        </w:rPr>
        <w:t>I, Art. 38, Decreto</w:t>
      </w:r>
      <w:r>
        <w:rPr>
          <w:b/>
          <w:spacing w:val="-4"/>
          <w:sz w:val="20"/>
          <w:szCs w:val="20"/>
        </w:rPr>
        <w:t xml:space="preserve"> </w:t>
      </w:r>
      <w:r>
        <w:rPr>
          <w:b/>
          <w:sz w:val="20"/>
          <w:szCs w:val="20"/>
        </w:rPr>
        <w:t>Municipal</w:t>
      </w:r>
      <w:r>
        <w:rPr>
          <w:b/>
          <w:spacing w:val="-2"/>
          <w:sz w:val="20"/>
          <w:szCs w:val="20"/>
        </w:rPr>
        <w:t xml:space="preserve"> </w:t>
      </w:r>
      <w:r>
        <w:rPr>
          <w:b/>
          <w:sz w:val="20"/>
          <w:szCs w:val="20"/>
        </w:rPr>
        <w:t>nº</w:t>
      </w:r>
      <w:r>
        <w:rPr>
          <w:b/>
          <w:spacing w:val="55"/>
          <w:sz w:val="20"/>
          <w:szCs w:val="20"/>
        </w:rPr>
        <w:t xml:space="preserve"> </w:t>
      </w:r>
      <w:r>
        <w:rPr>
          <w:b/>
          <w:sz w:val="20"/>
          <w:szCs w:val="20"/>
        </w:rPr>
        <w:t>464/2017</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10" w:after="0"/>
        <w:jc w:val="both"/>
        <w:rPr>
          <w:rFonts w:ascii="Arial" w:hAnsi="Arial" w:eastAsia="Arial" w:cs="Arial"/>
          <w:b/>
          <w:b/>
          <w:sz w:val="20"/>
          <w:szCs w:val="20"/>
        </w:rPr>
      </w:pPr>
      <w:r>
        <w:rPr>
          <w:rFonts w:eastAsia="Arial" w:cs="Arial" w:ascii="Arial" w:hAnsi="Arial"/>
          <w:b/>
          <w:sz w:val="20"/>
          <w:szCs w:val="20"/>
        </w:rPr>
      </w:r>
    </w:p>
    <w:p>
      <w:pPr>
        <w:pStyle w:val="Corpodotexto"/>
        <w:tabs>
          <w:tab w:val="clear" w:pos="720"/>
          <w:tab w:val="left" w:pos="9072" w:leader="none"/>
        </w:tabs>
        <w:spacing w:before="93" w:after="0"/>
        <w:ind w:left="780" w:right="1132" w:hanging="0"/>
        <w:jc w:val="both"/>
        <w:rPr>
          <w:rFonts w:ascii="Arial" w:hAnsi="Arial" w:eastAsia="Arial" w:cs="Arial"/>
          <w:sz w:val="20"/>
          <w:szCs w:val="20"/>
        </w:rPr>
      </w:pPr>
      <w:r>
        <w:rPr>
          <w:rFonts w:eastAsia="Arial" w:cs="Arial" w:ascii="Arial" w:hAnsi="Arial"/>
          <w:sz w:val="20"/>
          <w:szCs w:val="20"/>
        </w:rPr>
        <w:t>...................................................................(Razão</w:t>
      </w:r>
      <w:r>
        <w:rPr>
          <w:rFonts w:eastAsia="Arial" w:cs="Arial" w:ascii="Arial" w:hAnsi="Arial"/>
          <w:spacing w:val="51"/>
          <w:sz w:val="20"/>
          <w:szCs w:val="20"/>
        </w:rPr>
        <w:t xml:space="preserve"> </w:t>
      </w:r>
      <w:r>
        <w:rPr>
          <w:rFonts w:eastAsia="Arial" w:cs="Arial" w:ascii="Arial" w:hAnsi="Arial"/>
          <w:sz w:val="20"/>
          <w:szCs w:val="20"/>
        </w:rPr>
        <w:t>Social),</w:t>
      </w:r>
      <w:r>
        <w:rPr>
          <w:rFonts w:eastAsia="Arial" w:cs="Arial" w:ascii="Arial" w:hAnsi="Arial"/>
          <w:spacing w:val="47"/>
          <w:sz w:val="20"/>
          <w:szCs w:val="20"/>
        </w:rPr>
        <w:t xml:space="preserve"> </w:t>
      </w:r>
      <w:r>
        <w:rPr>
          <w:rFonts w:eastAsia="Arial" w:cs="Arial" w:ascii="Arial" w:hAnsi="Arial"/>
          <w:sz w:val="20"/>
          <w:szCs w:val="20"/>
        </w:rPr>
        <w:t>inscrita</w:t>
      </w:r>
      <w:r>
        <w:rPr>
          <w:rFonts w:eastAsia="Arial" w:cs="Arial" w:ascii="Arial" w:hAnsi="Arial"/>
          <w:spacing w:val="50"/>
          <w:sz w:val="20"/>
          <w:szCs w:val="20"/>
        </w:rPr>
        <w:t xml:space="preserve"> </w:t>
      </w:r>
      <w:r>
        <w:rPr>
          <w:rFonts w:eastAsia="Arial" w:cs="Arial" w:ascii="Arial" w:hAnsi="Arial"/>
          <w:sz w:val="20"/>
          <w:szCs w:val="20"/>
        </w:rPr>
        <w:t>no</w:t>
      </w:r>
      <w:r>
        <w:rPr>
          <w:rFonts w:eastAsia="Arial" w:cs="Arial" w:ascii="Arial" w:hAnsi="Arial"/>
          <w:spacing w:val="49"/>
          <w:sz w:val="20"/>
          <w:szCs w:val="20"/>
        </w:rPr>
        <w:t xml:space="preserve"> </w:t>
      </w:r>
      <w:r>
        <w:rPr>
          <w:rFonts w:eastAsia="Arial" w:cs="Arial" w:ascii="Arial" w:hAnsi="Arial"/>
          <w:sz w:val="20"/>
          <w:szCs w:val="20"/>
        </w:rPr>
        <w:t>CNPJ</w:t>
      </w:r>
      <w:r>
        <w:rPr>
          <w:rFonts w:eastAsia="Arial" w:cs="Arial" w:ascii="Arial" w:hAnsi="Arial"/>
          <w:spacing w:val="48"/>
          <w:sz w:val="20"/>
          <w:szCs w:val="20"/>
        </w:rPr>
        <w:t xml:space="preserve"> </w:t>
      </w:r>
      <w:r>
        <w:rPr>
          <w:rFonts w:eastAsia="Arial" w:cs="Arial" w:ascii="Arial" w:hAnsi="Arial"/>
          <w:sz w:val="20"/>
          <w:szCs w:val="20"/>
        </w:rPr>
        <w:t>sob</w:t>
      </w:r>
      <w:r>
        <w:rPr>
          <w:rFonts w:eastAsia="Arial" w:cs="Arial" w:ascii="Arial" w:hAnsi="Arial"/>
          <w:spacing w:val="48"/>
          <w:sz w:val="20"/>
          <w:szCs w:val="20"/>
        </w:rPr>
        <w:t xml:space="preserve"> </w:t>
      </w:r>
      <w:r>
        <w:rPr>
          <w:rFonts w:eastAsia="Arial" w:cs="Arial" w:ascii="Arial" w:hAnsi="Arial"/>
          <w:sz w:val="20"/>
          <w:szCs w:val="20"/>
        </w:rPr>
        <w:t>o</w:t>
      </w:r>
      <w:r>
        <w:rPr>
          <w:rFonts w:eastAsia="Arial" w:cs="Arial" w:ascii="Arial" w:hAnsi="Arial"/>
          <w:spacing w:val="49"/>
          <w:sz w:val="20"/>
          <w:szCs w:val="20"/>
        </w:rPr>
        <w:t xml:space="preserve"> </w:t>
      </w:r>
      <w:r>
        <w:rPr>
          <w:rFonts w:eastAsia="Arial" w:cs="Arial" w:ascii="Arial" w:hAnsi="Arial"/>
          <w:sz w:val="20"/>
          <w:szCs w:val="20"/>
        </w:rPr>
        <w:t>n°(MATRIZ) ..........................................., por intermédio de seu representante legal o(a)</w:t>
      </w:r>
      <w:r>
        <w:rPr>
          <w:rFonts w:eastAsia="Arial" w:cs="Arial" w:ascii="Arial" w:hAnsi="Arial"/>
          <w:spacing w:val="1"/>
          <w:sz w:val="20"/>
          <w:szCs w:val="20"/>
        </w:rPr>
        <w:t xml:space="preserve"> </w:t>
      </w:r>
      <w:r>
        <w:rPr>
          <w:rFonts w:eastAsia="Arial" w:cs="Arial" w:ascii="Arial" w:hAnsi="Arial"/>
          <w:sz w:val="20"/>
          <w:szCs w:val="20"/>
        </w:rPr>
        <w:t>Sr(a)....................................................................................................................... portador(a)</w:t>
      </w:r>
      <w:r>
        <w:rPr>
          <w:rFonts w:eastAsia="Arial" w:cs="Arial" w:ascii="Arial" w:hAnsi="Arial"/>
          <w:spacing w:val="9"/>
          <w:sz w:val="20"/>
          <w:szCs w:val="20"/>
        </w:rPr>
        <w:t xml:space="preserve"> </w:t>
      </w:r>
      <w:r>
        <w:rPr>
          <w:rFonts w:eastAsia="Arial" w:cs="Arial" w:ascii="Arial" w:hAnsi="Arial"/>
          <w:sz w:val="20"/>
          <w:szCs w:val="20"/>
        </w:rPr>
        <w:t>da</w:t>
      </w:r>
      <w:r>
        <w:rPr>
          <w:rFonts w:eastAsia="Arial" w:cs="Arial" w:ascii="Arial" w:hAnsi="Arial"/>
          <w:spacing w:val="13"/>
          <w:sz w:val="20"/>
          <w:szCs w:val="20"/>
        </w:rPr>
        <w:t xml:space="preserve"> </w:t>
      </w:r>
      <w:r>
        <w:rPr>
          <w:rFonts w:eastAsia="Arial" w:cs="Arial" w:ascii="Arial" w:hAnsi="Arial"/>
          <w:sz w:val="20"/>
          <w:szCs w:val="20"/>
        </w:rPr>
        <w:t>Carteira</w:t>
      </w:r>
      <w:r>
        <w:rPr>
          <w:rFonts w:eastAsia="Arial" w:cs="Arial" w:ascii="Arial" w:hAnsi="Arial"/>
          <w:spacing w:val="9"/>
          <w:sz w:val="20"/>
          <w:szCs w:val="20"/>
        </w:rPr>
        <w:t xml:space="preserve"> </w:t>
      </w:r>
      <w:r>
        <w:rPr>
          <w:rFonts w:eastAsia="Arial" w:cs="Arial" w:ascii="Arial" w:hAnsi="Arial"/>
          <w:sz w:val="20"/>
          <w:szCs w:val="20"/>
        </w:rPr>
        <w:t>de</w:t>
      </w:r>
      <w:r>
        <w:rPr>
          <w:rFonts w:eastAsia="Arial" w:cs="Arial" w:ascii="Arial" w:hAnsi="Arial"/>
          <w:spacing w:val="12"/>
          <w:sz w:val="20"/>
          <w:szCs w:val="20"/>
        </w:rPr>
        <w:t xml:space="preserve"> </w:t>
      </w:r>
      <w:r>
        <w:rPr>
          <w:rFonts w:eastAsia="Arial" w:cs="Arial" w:ascii="Arial" w:hAnsi="Arial"/>
          <w:sz w:val="20"/>
          <w:szCs w:val="20"/>
        </w:rPr>
        <w:t>Identidade</w:t>
      </w:r>
      <w:r>
        <w:rPr>
          <w:rFonts w:eastAsia="Arial" w:cs="Arial" w:ascii="Arial" w:hAnsi="Arial"/>
          <w:spacing w:val="10"/>
          <w:sz w:val="20"/>
          <w:szCs w:val="20"/>
        </w:rPr>
        <w:t xml:space="preserve"> </w:t>
      </w:r>
      <w:r>
        <w:rPr>
          <w:rFonts w:eastAsia="Arial" w:cs="Arial" w:ascii="Arial" w:hAnsi="Arial"/>
          <w:sz w:val="20"/>
          <w:szCs w:val="20"/>
        </w:rPr>
        <w:t>-</w:t>
      </w:r>
      <w:r>
        <w:rPr>
          <w:rFonts w:eastAsia="Arial" w:cs="Arial" w:ascii="Arial" w:hAnsi="Arial"/>
          <w:spacing w:val="9"/>
          <w:sz w:val="20"/>
          <w:szCs w:val="20"/>
        </w:rPr>
        <w:t xml:space="preserve"> </w:t>
      </w:r>
      <w:r>
        <w:rPr>
          <w:rFonts w:eastAsia="Arial" w:cs="Arial" w:ascii="Arial" w:hAnsi="Arial"/>
          <w:sz w:val="20"/>
          <w:szCs w:val="20"/>
        </w:rPr>
        <w:t>RG</w:t>
      </w:r>
      <w:r>
        <w:rPr>
          <w:rFonts w:eastAsia="Arial" w:cs="Arial" w:ascii="Arial" w:hAnsi="Arial"/>
          <w:spacing w:val="10"/>
          <w:sz w:val="20"/>
          <w:szCs w:val="20"/>
        </w:rPr>
        <w:t xml:space="preserve"> </w:t>
      </w:r>
      <w:r>
        <w:rPr>
          <w:rFonts w:eastAsia="Arial" w:cs="Arial" w:ascii="Arial" w:hAnsi="Arial"/>
          <w:sz w:val="20"/>
          <w:szCs w:val="20"/>
        </w:rPr>
        <w:t>nº.................................................</w:t>
      </w:r>
      <w:r>
        <w:rPr>
          <w:rFonts w:eastAsia="Arial" w:cs="Arial" w:ascii="Arial" w:hAnsi="Arial"/>
          <w:spacing w:val="11"/>
          <w:sz w:val="20"/>
          <w:szCs w:val="20"/>
        </w:rPr>
        <w:t xml:space="preserve"> </w:t>
      </w:r>
      <w:r>
        <w:rPr>
          <w:rFonts w:eastAsia="Arial" w:cs="Arial" w:ascii="Arial" w:hAnsi="Arial"/>
          <w:sz w:val="20"/>
          <w:szCs w:val="20"/>
        </w:rPr>
        <w:t>e</w:t>
      </w:r>
      <w:r>
        <w:rPr>
          <w:rFonts w:eastAsia="Arial" w:cs="Arial" w:ascii="Arial" w:hAnsi="Arial"/>
          <w:spacing w:val="9"/>
          <w:sz w:val="20"/>
          <w:szCs w:val="20"/>
        </w:rPr>
        <w:t xml:space="preserve"> </w:t>
      </w:r>
      <w:r>
        <w:rPr>
          <w:rFonts w:eastAsia="Arial" w:cs="Arial" w:ascii="Arial" w:hAnsi="Arial"/>
          <w:sz w:val="20"/>
          <w:szCs w:val="20"/>
        </w:rPr>
        <w:t>do</w:t>
      </w:r>
      <w:r>
        <w:rPr>
          <w:rFonts w:eastAsia="Arial" w:cs="Arial" w:ascii="Arial" w:hAnsi="Arial"/>
          <w:spacing w:val="12"/>
          <w:sz w:val="20"/>
          <w:szCs w:val="20"/>
        </w:rPr>
        <w:t xml:space="preserve"> </w:t>
      </w:r>
      <w:r>
        <w:rPr>
          <w:rFonts w:eastAsia="Arial" w:cs="Arial" w:ascii="Arial" w:hAnsi="Arial"/>
          <w:sz w:val="20"/>
          <w:szCs w:val="20"/>
        </w:rPr>
        <w:t>CPF nº...................................DECLARA, sob as penas da lei, que não emprega menor de</w:t>
      </w:r>
      <w:r>
        <w:rPr>
          <w:rFonts w:eastAsia="Arial" w:cs="Arial" w:ascii="Arial" w:hAnsi="Arial"/>
          <w:spacing w:val="1"/>
          <w:sz w:val="20"/>
          <w:szCs w:val="20"/>
        </w:rPr>
        <w:t xml:space="preserve"> </w:t>
      </w:r>
      <w:r>
        <w:rPr>
          <w:rFonts w:eastAsia="Arial" w:cs="Arial" w:ascii="Arial" w:hAnsi="Arial"/>
          <w:sz w:val="20"/>
          <w:szCs w:val="20"/>
        </w:rPr>
        <w:t>dezoito anos em trabalho noturno, perigoso e insalubre e não emprega menor de</w:t>
      </w:r>
      <w:r>
        <w:rPr>
          <w:rFonts w:eastAsia="Arial" w:cs="Arial" w:ascii="Arial" w:hAnsi="Arial"/>
          <w:spacing w:val="1"/>
          <w:sz w:val="20"/>
          <w:szCs w:val="20"/>
        </w:rPr>
        <w:t xml:space="preserve"> </w:t>
      </w:r>
      <w:r>
        <w:rPr>
          <w:rFonts w:eastAsia="Arial" w:cs="Arial" w:ascii="Arial" w:hAnsi="Arial"/>
          <w:sz w:val="20"/>
          <w:szCs w:val="20"/>
        </w:rPr>
        <w:t>dezesseis anos, salvo na condição de aprendiz, assim como assume o compromisso</w:t>
      </w:r>
      <w:r>
        <w:rPr>
          <w:rFonts w:eastAsia="Arial" w:cs="Arial" w:ascii="Arial" w:hAnsi="Arial"/>
          <w:spacing w:val="1"/>
          <w:sz w:val="20"/>
          <w:szCs w:val="20"/>
        </w:rPr>
        <w:t xml:space="preserve"> </w:t>
      </w:r>
      <w:r>
        <w:rPr>
          <w:rFonts w:eastAsia="Arial" w:cs="Arial" w:ascii="Arial" w:hAnsi="Arial"/>
          <w:sz w:val="20"/>
          <w:szCs w:val="20"/>
        </w:rPr>
        <w:t>de</w:t>
      </w:r>
      <w:r>
        <w:rPr>
          <w:rFonts w:eastAsia="Arial" w:cs="Arial" w:ascii="Arial" w:hAnsi="Arial"/>
          <w:spacing w:val="1"/>
          <w:sz w:val="20"/>
          <w:szCs w:val="20"/>
        </w:rPr>
        <w:t xml:space="preserve"> </w:t>
      </w:r>
      <w:r>
        <w:rPr>
          <w:rFonts w:eastAsia="Arial" w:cs="Arial" w:ascii="Arial" w:hAnsi="Arial"/>
          <w:sz w:val="20"/>
          <w:szCs w:val="20"/>
        </w:rPr>
        <w:t>declarar a</w:t>
      </w:r>
      <w:r>
        <w:rPr>
          <w:rFonts w:eastAsia="Arial" w:cs="Arial" w:ascii="Arial" w:hAnsi="Arial"/>
          <w:spacing w:val="1"/>
          <w:sz w:val="20"/>
          <w:szCs w:val="20"/>
        </w:rPr>
        <w:t xml:space="preserve"> </w:t>
      </w:r>
      <w:r>
        <w:rPr>
          <w:rFonts w:eastAsia="Arial" w:cs="Arial" w:ascii="Arial" w:hAnsi="Arial"/>
          <w:sz w:val="20"/>
          <w:szCs w:val="20"/>
        </w:rPr>
        <w:t>superveniência</w:t>
      </w:r>
      <w:r>
        <w:rPr>
          <w:rFonts w:eastAsia="Arial" w:cs="Arial" w:ascii="Arial" w:hAnsi="Arial"/>
          <w:spacing w:val="-2"/>
          <w:sz w:val="20"/>
          <w:szCs w:val="20"/>
        </w:rPr>
        <w:t xml:space="preserve"> </w:t>
      </w:r>
      <w:r>
        <w:rPr>
          <w:rFonts w:eastAsia="Arial" w:cs="Arial" w:ascii="Arial" w:hAnsi="Arial"/>
          <w:sz w:val="20"/>
          <w:szCs w:val="20"/>
        </w:rPr>
        <w:t>de</w:t>
      </w:r>
      <w:r>
        <w:rPr>
          <w:rFonts w:eastAsia="Arial" w:cs="Arial" w:ascii="Arial" w:hAnsi="Arial"/>
          <w:spacing w:val="-1"/>
          <w:sz w:val="20"/>
          <w:szCs w:val="20"/>
        </w:rPr>
        <w:t xml:space="preserve"> </w:t>
      </w:r>
      <w:r>
        <w:rPr>
          <w:rFonts w:eastAsia="Arial" w:cs="Arial" w:ascii="Arial" w:hAnsi="Arial"/>
          <w:sz w:val="20"/>
          <w:szCs w:val="20"/>
        </w:rPr>
        <w:t>qualquer</w:t>
      </w:r>
      <w:r>
        <w:rPr>
          <w:rFonts w:eastAsia="Arial" w:cs="Arial" w:ascii="Arial" w:hAnsi="Arial"/>
          <w:spacing w:val="-1"/>
          <w:sz w:val="20"/>
          <w:szCs w:val="20"/>
        </w:rPr>
        <w:t xml:space="preserve"> </w:t>
      </w:r>
      <w:r>
        <w:rPr>
          <w:rFonts w:eastAsia="Arial" w:cs="Arial" w:ascii="Arial" w:hAnsi="Arial"/>
          <w:sz w:val="20"/>
          <w:szCs w:val="20"/>
        </w:rPr>
        <w:t>fato</w:t>
      </w:r>
      <w:r>
        <w:rPr>
          <w:rFonts w:eastAsia="Arial" w:cs="Arial" w:ascii="Arial" w:hAnsi="Arial"/>
          <w:spacing w:val="-3"/>
          <w:sz w:val="20"/>
          <w:szCs w:val="20"/>
        </w:rPr>
        <w:t xml:space="preserve"> </w:t>
      </w:r>
      <w:r>
        <w:rPr>
          <w:rFonts w:eastAsia="Arial" w:cs="Arial" w:ascii="Arial" w:hAnsi="Arial"/>
          <w:sz w:val="20"/>
          <w:szCs w:val="20"/>
        </w:rPr>
        <w:t>impeditivo à</w:t>
      </w:r>
      <w:r>
        <w:rPr>
          <w:rFonts w:eastAsia="Arial" w:cs="Arial" w:ascii="Arial" w:hAnsi="Arial"/>
          <w:spacing w:val="1"/>
          <w:sz w:val="20"/>
          <w:szCs w:val="20"/>
        </w:rPr>
        <w:t xml:space="preserve"> </w:t>
      </w:r>
      <w:r>
        <w:rPr>
          <w:rFonts w:eastAsia="Arial" w:cs="Arial" w:ascii="Arial" w:hAnsi="Arial"/>
          <w:sz w:val="20"/>
          <w:szCs w:val="20"/>
        </w:rPr>
        <w:t>sua habilitação.</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7298" w:leader="underscore"/>
          <w:tab w:val="left" w:pos="9291" w:leader="none"/>
        </w:tabs>
        <w:spacing w:before="170" w:after="360"/>
        <w:ind w:left="5811" w:hanging="0"/>
        <w:rPr>
          <w:sz w:val="20"/>
          <w:szCs w:val="20"/>
        </w:rPr>
      </w:pPr>
      <w:r>
        <w:rPr>
          <w:sz w:val="20"/>
          <w:szCs w:val="20"/>
        </w:rPr>
        <w:t>Linhares,</w:t>
        <w:tab/>
        <w:t>de</w:t>
      </w:r>
      <w:r>
        <w:rPr>
          <w:sz w:val="20"/>
          <w:szCs w:val="20"/>
          <w:u w:val="single" w:color="FFFFFF"/>
        </w:rPr>
        <w:tab/>
      </w:r>
      <w:r>
        <w:rPr>
          <w:sz w:val="20"/>
          <w:szCs w:val="20"/>
        </w:rPr>
        <w:t>de</w:t>
      </w:r>
      <w:r>
        <w:rPr>
          <w:spacing w:val="-2"/>
          <w:sz w:val="20"/>
          <w:szCs w:val="20"/>
        </w:rPr>
        <w:t xml:space="preserve"> </w:t>
      </w:r>
      <w:r>
        <w:rPr>
          <w:sz w:val="20"/>
          <w:szCs w:val="20"/>
        </w:rPr>
        <w:t>2023.</w:t>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jc w:val="both"/>
        <w:rPr>
          <w:rFonts w:ascii="Arial" w:hAnsi="Arial" w:eastAsia="Arial" w:cs="Arial"/>
          <w:sz w:val="20"/>
          <w:szCs w:val="20"/>
        </w:rPr>
      </w:pPr>
      <w:r>
        <w:rPr>
          <w:rFonts w:eastAsia="Arial" w:cs="Arial" w:ascii="Arial" w:hAnsi="Arial"/>
          <w:sz w:val="20"/>
          <w:szCs w:val="20"/>
        </w:rPr>
      </w:r>
    </w:p>
    <w:p>
      <w:pPr>
        <w:pStyle w:val="Corpodotexto"/>
        <w:rPr>
          <w:rFonts w:ascii="Arial" w:hAnsi="Arial" w:eastAsia="Arial" w:cs="Arial"/>
          <w:sz w:val="20"/>
          <w:szCs w:val="20"/>
        </w:rPr>
      </w:pPr>
      <w:r>
        <w:rPr>
          <w:rFonts w:eastAsia="Arial" w:cs="Arial" w:ascii="Arial" w:hAnsi="Arial"/>
          <w:sz w:val="20"/>
          <w:szCs w:val="20"/>
        </w:rPr>
      </w:r>
    </w:p>
    <w:p>
      <w:pPr>
        <w:pStyle w:val="Corpodotexto"/>
        <w:spacing w:before="8" w:after="0"/>
        <w:jc w:val="center"/>
        <w:rPr>
          <w:rFonts w:ascii="Arial" w:hAnsi="Arial" w:eastAsia="Arial" w:cs="Arial"/>
          <w:sz w:val="20"/>
          <w:szCs w:val="20"/>
        </w:rPr>
      </w:pPr>
      <w:r>
        <w:rPr>
          <w:rFonts w:eastAsia="Arial" w:cs="Arial" w:ascii="Arial" w:hAnsi="Arial"/>
          <w:sz w:val="20"/>
          <w:szCs w:val="20"/>
        </w:rPr>
        <mc:AlternateContent>
          <mc:Choice Requires="wps">
            <w:drawing>
              <wp:anchor behindDoc="0" distT="635" distB="0" distL="114300" distR="114300" simplePos="0" locked="0" layoutInCell="0" allowOverlap="1" relativeHeight="14">
                <wp:simplePos x="0" y="0"/>
                <wp:positionH relativeFrom="page">
                  <wp:posOffset>2450465</wp:posOffset>
                </wp:positionH>
                <wp:positionV relativeFrom="paragraph">
                  <wp:posOffset>107315</wp:posOffset>
                </wp:positionV>
                <wp:extent cx="3035300" cy="6350"/>
                <wp:effectExtent l="7620" t="7620" r="7620" b="7620"/>
                <wp:wrapTopAndBottom/>
                <wp:docPr id="22" name="Forma Livre 11"/>
                <a:graphic xmlns:a="http://schemas.openxmlformats.org/drawingml/2006/main">
                  <a:graphicData uri="http://schemas.microsoft.com/office/word/2010/wordprocessingShape">
                    <wps:wsp>
                      <wps:cNvSpPr/>
                      <wps:spPr>
                        <a:xfrm>
                          <a:off x="0" y="0"/>
                          <a:ext cx="3034800" cy="5760"/>
                        </a:xfrm>
                        <a:custGeom>
                          <a:avLst/>
                          <a:gdLst/>
                          <a:ahLst/>
                          <a:rect l="l" t="t" r="r" b="b"/>
                          <a:pathLst>
                            <a:path w="3034665" h="5715">
                              <a:moveTo>
                                <a:pt x="0" y="0"/>
                              </a:moveTo>
                              <a:lnTo>
                                <a:pt x="281127" y="0"/>
                              </a:lnTo>
                              <a:lnTo>
                                <a:pt x="0" y="0"/>
                              </a:lnTo>
                              <a:close/>
                              <a:moveTo>
                                <a:pt x="282954" y="0"/>
                              </a:moveTo>
                              <a:lnTo>
                                <a:pt x="492711" y="0"/>
                              </a:lnTo>
                              <a:lnTo>
                                <a:pt x="282954" y="0"/>
                              </a:lnTo>
                              <a:close/>
                              <a:moveTo>
                                <a:pt x="494538" y="0"/>
                              </a:moveTo>
                              <a:lnTo>
                                <a:pt x="704014" y="0"/>
                              </a:lnTo>
                              <a:lnTo>
                                <a:pt x="494538" y="0"/>
                              </a:lnTo>
                              <a:close/>
                              <a:moveTo>
                                <a:pt x="705419" y="0"/>
                              </a:moveTo>
                              <a:lnTo>
                                <a:pt x="844507" y="0"/>
                              </a:lnTo>
                              <a:lnTo>
                                <a:pt x="705419" y="0"/>
                              </a:lnTo>
                              <a:close/>
                              <a:moveTo>
                                <a:pt x="846334" y="0"/>
                              </a:moveTo>
                              <a:lnTo>
                                <a:pt x="1056793" y="0"/>
                              </a:lnTo>
                              <a:lnTo>
                                <a:pt x="846334" y="0"/>
                              </a:lnTo>
                              <a:close/>
                              <a:moveTo>
                                <a:pt x="1057917" y="0"/>
                              </a:moveTo>
                              <a:lnTo>
                                <a:pt x="1269220" y="0"/>
                              </a:lnTo>
                              <a:lnTo>
                                <a:pt x="1057917" y="0"/>
                              </a:lnTo>
                              <a:close/>
                              <a:moveTo>
                                <a:pt x="1270203" y="0"/>
                              </a:moveTo>
                              <a:lnTo>
                                <a:pt x="1481506" y="0"/>
                              </a:lnTo>
                              <a:lnTo>
                                <a:pt x="1270203" y="0"/>
                              </a:lnTo>
                              <a:close/>
                              <a:moveTo>
                                <a:pt x="1482490" y="0"/>
                              </a:moveTo>
                              <a:lnTo>
                                <a:pt x="1834005" y="0"/>
                              </a:lnTo>
                              <a:lnTo>
                                <a:pt x="1482490" y="0"/>
                              </a:lnTo>
                              <a:close/>
                              <a:moveTo>
                                <a:pt x="1835831" y="0"/>
                              </a:moveTo>
                              <a:lnTo>
                                <a:pt x="2045589" y="0"/>
                              </a:lnTo>
                              <a:lnTo>
                                <a:pt x="1835831" y="0"/>
                              </a:lnTo>
                              <a:close/>
                              <a:moveTo>
                                <a:pt x="2047415" y="0"/>
                              </a:moveTo>
                              <a:lnTo>
                                <a:pt x="2257875" y="0"/>
                              </a:lnTo>
                              <a:lnTo>
                                <a:pt x="2047415" y="0"/>
                              </a:lnTo>
                              <a:close/>
                              <a:moveTo>
                                <a:pt x="2259982" y="0"/>
                              </a:moveTo>
                              <a:lnTo>
                                <a:pt x="2398509" y="0"/>
                              </a:lnTo>
                              <a:lnTo>
                                <a:pt x="2259982" y="0"/>
                              </a:lnTo>
                              <a:close/>
                              <a:moveTo>
                                <a:pt x="2400195" y="0"/>
                              </a:moveTo>
                              <a:lnTo>
                                <a:pt x="2609671" y="0"/>
                              </a:lnTo>
                              <a:lnTo>
                                <a:pt x="2400195" y="0"/>
                              </a:lnTo>
                              <a:close/>
                              <a:moveTo>
                                <a:pt x="2611497" y="0"/>
                              </a:moveTo>
                              <a:lnTo>
                                <a:pt x="2821957" y="0"/>
                              </a:lnTo>
                              <a:lnTo>
                                <a:pt x="2611497" y="0"/>
                              </a:lnTo>
                              <a:close/>
                              <a:moveTo>
                                <a:pt x="2823081" y="0"/>
                              </a:moveTo>
                              <a:lnTo>
                                <a:pt x="3034243" y="0"/>
                              </a:lnTo>
                              <a:lnTo>
                                <a:pt x="2823081" y="0"/>
                              </a:lnTo>
                              <a:close/>
                            </a:path>
                          </a:pathLst>
                        </a:custGeom>
                        <a:noFill/>
                        <a:ln w="762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exact" w:line="203"/>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21"/>
          <w:footerReference w:type="default" r:id="rId22"/>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spacing w:lineRule="exact" w:line="229"/>
        <w:ind w:left="39" w:hanging="0"/>
        <w:jc w:val="center"/>
        <w:rPr>
          <w:w w:val="99"/>
          <w:sz w:val="20"/>
          <w:szCs w:val="20"/>
          <w:u w:val="single" w:color="FFFFFF"/>
        </w:rPr>
      </w:pPr>
      <w:r>
        <w:rPr>
          <w:sz w:val="20"/>
          <w:szCs w:val="20"/>
        </w:rPr>
        <w:t>CPF.nº</w:t>
      </w:r>
      <w:r>
        <w:rPr>
          <w:spacing w:val="-2"/>
          <w:sz w:val="20"/>
          <w:szCs w:val="20"/>
        </w:rPr>
        <w:t xml:space="preserve"> </w:t>
      </w:r>
    </w:p>
    <w:p>
      <w:pPr>
        <w:pStyle w:val="Ttulo11"/>
        <w:spacing w:before="93" w:after="120"/>
        <w:ind w:left="39" w:right="43" w:hanging="0"/>
        <w:contextualSpacing/>
        <w:jc w:val="center"/>
        <w:rPr>
          <w:sz w:val="20"/>
          <w:szCs w:val="20"/>
        </w:rPr>
      </w:pPr>
      <w:r>
        <w:rPr>
          <w:sz w:val="20"/>
          <w:szCs w:val="20"/>
        </w:rPr>
        <w:t>ANEXO</w:t>
      </w:r>
      <w:r>
        <w:rPr>
          <w:spacing w:val="1"/>
          <w:sz w:val="20"/>
          <w:szCs w:val="20"/>
        </w:rPr>
        <w:t xml:space="preserve"> IV</w:t>
      </w:r>
      <w:r>
        <w:rPr>
          <w:spacing w:val="-1"/>
          <w:sz w:val="20"/>
          <w:szCs w:val="20"/>
        </w:rPr>
        <w:t xml:space="preserve"> </w:t>
      </w:r>
      <w:r>
        <w:rPr>
          <w:sz w:val="20"/>
          <w:szCs w:val="20"/>
        </w:rPr>
        <w:t>–</w:t>
      </w:r>
      <w:r>
        <w:rPr>
          <w:spacing w:val="2"/>
          <w:sz w:val="20"/>
          <w:szCs w:val="20"/>
        </w:rPr>
        <w:t xml:space="preserve"> </w:t>
      </w:r>
      <w:r>
        <w:rPr>
          <w:sz w:val="20"/>
          <w:szCs w:val="20"/>
        </w:rPr>
        <w:t>Item</w:t>
      </w:r>
      <w:r>
        <w:rPr>
          <w:spacing w:val="-3"/>
          <w:sz w:val="20"/>
          <w:szCs w:val="20"/>
        </w:rPr>
        <w:t xml:space="preserve"> </w:t>
      </w:r>
      <w:r>
        <w:rPr>
          <w:sz w:val="20"/>
          <w:szCs w:val="20"/>
        </w:rPr>
        <w:t>28</w:t>
      </w:r>
    </w:p>
    <w:p>
      <w:pPr>
        <w:pStyle w:val="NoSpacing"/>
        <w:jc w:val="center"/>
        <w:rPr>
          <w:b/>
          <w:b/>
          <w:sz w:val="20"/>
          <w:szCs w:val="20"/>
          <w:u w:val="single" w:color="FFFFFF"/>
        </w:rPr>
      </w:pPr>
      <w:r>
        <w:rPr>
          <w:b/>
          <w:sz w:val="20"/>
          <w:szCs w:val="20"/>
          <w:u w:val="single" w:color="FFFFFF"/>
        </w:rPr>
        <w:t>DECLARAÇÃO</w:t>
      </w:r>
    </w:p>
    <w:p>
      <w:pPr>
        <w:pStyle w:val="NoSpacing"/>
        <w:jc w:val="center"/>
        <w:rPr>
          <w:b/>
          <w:b/>
          <w:sz w:val="20"/>
          <w:szCs w:val="20"/>
          <w:u w:val="single" w:color="FFFFFF"/>
        </w:rPr>
      </w:pPr>
      <w:r>
        <w:rPr>
          <w:b/>
          <w:sz w:val="20"/>
          <w:szCs w:val="20"/>
          <w:u w:val="single" w:color="FFFFFF"/>
        </w:rPr>
      </w:r>
    </w:p>
    <w:p>
      <w:pPr>
        <w:pStyle w:val="NoSpacing"/>
        <w:jc w:val="center"/>
        <w:rPr>
          <w:b/>
          <w:b/>
          <w:sz w:val="20"/>
          <w:szCs w:val="20"/>
        </w:rPr>
      </w:pPr>
      <w:r>
        <w:rPr>
          <w:b/>
          <w:sz w:val="20"/>
          <w:szCs w:val="20"/>
        </w:rPr>
        <w:t>Inciso II, Art. 32, Decreto 464/2017</w:t>
      </w:r>
    </w:p>
    <w:p>
      <w:pPr>
        <w:pStyle w:val="Corpodotexto"/>
        <w:jc w:val="both"/>
        <w:rPr>
          <w:rFonts w:ascii="Arial" w:hAnsi="Arial" w:eastAsia="Arial" w:cs="Arial"/>
          <w:b/>
          <w:b/>
          <w:sz w:val="20"/>
          <w:szCs w:val="20"/>
        </w:rPr>
      </w:pPr>
      <w:r>
        <w:rPr>
          <w:rFonts w:eastAsia="Arial" w:cs="Arial" w:ascii="Arial" w:hAnsi="Arial"/>
          <w:b/>
          <w:sz w:val="20"/>
          <w:szCs w:val="20"/>
        </w:rPr>
      </w:r>
    </w:p>
    <w:p>
      <w:pPr>
        <w:pStyle w:val="Corpodotexto"/>
        <w:spacing w:before="3" w:after="0"/>
        <w:jc w:val="both"/>
        <w:rPr>
          <w:rFonts w:ascii="Arial" w:hAnsi="Arial" w:eastAsia="Arial" w:cs="Arial"/>
          <w:b/>
          <w:b/>
          <w:sz w:val="20"/>
          <w:szCs w:val="20"/>
        </w:rPr>
      </w:pPr>
      <w:r>
        <w:rPr>
          <w:rFonts w:eastAsia="Arial" w:cs="Arial" w:ascii="Arial" w:hAnsi="Arial"/>
          <w:b/>
          <w:sz w:val="20"/>
          <w:szCs w:val="20"/>
        </w:rPr>
      </w:r>
    </w:p>
    <w:p>
      <w:pPr>
        <w:pStyle w:val="Normal"/>
        <w:spacing w:lineRule="auto" w:line="240"/>
        <w:ind w:left="720" w:hanging="0"/>
        <w:rPr>
          <w:sz w:val="20"/>
          <w:szCs w:val="20"/>
        </w:rPr>
      </w:pPr>
      <w:r>
        <w:rPr>
          <w:sz w:val="20"/>
          <w:szCs w:val="20"/>
        </w:rPr>
        <w:t>...................................................................(Razão</w:t>
      </w:r>
      <w:r>
        <w:rPr>
          <w:spacing w:val="57"/>
          <w:sz w:val="20"/>
          <w:szCs w:val="20"/>
        </w:rPr>
        <w:t xml:space="preserve"> </w:t>
      </w:r>
      <w:r>
        <w:rPr>
          <w:sz w:val="20"/>
          <w:szCs w:val="20"/>
        </w:rPr>
        <w:t xml:space="preserve">Social),  </w:t>
      </w:r>
      <w:r>
        <w:rPr>
          <w:spacing w:val="4"/>
          <w:sz w:val="20"/>
          <w:szCs w:val="20"/>
        </w:rPr>
        <w:t xml:space="preserve"> </w:t>
      </w:r>
      <w:r>
        <w:rPr>
          <w:sz w:val="20"/>
          <w:szCs w:val="20"/>
        </w:rPr>
        <w:t xml:space="preserve">inscrita  </w:t>
      </w:r>
      <w:r>
        <w:rPr>
          <w:spacing w:val="4"/>
          <w:sz w:val="20"/>
          <w:szCs w:val="20"/>
        </w:rPr>
        <w:t xml:space="preserve"> </w:t>
      </w:r>
      <w:r>
        <w:rPr>
          <w:sz w:val="20"/>
          <w:szCs w:val="20"/>
        </w:rPr>
        <w:t xml:space="preserve">no  </w:t>
      </w:r>
      <w:r>
        <w:rPr>
          <w:spacing w:val="4"/>
          <w:sz w:val="20"/>
          <w:szCs w:val="20"/>
        </w:rPr>
        <w:t xml:space="preserve"> </w:t>
      </w:r>
      <w:r>
        <w:rPr>
          <w:sz w:val="20"/>
          <w:szCs w:val="20"/>
        </w:rPr>
        <w:t xml:space="preserve">CNPJ  </w:t>
      </w:r>
      <w:r>
        <w:rPr>
          <w:spacing w:val="6"/>
          <w:sz w:val="20"/>
          <w:szCs w:val="20"/>
        </w:rPr>
        <w:t xml:space="preserve"> </w:t>
      </w:r>
      <w:r>
        <w:rPr>
          <w:sz w:val="20"/>
          <w:szCs w:val="20"/>
        </w:rPr>
        <w:t xml:space="preserve">sob  </w:t>
      </w:r>
      <w:r>
        <w:rPr>
          <w:spacing w:val="2"/>
          <w:sz w:val="20"/>
          <w:szCs w:val="20"/>
        </w:rPr>
        <w:t xml:space="preserve"> </w:t>
      </w:r>
      <w:r>
        <w:rPr>
          <w:sz w:val="20"/>
          <w:szCs w:val="20"/>
        </w:rPr>
        <w:t xml:space="preserve">o  </w:t>
      </w:r>
      <w:r>
        <w:rPr>
          <w:spacing w:val="3"/>
          <w:sz w:val="20"/>
          <w:szCs w:val="20"/>
        </w:rPr>
        <w:t xml:space="preserve"> </w:t>
      </w:r>
      <w:r>
        <w:rPr>
          <w:sz w:val="20"/>
          <w:szCs w:val="20"/>
        </w:rPr>
        <w:t xml:space="preserve">n°  </w:t>
      </w:r>
      <w:r>
        <w:rPr>
          <w:spacing w:val="3"/>
          <w:sz w:val="20"/>
          <w:szCs w:val="20"/>
        </w:rPr>
        <w:t xml:space="preserve"> </w:t>
      </w:r>
      <w:r>
        <w:rPr>
          <w:sz w:val="20"/>
          <w:szCs w:val="20"/>
        </w:rPr>
        <w:t>(MATRIZ) ...........................................,</w:t>
        <w:tab/>
        <w:t>por</w:t>
        <w:tab/>
        <w:t>intermédio</w:t>
        <w:tab/>
        <w:t>de</w:t>
        <w:tab/>
        <w:t>seu</w:t>
        <w:tab/>
        <w:t>representante legal</w:t>
        <w:tab/>
      </w:r>
      <w:r>
        <w:rPr>
          <w:spacing w:val="-1"/>
          <w:sz w:val="20"/>
          <w:szCs w:val="20"/>
        </w:rPr>
        <w:t>o(a)</w:t>
      </w:r>
      <w:r>
        <w:rPr>
          <w:spacing w:val="-44"/>
          <w:sz w:val="20"/>
          <w:szCs w:val="20"/>
        </w:rPr>
        <w:t xml:space="preserve"> </w:t>
      </w:r>
      <w:r>
        <w:rPr>
          <w:sz w:val="20"/>
          <w:szCs w:val="20"/>
        </w:rPr>
        <w:t xml:space="preserve">Sr(a)....................................................................................................................... portador(a)  </w:t>
      </w:r>
      <w:r>
        <w:rPr>
          <w:spacing w:val="46"/>
          <w:sz w:val="20"/>
          <w:szCs w:val="20"/>
        </w:rPr>
        <w:t xml:space="preserve"> </w:t>
      </w:r>
      <w:r>
        <w:rPr>
          <w:sz w:val="20"/>
          <w:szCs w:val="20"/>
        </w:rPr>
        <w:t xml:space="preserve">da  </w:t>
      </w:r>
      <w:r>
        <w:rPr>
          <w:spacing w:val="47"/>
          <w:sz w:val="20"/>
          <w:szCs w:val="20"/>
        </w:rPr>
        <w:t xml:space="preserve"> </w:t>
      </w:r>
      <w:r>
        <w:rPr>
          <w:sz w:val="20"/>
          <w:szCs w:val="20"/>
        </w:rPr>
        <w:t>Carteira</w:t>
        <w:tab/>
        <w:t>de</w:t>
        <w:tab/>
        <w:t>Identidade -RG</w:t>
        <w:tab/>
        <w:t>nº.................................................</w:t>
        <w:tab/>
        <w:t>e do</w:t>
        <w:tab/>
      </w:r>
      <w:r>
        <w:rPr>
          <w:spacing w:val="-2"/>
          <w:sz w:val="20"/>
          <w:szCs w:val="20"/>
        </w:rPr>
        <w:t xml:space="preserve">CPF </w:t>
      </w:r>
      <w:r>
        <w:rPr>
          <w:spacing w:val="-44"/>
          <w:sz w:val="20"/>
          <w:szCs w:val="20"/>
        </w:rPr>
        <w:t xml:space="preserve"> </w:t>
      </w:r>
      <w:r>
        <w:rPr>
          <w:sz w:val="20"/>
          <w:szCs w:val="20"/>
        </w:rPr>
        <w:t>nº ..............................DECLARA:</w:t>
      </w:r>
    </w:p>
    <w:p>
      <w:pPr>
        <w:pStyle w:val="ListParagraph"/>
        <w:widowControl w:val="false"/>
        <w:numPr>
          <w:ilvl w:val="0"/>
          <w:numId w:val="8"/>
        </w:numPr>
        <w:tabs>
          <w:tab w:val="clear" w:pos="720"/>
          <w:tab w:val="left" w:pos="1501" w:leader="none"/>
        </w:tabs>
        <w:spacing w:lineRule="auto" w:line="360" w:before="2" w:after="0"/>
        <w:ind w:left="1500" w:right="782" w:hanging="360"/>
        <w:contextualSpacing w:val="false"/>
        <w:jc w:val="both"/>
        <w:rPr>
          <w:rFonts w:ascii="Arial" w:hAnsi="Arial" w:eastAsia="Arial" w:cs="Arial"/>
          <w:sz w:val="20"/>
          <w:szCs w:val="20"/>
        </w:rPr>
      </w:pPr>
      <w:r>
        <w:rPr>
          <w:rFonts w:eastAsia="Arial" w:cs="Arial" w:ascii="Arial" w:hAnsi="Arial"/>
          <w:sz w:val="20"/>
          <w:szCs w:val="20"/>
        </w:rPr>
        <w:t>Ser regida por estatuto social nos termos do art.33 da Lei Federal nº 13.019/2014 e</w:t>
      </w:r>
      <w:r>
        <w:rPr>
          <w:rFonts w:eastAsia="Arial" w:cs="Arial" w:ascii="Arial" w:hAnsi="Arial"/>
          <w:spacing w:val="1"/>
          <w:sz w:val="20"/>
          <w:szCs w:val="20"/>
        </w:rPr>
        <w:t xml:space="preserve"> </w:t>
      </w:r>
      <w:r>
        <w:rPr>
          <w:rFonts w:eastAsia="Arial" w:cs="Arial" w:ascii="Arial" w:hAnsi="Arial"/>
          <w:sz w:val="20"/>
          <w:szCs w:val="20"/>
        </w:rPr>
        <w:t>alterações, e quando tratar-se de sociedade cooperativa, certidão simplificada emitida</w:t>
      </w:r>
      <w:r>
        <w:rPr>
          <w:rFonts w:eastAsia="Arial" w:cs="Arial" w:ascii="Arial" w:hAnsi="Arial"/>
          <w:spacing w:val="1"/>
          <w:sz w:val="20"/>
          <w:szCs w:val="20"/>
        </w:rPr>
        <w:t xml:space="preserve"> </w:t>
      </w:r>
      <w:r>
        <w:rPr>
          <w:rFonts w:eastAsia="Arial" w:cs="Arial" w:ascii="Arial" w:hAnsi="Arial"/>
          <w:sz w:val="20"/>
          <w:szCs w:val="20"/>
        </w:rPr>
        <w:t>por</w:t>
      </w:r>
      <w:r>
        <w:rPr>
          <w:rFonts w:eastAsia="Arial" w:cs="Arial" w:ascii="Arial" w:hAnsi="Arial"/>
          <w:spacing w:val="-1"/>
          <w:sz w:val="20"/>
          <w:szCs w:val="20"/>
        </w:rPr>
        <w:t xml:space="preserve"> </w:t>
      </w:r>
      <w:r>
        <w:rPr>
          <w:rFonts w:eastAsia="Arial" w:cs="Arial" w:ascii="Arial" w:hAnsi="Arial"/>
          <w:sz w:val="20"/>
          <w:szCs w:val="20"/>
        </w:rPr>
        <w:t>junta</w:t>
      </w:r>
      <w:r>
        <w:rPr>
          <w:rFonts w:eastAsia="Arial" w:cs="Arial" w:ascii="Arial" w:hAnsi="Arial"/>
          <w:spacing w:val="-2"/>
          <w:sz w:val="20"/>
          <w:szCs w:val="20"/>
        </w:rPr>
        <w:t xml:space="preserve"> </w:t>
      </w:r>
      <w:r>
        <w:rPr>
          <w:rFonts w:eastAsia="Arial" w:cs="Arial" w:ascii="Arial" w:hAnsi="Arial"/>
          <w:sz w:val="20"/>
          <w:szCs w:val="20"/>
        </w:rPr>
        <w:t>comercial;</w:t>
      </w:r>
    </w:p>
    <w:p>
      <w:pPr>
        <w:pStyle w:val="ListParagraph"/>
        <w:widowControl w:val="false"/>
        <w:numPr>
          <w:ilvl w:val="0"/>
          <w:numId w:val="8"/>
        </w:numPr>
        <w:tabs>
          <w:tab w:val="clear" w:pos="720"/>
          <w:tab w:val="left" w:pos="1501" w:leader="none"/>
        </w:tabs>
        <w:spacing w:lineRule="auto" w:line="360" w:before="0" w:after="0"/>
        <w:ind w:left="1500" w:right="783" w:hanging="360"/>
        <w:contextualSpacing w:val="false"/>
        <w:jc w:val="both"/>
        <w:rPr>
          <w:rFonts w:ascii="Arial" w:hAnsi="Arial" w:eastAsia="Arial" w:cs="Arial"/>
          <w:sz w:val="20"/>
          <w:szCs w:val="20"/>
        </w:rPr>
      </w:pPr>
      <w:r>
        <w:rPr>
          <w:rFonts w:eastAsia="Arial" w:cs="Arial" w:ascii="Arial" w:hAnsi="Arial"/>
          <w:sz w:val="20"/>
          <w:szCs w:val="20"/>
        </w:rPr>
        <w:t>Possuir tempo mínimo de existência de 01(um) ano, com cadastro ativo no CNPJ nos</w:t>
      </w:r>
      <w:r>
        <w:rPr>
          <w:rFonts w:eastAsia="Arial" w:cs="Arial" w:ascii="Arial" w:hAnsi="Arial"/>
          <w:spacing w:val="1"/>
          <w:sz w:val="20"/>
          <w:szCs w:val="20"/>
        </w:rPr>
        <w:t xml:space="preserve"> </w:t>
      </w:r>
      <w:r>
        <w:rPr>
          <w:rFonts w:eastAsia="Arial" w:cs="Arial" w:ascii="Arial" w:hAnsi="Arial"/>
          <w:sz w:val="20"/>
          <w:szCs w:val="20"/>
        </w:rPr>
        <w:t>termos</w:t>
      </w:r>
      <w:r>
        <w:rPr>
          <w:rFonts w:eastAsia="Arial" w:cs="Arial" w:ascii="Arial" w:hAnsi="Arial"/>
          <w:spacing w:val="1"/>
          <w:sz w:val="20"/>
          <w:szCs w:val="20"/>
        </w:rPr>
        <w:t xml:space="preserve"> </w:t>
      </w:r>
      <w:r>
        <w:rPr>
          <w:rFonts w:eastAsia="Arial" w:cs="Arial" w:ascii="Arial" w:hAnsi="Arial"/>
          <w:sz w:val="20"/>
          <w:szCs w:val="20"/>
        </w:rPr>
        <w:t>da</w:t>
      </w:r>
      <w:r>
        <w:rPr>
          <w:rFonts w:eastAsia="Arial" w:cs="Arial" w:ascii="Arial" w:hAnsi="Arial"/>
          <w:spacing w:val="-1"/>
          <w:sz w:val="20"/>
          <w:szCs w:val="20"/>
        </w:rPr>
        <w:t xml:space="preserve"> </w:t>
      </w:r>
      <w:r>
        <w:rPr>
          <w:rFonts w:eastAsia="Arial" w:cs="Arial" w:ascii="Arial" w:hAnsi="Arial"/>
          <w:sz w:val="20"/>
          <w:szCs w:val="20"/>
        </w:rPr>
        <w:t>alínea</w:t>
      </w:r>
      <w:r>
        <w:rPr>
          <w:rFonts w:eastAsia="Arial" w:cs="Arial" w:ascii="Arial" w:hAnsi="Arial"/>
          <w:spacing w:val="1"/>
          <w:sz w:val="20"/>
          <w:szCs w:val="20"/>
        </w:rPr>
        <w:t xml:space="preserve"> </w:t>
      </w:r>
      <w:r>
        <w:rPr>
          <w:rFonts w:eastAsia="Arial" w:cs="Arial" w:ascii="Arial" w:hAnsi="Arial"/>
          <w:sz w:val="20"/>
          <w:szCs w:val="20"/>
        </w:rPr>
        <w:t>“a”</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2"/>
          <w:sz w:val="20"/>
          <w:szCs w:val="20"/>
        </w:rPr>
        <w:t xml:space="preserve"> </w:t>
      </w:r>
      <w:r>
        <w:rPr>
          <w:rFonts w:eastAsia="Arial" w:cs="Arial" w:ascii="Arial" w:hAnsi="Arial"/>
          <w:sz w:val="20"/>
          <w:szCs w:val="20"/>
        </w:rPr>
        <w:t>inciso</w:t>
      </w:r>
      <w:r>
        <w:rPr>
          <w:rFonts w:eastAsia="Arial" w:cs="Arial" w:ascii="Arial" w:hAnsi="Arial"/>
          <w:spacing w:val="-2"/>
          <w:sz w:val="20"/>
          <w:szCs w:val="20"/>
        </w:rPr>
        <w:t xml:space="preserve"> </w:t>
      </w:r>
      <w:r>
        <w:rPr>
          <w:rFonts w:eastAsia="Arial" w:cs="Arial" w:ascii="Arial" w:hAnsi="Arial"/>
          <w:sz w:val="20"/>
          <w:szCs w:val="20"/>
        </w:rPr>
        <w:t>V do art.</w:t>
      </w:r>
      <w:r>
        <w:rPr>
          <w:rFonts w:eastAsia="Arial" w:cs="Arial" w:ascii="Arial" w:hAnsi="Arial"/>
          <w:spacing w:val="-3"/>
          <w:sz w:val="20"/>
          <w:szCs w:val="20"/>
        </w:rPr>
        <w:t xml:space="preserve"> </w:t>
      </w:r>
      <w:r>
        <w:rPr>
          <w:rFonts w:eastAsia="Arial" w:cs="Arial" w:ascii="Arial" w:hAnsi="Arial"/>
          <w:sz w:val="20"/>
          <w:szCs w:val="20"/>
        </w:rPr>
        <w:t>33 da</w:t>
      </w:r>
      <w:r>
        <w:rPr>
          <w:rFonts w:eastAsia="Arial" w:cs="Arial" w:ascii="Arial" w:hAnsi="Arial"/>
          <w:spacing w:val="-2"/>
          <w:sz w:val="20"/>
          <w:szCs w:val="20"/>
        </w:rPr>
        <w:t xml:space="preserve"> </w:t>
      </w:r>
      <w:r>
        <w:rPr>
          <w:rFonts w:eastAsia="Arial" w:cs="Arial" w:ascii="Arial" w:hAnsi="Arial"/>
          <w:sz w:val="20"/>
          <w:szCs w:val="20"/>
        </w:rPr>
        <w:t>Lei</w:t>
      </w:r>
      <w:r>
        <w:rPr>
          <w:rFonts w:eastAsia="Arial" w:cs="Arial" w:ascii="Arial" w:hAnsi="Arial"/>
          <w:spacing w:val="-2"/>
          <w:sz w:val="20"/>
          <w:szCs w:val="20"/>
        </w:rPr>
        <w:t xml:space="preserve"> </w:t>
      </w:r>
      <w:r>
        <w:rPr>
          <w:rFonts w:eastAsia="Arial" w:cs="Arial" w:ascii="Arial" w:hAnsi="Arial"/>
          <w:sz w:val="20"/>
          <w:szCs w:val="20"/>
        </w:rPr>
        <w:t>Federal</w:t>
      </w:r>
      <w:r>
        <w:rPr>
          <w:rFonts w:eastAsia="Arial" w:cs="Arial" w:ascii="Arial" w:hAnsi="Arial"/>
          <w:spacing w:val="-1"/>
          <w:sz w:val="20"/>
          <w:szCs w:val="20"/>
        </w:rPr>
        <w:t xml:space="preserve"> </w:t>
      </w:r>
      <w:r>
        <w:rPr>
          <w:rFonts w:eastAsia="Arial" w:cs="Arial" w:ascii="Arial" w:hAnsi="Arial"/>
          <w:sz w:val="20"/>
          <w:szCs w:val="20"/>
        </w:rPr>
        <w:t>nº</w:t>
      </w:r>
      <w:r>
        <w:rPr>
          <w:rFonts w:eastAsia="Arial" w:cs="Arial" w:ascii="Arial" w:hAnsi="Arial"/>
          <w:spacing w:val="-1"/>
          <w:sz w:val="20"/>
          <w:szCs w:val="20"/>
        </w:rPr>
        <w:t xml:space="preserve"> </w:t>
      </w:r>
      <w:r>
        <w:rPr>
          <w:rFonts w:eastAsia="Arial" w:cs="Arial" w:ascii="Arial" w:hAnsi="Arial"/>
          <w:sz w:val="20"/>
          <w:szCs w:val="20"/>
        </w:rPr>
        <w:t>13.019/2014</w:t>
      </w:r>
      <w:r>
        <w:rPr>
          <w:rFonts w:eastAsia="Arial" w:cs="Arial" w:ascii="Arial" w:hAnsi="Arial"/>
          <w:spacing w:val="-2"/>
          <w:sz w:val="20"/>
          <w:szCs w:val="20"/>
        </w:rPr>
        <w:t xml:space="preserve"> </w:t>
      </w:r>
      <w:r>
        <w:rPr>
          <w:rFonts w:eastAsia="Arial" w:cs="Arial" w:ascii="Arial" w:hAnsi="Arial"/>
          <w:sz w:val="20"/>
          <w:szCs w:val="20"/>
        </w:rPr>
        <w:t>e alterações;</w:t>
      </w:r>
    </w:p>
    <w:p>
      <w:pPr>
        <w:pStyle w:val="ListParagraph"/>
        <w:widowControl w:val="false"/>
        <w:numPr>
          <w:ilvl w:val="0"/>
          <w:numId w:val="8"/>
        </w:numPr>
        <w:tabs>
          <w:tab w:val="clear" w:pos="720"/>
          <w:tab w:val="left" w:pos="1502" w:leader="none"/>
        </w:tabs>
        <w:spacing w:lineRule="auto" w:line="360" w:before="0" w:after="0"/>
        <w:ind w:left="1500" w:right="781" w:hanging="360"/>
        <w:contextualSpacing w:val="false"/>
        <w:jc w:val="both"/>
        <w:rPr>
          <w:rFonts w:ascii="Arial" w:hAnsi="Arial" w:eastAsia="Arial" w:cs="Arial"/>
          <w:sz w:val="20"/>
          <w:szCs w:val="20"/>
        </w:rPr>
      </w:pPr>
      <w:r>
        <w:rPr>
          <w:rFonts w:eastAsia="Arial" w:cs="Arial" w:ascii="Arial" w:hAnsi="Arial"/>
          <w:sz w:val="20"/>
          <w:szCs w:val="20"/>
        </w:rPr>
        <w:t>Possuir experiência prévia, com efetividade, do objeto da parceria ou de natureza</w:t>
      </w:r>
      <w:r>
        <w:rPr>
          <w:rFonts w:eastAsia="Arial" w:cs="Arial" w:ascii="Arial" w:hAnsi="Arial"/>
          <w:spacing w:val="1"/>
          <w:sz w:val="20"/>
          <w:szCs w:val="20"/>
        </w:rPr>
        <w:t xml:space="preserve"> </w:t>
      </w:r>
      <w:r>
        <w:rPr>
          <w:rFonts w:eastAsia="Arial" w:cs="Arial" w:ascii="Arial" w:hAnsi="Arial"/>
          <w:sz w:val="20"/>
          <w:szCs w:val="20"/>
        </w:rPr>
        <w:t>semelhante,</w:t>
      </w:r>
      <w:r>
        <w:rPr>
          <w:rFonts w:eastAsia="Arial" w:cs="Arial" w:ascii="Arial" w:hAnsi="Arial"/>
          <w:spacing w:val="1"/>
          <w:sz w:val="20"/>
          <w:szCs w:val="20"/>
        </w:rPr>
        <w:t xml:space="preserve"> </w:t>
      </w:r>
      <w:r>
        <w:rPr>
          <w:rFonts w:eastAsia="Arial" w:cs="Arial" w:ascii="Arial" w:hAnsi="Arial"/>
          <w:sz w:val="20"/>
          <w:szCs w:val="20"/>
        </w:rPr>
        <w:t>nos</w:t>
      </w:r>
      <w:r>
        <w:rPr>
          <w:rFonts w:eastAsia="Arial" w:cs="Arial" w:ascii="Arial" w:hAnsi="Arial"/>
          <w:spacing w:val="1"/>
          <w:sz w:val="20"/>
          <w:szCs w:val="20"/>
        </w:rPr>
        <w:t xml:space="preserve"> </w:t>
      </w:r>
      <w:r>
        <w:rPr>
          <w:rFonts w:eastAsia="Arial" w:cs="Arial" w:ascii="Arial" w:hAnsi="Arial"/>
          <w:sz w:val="20"/>
          <w:szCs w:val="20"/>
        </w:rPr>
        <w:t>termos</w:t>
      </w:r>
      <w:r>
        <w:rPr>
          <w:rFonts w:eastAsia="Arial" w:cs="Arial" w:ascii="Arial" w:hAnsi="Arial"/>
          <w:spacing w:val="1"/>
          <w:sz w:val="20"/>
          <w:szCs w:val="20"/>
        </w:rPr>
        <w:t xml:space="preserve"> </w:t>
      </w:r>
      <w:r>
        <w:rPr>
          <w:rFonts w:eastAsia="Arial" w:cs="Arial" w:ascii="Arial" w:hAnsi="Arial"/>
          <w:sz w:val="20"/>
          <w:szCs w:val="20"/>
        </w:rPr>
        <w:t>da</w:t>
      </w:r>
      <w:r>
        <w:rPr>
          <w:rFonts w:eastAsia="Arial" w:cs="Arial" w:ascii="Arial" w:hAnsi="Arial"/>
          <w:spacing w:val="1"/>
          <w:sz w:val="20"/>
          <w:szCs w:val="20"/>
        </w:rPr>
        <w:t xml:space="preserve"> </w:t>
      </w:r>
      <w:r>
        <w:rPr>
          <w:rFonts w:eastAsia="Arial" w:cs="Arial" w:ascii="Arial" w:hAnsi="Arial"/>
          <w:sz w:val="20"/>
          <w:szCs w:val="20"/>
        </w:rPr>
        <w:t>alínea</w:t>
      </w:r>
      <w:r>
        <w:rPr>
          <w:rFonts w:eastAsia="Arial" w:cs="Arial" w:ascii="Arial" w:hAnsi="Arial"/>
          <w:spacing w:val="1"/>
          <w:sz w:val="20"/>
          <w:szCs w:val="20"/>
        </w:rPr>
        <w:t xml:space="preserve"> </w:t>
      </w:r>
      <w:r>
        <w:rPr>
          <w:rFonts w:eastAsia="Arial" w:cs="Arial" w:ascii="Arial" w:hAnsi="Arial"/>
          <w:sz w:val="20"/>
          <w:szCs w:val="20"/>
        </w:rPr>
        <w:t>“b”</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1"/>
          <w:sz w:val="20"/>
          <w:szCs w:val="20"/>
        </w:rPr>
        <w:t xml:space="preserve"> </w:t>
      </w:r>
      <w:r>
        <w:rPr>
          <w:rFonts w:eastAsia="Arial" w:cs="Arial" w:ascii="Arial" w:hAnsi="Arial"/>
          <w:sz w:val="20"/>
          <w:szCs w:val="20"/>
        </w:rPr>
        <w:t>inciso</w:t>
      </w:r>
      <w:r>
        <w:rPr>
          <w:rFonts w:eastAsia="Arial" w:cs="Arial" w:ascii="Arial" w:hAnsi="Arial"/>
          <w:spacing w:val="1"/>
          <w:sz w:val="20"/>
          <w:szCs w:val="20"/>
        </w:rPr>
        <w:t xml:space="preserve"> </w:t>
      </w:r>
      <w:r>
        <w:rPr>
          <w:rFonts w:eastAsia="Arial" w:cs="Arial" w:ascii="Arial" w:hAnsi="Arial"/>
          <w:sz w:val="20"/>
          <w:szCs w:val="20"/>
        </w:rPr>
        <w:t>V</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1"/>
          <w:sz w:val="20"/>
          <w:szCs w:val="20"/>
        </w:rPr>
        <w:t xml:space="preserve"> </w:t>
      </w:r>
      <w:r>
        <w:rPr>
          <w:rFonts w:eastAsia="Arial" w:cs="Arial" w:ascii="Arial" w:hAnsi="Arial"/>
          <w:sz w:val="20"/>
          <w:szCs w:val="20"/>
        </w:rPr>
        <w:t>art.</w:t>
      </w:r>
      <w:r>
        <w:rPr>
          <w:rFonts w:eastAsia="Arial" w:cs="Arial" w:ascii="Arial" w:hAnsi="Arial"/>
          <w:spacing w:val="1"/>
          <w:sz w:val="20"/>
          <w:szCs w:val="20"/>
        </w:rPr>
        <w:t xml:space="preserve"> </w:t>
      </w:r>
      <w:r>
        <w:rPr>
          <w:rFonts w:eastAsia="Arial" w:cs="Arial" w:ascii="Arial" w:hAnsi="Arial"/>
          <w:sz w:val="20"/>
          <w:szCs w:val="20"/>
        </w:rPr>
        <w:t>33</w:t>
      </w:r>
      <w:r>
        <w:rPr>
          <w:rFonts w:eastAsia="Arial" w:cs="Arial" w:ascii="Arial" w:hAnsi="Arial"/>
          <w:spacing w:val="1"/>
          <w:sz w:val="20"/>
          <w:szCs w:val="20"/>
        </w:rPr>
        <w:t xml:space="preserve"> </w:t>
      </w:r>
      <w:r>
        <w:rPr>
          <w:rFonts w:eastAsia="Arial" w:cs="Arial" w:ascii="Arial" w:hAnsi="Arial"/>
          <w:sz w:val="20"/>
          <w:szCs w:val="20"/>
        </w:rPr>
        <w:t>da</w:t>
      </w:r>
      <w:r>
        <w:rPr>
          <w:rFonts w:eastAsia="Arial" w:cs="Arial" w:ascii="Arial" w:hAnsi="Arial"/>
          <w:spacing w:val="1"/>
          <w:sz w:val="20"/>
          <w:szCs w:val="20"/>
        </w:rPr>
        <w:t xml:space="preserve"> </w:t>
      </w:r>
      <w:r>
        <w:rPr>
          <w:rFonts w:eastAsia="Arial" w:cs="Arial" w:ascii="Arial" w:hAnsi="Arial"/>
          <w:sz w:val="20"/>
          <w:szCs w:val="20"/>
        </w:rPr>
        <w:t>Lei</w:t>
      </w:r>
      <w:r>
        <w:rPr>
          <w:rFonts w:eastAsia="Arial" w:cs="Arial" w:ascii="Arial" w:hAnsi="Arial"/>
          <w:spacing w:val="1"/>
          <w:sz w:val="20"/>
          <w:szCs w:val="20"/>
        </w:rPr>
        <w:t xml:space="preserve"> </w:t>
      </w:r>
      <w:r>
        <w:rPr>
          <w:rFonts w:eastAsia="Arial" w:cs="Arial" w:ascii="Arial" w:hAnsi="Arial"/>
          <w:sz w:val="20"/>
          <w:szCs w:val="20"/>
        </w:rPr>
        <w:t>Federal</w:t>
      </w:r>
      <w:r>
        <w:rPr>
          <w:rFonts w:eastAsia="Arial" w:cs="Arial" w:ascii="Arial" w:hAnsi="Arial"/>
          <w:spacing w:val="1"/>
          <w:sz w:val="20"/>
          <w:szCs w:val="20"/>
        </w:rPr>
        <w:t xml:space="preserve"> </w:t>
      </w:r>
      <w:r>
        <w:rPr>
          <w:rFonts w:eastAsia="Arial" w:cs="Arial" w:ascii="Arial" w:hAnsi="Arial"/>
          <w:sz w:val="20"/>
          <w:szCs w:val="20"/>
        </w:rPr>
        <w:t>nº</w:t>
      </w:r>
      <w:r>
        <w:rPr>
          <w:rFonts w:eastAsia="Arial" w:cs="Arial" w:ascii="Arial" w:hAnsi="Arial"/>
          <w:spacing w:val="1"/>
          <w:sz w:val="20"/>
          <w:szCs w:val="20"/>
        </w:rPr>
        <w:t xml:space="preserve"> </w:t>
      </w:r>
      <w:r>
        <w:rPr>
          <w:rFonts w:eastAsia="Arial" w:cs="Arial" w:ascii="Arial" w:hAnsi="Arial"/>
          <w:sz w:val="20"/>
          <w:szCs w:val="20"/>
        </w:rPr>
        <w:t>13.019/2014</w:t>
      </w:r>
      <w:r>
        <w:rPr>
          <w:rFonts w:eastAsia="Arial" w:cs="Arial" w:ascii="Arial" w:hAnsi="Arial"/>
          <w:spacing w:val="-2"/>
          <w:sz w:val="20"/>
          <w:szCs w:val="20"/>
        </w:rPr>
        <w:t xml:space="preserve"> </w:t>
      </w:r>
      <w:r>
        <w:rPr>
          <w:rFonts w:eastAsia="Arial" w:cs="Arial" w:ascii="Arial" w:hAnsi="Arial"/>
          <w:sz w:val="20"/>
          <w:szCs w:val="20"/>
        </w:rPr>
        <w:t>e</w:t>
      </w:r>
      <w:r>
        <w:rPr>
          <w:rFonts w:eastAsia="Arial" w:cs="Arial" w:ascii="Arial" w:hAnsi="Arial"/>
          <w:spacing w:val="-2"/>
          <w:sz w:val="20"/>
          <w:szCs w:val="20"/>
        </w:rPr>
        <w:t xml:space="preserve"> </w:t>
      </w:r>
      <w:r>
        <w:rPr>
          <w:rFonts w:eastAsia="Arial" w:cs="Arial" w:ascii="Arial" w:hAnsi="Arial"/>
          <w:sz w:val="20"/>
          <w:szCs w:val="20"/>
        </w:rPr>
        <w:t>alterações;</w:t>
      </w:r>
    </w:p>
    <w:p>
      <w:pPr>
        <w:pStyle w:val="ListParagraph"/>
        <w:widowControl w:val="false"/>
        <w:numPr>
          <w:ilvl w:val="0"/>
          <w:numId w:val="8"/>
        </w:numPr>
        <w:tabs>
          <w:tab w:val="clear" w:pos="720"/>
          <w:tab w:val="left" w:pos="1501" w:leader="none"/>
        </w:tabs>
        <w:spacing w:lineRule="auto" w:line="360" w:before="0" w:after="0"/>
        <w:ind w:left="1500" w:right="781" w:hanging="360"/>
        <w:contextualSpacing w:val="false"/>
        <w:jc w:val="both"/>
        <w:rPr>
          <w:rFonts w:ascii="Arial" w:hAnsi="Arial" w:eastAsia="Arial" w:cs="Arial"/>
          <w:sz w:val="20"/>
          <w:szCs w:val="20"/>
        </w:rPr>
      </w:pPr>
      <w:r>
        <w:rPr>
          <w:rFonts w:eastAsia="Arial" w:cs="Arial" w:ascii="Arial" w:hAnsi="Arial"/>
          <w:sz w:val="20"/>
          <w:szCs w:val="20"/>
        </w:rPr>
        <w:t>Possuir instalações e outras condições materiais, inclusive quanto</w:t>
      </w:r>
      <w:r>
        <w:rPr>
          <w:rFonts w:eastAsia="Arial" w:cs="Arial" w:ascii="Arial" w:hAnsi="Arial"/>
          <w:spacing w:val="1"/>
          <w:sz w:val="20"/>
          <w:szCs w:val="20"/>
        </w:rPr>
        <w:t xml:space="preserve"> </w:t>
      </w:r>
      <w:r>
        <w:rPr>
          <w:rFonts w:eastAsia="Arial" w:cs="Arial" w:ascii="Arial" w:hAnsi="Arial"/>
          <w:sz w:val="20"/>
          <w:szCs w:val="20"/>
        </w:rPr>
        <w:t>à salubridade e</w:t>
      </w:r>
      <w:r>
        <w:rPr>
          <w:rFonts w:eastAsia="Arial" w:cs="Arial" w:ascii="Arial" w:hAnsi="Arial"/>
          <w:spacing w:val="1"/>
          <w:sz w:val="20"/>
          <w:szCs w:val="20"/>
        </w:rPr>
        <w:t xml:space="preserve"> </w:t>
      </w:r>
      <w:r>
        <w:rPr>
          <w:rFonts w:eastAsia="Arial" w:cs="Arial" w:ascii="Arial" w:hAnsi="Arial"/>
          <w:sz w:val="20"/>
          <w:szCs w:val="20"/>
        </w:rPr>
        <w:t>segurança,</w:t>
      </w:r>
      <w:r>
        <w:rPr>
          <w:rFonts w:eastAsia="Arial" w:cs="Arial" w:ascii="Arial" w:hAnsi="Arial"/>
          <w:spacing w:val="1"/>
          <w:sz w:val="20"/>
          <w:szCs w:val="20"/>
        </w:rPr>
        <w:t xml:space="preserve"> </w:t>
      </w:r>
      <w:r>
        <w:rPr>
          <w:rFonts w:eastAsia="Arial" w:cs="Arial" w:ascii="Arial" w:hAnsi="Arial"/>
          <w:sz w:val="20"/>
          <w:szCs w:val="20"/>
        </w:rPr>
        <w:t>quando</w:t>
      </w:r>
      <w:r>
        <w:rPr>
          <w:rFonts w:eastAsia="Arial" w:cs="Arial" w:ascii="Arial" w:hAnsi="Arial"/>
          <w:spacing w:val="1"/>
          <w:sz w:val="20"/>
          <w:szCs w:val="20"/>
        </w:rPr>
        <w:t xml:space="preserve"> </w:t>
      </w:r>
      <w:r>
        <w:rPr>
          <w:rFonts w:eastAsia="Arial" w:cs="Arial" w:ascii="Arial" w:hAnsi="Arial"/>
          <w:sz w:val="20"/>
          <w:szCs w:val="20"/>
        </w:rPr>
        <w:t>necessárias</w:t>
      </w:r>
      <w:r>
        <w:rPr>
          <w:rFonts w:eastAsia="Arial" w:cs="Arial" w:ascii="Arial" w:hAnsi="Arial"/>
          <w:spacing w:val="1"/>
          <w:sz w:val="20"/>
          <w:szCs w:val="20"/>
        </w:rPr>
        <w:t xml:space="preserve"> </w:t>
      </w:r>
      <w:r>
        <w:rPr>
          <w:rFonts w:eastAsia="Arial" w:cs="Arial" w:ascii="Arial" w:hAnsi="Arial"/>
          <w:sz w:val="20"/>
          <w:szCs w:val="20"/>
        </w:rPr>
        <w:t>para</w:t>
      </w:r>
      <w:r>
        <w:rPr>
          <w:rFonts w:eastAsia="Arial" w:cs="Arial" w:ascii="Arial" w:hAnsi="Arial"/>
          <w:spacing w:val="1"/>
          <w:sz w:val="20"/>
          <w:szCs w:val="20"/>
        </w:rPr>
        <w:t xml:space="preserve"> </w:t>
      </w:r>
      <w:r>
        <w:rPr>
          <w:rFonts w:eastAsia="Arial" w:cs="Arial" w:ascii="Arial" w:hAnsi="Arial"/>
          <w:sz w:val="20"/>
          <w:szCs w:val="20"/>
        </w:rPr>
        <w:t>realização</w:t>
      </w:r>
      <w:r>
        <w:rPr>
          <w:rFonts w:eastAsia="Arial" w:cs="Arial" w:ascii="Arial" w:hAnsi="Arial"/>
          <w:spacing w:val="1"/>
          <w:sz w:val="20"/>
          <w:szCs w:val="20"/>
        </w:rPr>
        <w:t xml:space="preserve"> </w:t>
      </w:r>
      <w:r>
        <w:rPr>
          <w:rFonts w:eastAsia="Arial" w:cs="Arial" w:ascii="Arial" w:hAnsi="Arial"/>
          <w:sz w:val="20"/>
          <w:szCs w:val="20"/>
        </w:rPr>
        <w:t>do</w:t>
      </w:r>
      <w:r>
        <w:rPr>
          <w:rFonts w:eastAsia="Arial" w:cs="Arial" w:ascii="Arial" w:hAnsi="Arial"/>
          <w:spacing w:val="1"/>
          <w:sz w:val="20"/>
          <w:szCs w:val="20"/>
        </w:rPr>
        <w:t xml:space="preserve"> </w:t>
      </w:r>
      <w:r>
        <w:rPr>
          <w:rFonts w:eastAsia="Arial" w:cs="Arial" w:ascii="Arial" w:hAnsi="Arial"/>
          <w:sz w:val="20"/>
          <w:szCs w:val="20"/>
        </w:rPr>
        <w:t>objeto</w:t>
      </w:r>
      <w:r>
        <w:rPr>
          <w:rFonts w:eastAsia="Arial" w:cs="Arial" w:ascii="Arial" w:hAnsi="Arial"/>
          <w:spacing w:val="1"/>
          <w:sz w:val="20"/>
          <w:szCs w:val="20"/>
        </w:rPr>
        <w:t xml:space="preserve"> </w:t>
      </w:r>
      <w:r>
        <w:rPr>
          <w:rFonts w:eastAsia="Arial" w:cs="Arial" w:ascii="Arial" w:hAnsi="Arial"/>
          <w:sz w:val="20"/>
          <w:szCs w:val="20"/>
        </w:rPr>
        <w:t>e</w:t>
      </w:r>
      <w:r>
        <w:rPr>
          <w:rFonts w:eastAsia="Arial" w:cs="Arial" w:ascii="Arial" w:hAnsi="Arial"/>
          <w:spacing w:val="1"/>
          <w:sz w:val="20"/>
          <w:szCs w:val="20"/>
        </w:rPr>
        <w:t xml:space="preserve"> </w:t>
      </w:r>
      <w:r>
        <w:rPr>
          <w:rFonts w:eastAsia="Arial" w:cs="Arial" w:ascii="Arial" w:hAnsi="Arial"/>
          <w:sz w:val="20"/>
          <w:szCs w:val="20"/>
        </w:rPr>
        <w:t>capacidade</w:t>
      </w:r>
      <w:r>
        <w:rPr>
          <w:rFonts w:eastAsia="Arial" w:cs="Arial" w:ascii="Arial" w:hAnsi="Arial"/>
          <w:spacing w:val="1"/>
          <w:sz w:val="20"/>
          <w:szCs w:val="20"/>
        </w:rPr>
        <w:t xml:space="preserve"> </w:t>
      </w:r>
      <w:r>
        <w:rPr>
          <w:rFonts w:eastAsia="Arial" w:cs="Arial" w:ascii="Arial" w:hAnsi="Arial"/>
          <w:sz w:val="20"/>
          <w:szCs w:val="20"/>
        </w:rPr>
        <w:t>técnica</w:t>
      </w:r>
      <w:r>
        <w:rPr>
          <w:rFonts w:eastAsia="Arial" w:cs="Arial" w:ascii="Arial" w:hAnsi="Arial"/>
          <w:spacing w:val="1"/>
          <w:sz w:val="20"/>
          <w:szCs w:val="20"/>
        </w:rPr>
        <w:t xml:space="preserve"> </w:t>
      </w:r>
      <w:r>
        <w:rPr>
          <w:rFonts w:eastAsia="Arial" w:cs="Arial" w:ascii="Arial" w:hAnsi="Arial"/>
          <w:sz w:val="20"/>
          <w:szCs w:val="20"/>
        </w:rPr>
        <w:t>e</w:t>
      </w:r>
      <w:r>
        <w:rPr>
          <w:rFonts w:eastAsia="Arial" w:cs="Arial" w:ascii="Arial" w:hAnsi="Arial"/>
          <w:spacing w:val="-44"/>
          <w:sz w:val="20"/>
          <w:szCs w:val="20"/>
        </w:rPr>
        <w:t xml:space="preserve"> </w:t>
      </w:r>
      <w:r>
        <w:rPr>
          <w:rFonts w:eastAsia="Arial" w:cs="Arial" w:ascii="Arial" w:hAnsi="Arial"/>
          <w:sz w:val="20"/>
          <w:szCs w:val="20"/>
        </w:rPr>
        <w:t>operacional para o desenvolvimento da atividade ou projeto, nos</w:t>
      </w:r>
      <w:r>
        <w:rPr>
          <w:rFonts w:eastAsia="Arial" w:cs="Arial" w:ascii="Arial" w:hAnsi="Arial"/>
          <w:spacing w:val="56"/>
          <w:sz w:val="20"/>
          <w:szCs w:val="20"/>
        </w:rPr>
        <w:t xml:space="preserve"> </w:t>
      </w:r>
      <w:r>
        <w:rPr>
          <w:rFonts w:eastAsia="Arial" w:cs="Arial" w:ascii="Arial" w:hAnsi="Arial"/>
          <w:sz w:val="20"/>
          <w:szCs w:val="20"/>
        </w:rPr>
        <w:t>termos da alínea “c”</w:t>
      </w:r>
      <w:r>
        <w:rPr>
          <w:rFonts w:eastAsia="Arial" w:cs="Arial" w:ascii="Arial" w:hAnsi="Arial"/>
          <w:spacing w:val="1"/>
          <w:sz w:val="20"/>
          <w:szCs w:val="20"/>
        </w:rPr>
        <w:t xml:space="preserve"> </w:t>
      </w:r>
      <w:r>
        <w:rPr>
          <w:rFonts w:eastAsia="Arial" w:cs="Arial" w:ascii="Arial" w:hAnsi="Arial"/>
          <w:sz w:val="20"/>
          <w:szCs w:val="20"/>
        </w:rPr>
        <w:t>do inciso V do art. 33 da Lei Federal nº 13.019/2014 e alterações, ou previsão de</w:t>
      </w:r>
      <w:r>
        <w:rPr>
          <w:rFonts w:eastAsia="Arial" w:cs="Arial" w:ascii="Arial" w:hAnsi="Arial"/>
          <w:spacing w:val="1"/>
          <w:sz w:val="20"/>
          <w:szCs w:val="20"/>
        </w:rPr>
        <w:t xml:space="preserve"> </w:t>
      </w:r>
      <w:r>
        <w:rPr>
          <w:rFonts w:eastAsia="Arial" w:cs="Arial" w:ascii="Arial" w:hAnsi="Arial"/>
          <w:sz w:val="20"/>
          <w:szCs w:val="20"/>
        </w:rPr>
        <w:t>contratar</w:t>
      </w:r>
      <w:r>
        <w:rPr>
          <w:rFonts w:eastAsia="Arial" w:cs="Arial" w:ascii="Arial" w:hAnsi="Arial"/>
          <w:spacing w:val="-1"/>
          <w:sz w:val="20"/>
          <w:szCs w:val="20"/>
        </w:rPr>
        <w:t xml:space="preserve"> </w:t>
      </w:r>
      <w:r>
        <w:rPr>
          <w:rFonts w:eastAsia="Arial" w:cs="Arial" w:ascii="Arial" w:hAnsi="Arial"/>
          <w:sz w:val="20"/>
          <w:szCs w:val="20"/>
        </w:rPr>
        <w:t>ou adquirir</w:t>
      </w:r>
      <w:r>
        <w:rPr>
          <w:rFonts w:eastAsia="Arial" w:cs="Arial" w:ascii="Arial" w:hAnsi="Arial"/>
          <w:spacing w:val="1"/>
          <w:sz w:val="20"/>
          <w:szCs w:val="20"/>
        </w:rPr>
        <w:t xml:space="preserve"> </w:t>
      </w:r>
      <w:r>
        <w:rPr>
          <w:rFonts w:eastAsia="Arial" w:cs="Arial" w:ascii="Arial" w:hAnsi="Arial"/>
          <w:sz w:val="20"/>
          <w:szCs w:val="20"/>
        </w:rPr>
        <w:t>com recurso da</w:t>
      </w:r>
      <w:r>
        <w:rPr>
          <w:rFonts w:eastAsia="Arial" w:cs="Arial" w:ascii="Arial" w:hAnsi="Arial"/>
          <w:spacing w:val="-2"/>
          <w:sz w:val="20"/>
          <w:szCs w:val="20"/>
        </w:rPr>
        <w:t xml:space="preserve"> </w:t>
      </w:r>
      <w:r>
        <w:rPr>
          <w:rFonts w:eastAsia="Arial" w:cs="Arial" w:ascii="Arial" w:hAnsi="Arial"/>
          <w:sz w:val="20"/>
          <w:szCs w:val="20"/>
        </w:rPr>
        <w:t>parceria.</w:t>
      </w:r>
    </w:p>
    <w:p>
      <w:pPr>
        <w:pStyle w:val="Normal"/>
        <w:tabs>
          <w:tab w:val="clear" w:pos="720"/>
          <w:tab w:val="left" w:pos="9245" w:leader="dot"/>
        </w:tabs>
        <w:spacing w:before="171" w:after="360"/>
        <w:ind w:left="7423" w:hanging="0"/>
        <w:rPr>
          <w:sz w:val="20"/>
          <w:szCs w:val="20"/>
        </w:rPr>
      </w:pPr>
      <w:r>
        <w:rPr>
          <w:sz w:val="20"/>
          <w:szCs w:val="20"/>
        </w:rPr>
        <w:t>Linhares,.....</w:t>
      </w:r>
      <w:r>
        <w:rPr>
          <w:spacing w:val="-4"/>
          <w:sz w:val="20"/>
          <w:szCs w:val="20"/>
        </w:rPr>
        <w:t xml:space="preserve"> </w:t>
      </w:r>
      <w:r>
        <w:rPr>
          <w:sz w:val="20"/>
          <w:szCs w:val="20"/>
        </w:rPr>
        <w:t>de</w:t>
        <w:tab/>
        <w:t>de 202</w:t>
      </w:r>
      <w:r>
        <w:rPr>
          <w:spacing w:val="-2"/>
          <w:sz w:val="20"/>
          <w:szCs w:val="20"/>
        </w:rPr>
        <w:t xml:space="preserve">3 </w:t>
      </w:r>
    </w:p>
    <w:p>
      <w:pPr>
        <w:pStyle w:val="Normal"/>
        <w:spacing w:lineRule="exact" w:line="203"/>
        <w:ind w:left="39" w:right="46" w:hanging="0"/>
        <w:jc w:val="center"/>
        <w:rPr>
          <w:sz w:val="20"/>
          <w:szCs w:val="20"/>
        </w:rPr>
      </w:pPr>
      <w:r>
        <w:rPr>
          <w:sz w:val="20"/>
          <w:szCs w:val="20"/>
        </w:rPr>
        <w:t>Assinatura</w:t>
      </w:r>
      <w:r>
        <w:rPr>
          <w:spacing w:val="-3"/>
          <w:sz w:val="20"/>
          <w:szCs w:val="20"/>
        </w:rPr>
        <w:t xml:space="preserve"> </w:t>
      </w:r>
      <w:r>
        <w:rPr>
          <w:sz w:val="20"/>
          <w:szCs w:val="20"/>
        </w:rPr>
        <w:t>do</w:t>
      </w:r>
      <w:r>
        <w:rPr>
          <w:spacing w:val="-4"/>
          <w:sz w:val="20"/>
          <w:szCs w:val="20"/>
        </w:rPr>
        <w:t xml:space="preserve"> </w:t>
      </w:r>
      <w:r>
        <w:rPr>
          <w:sz w:val="20"/>
          <w:szCs w:val="20"/>
        </w:rPr>
        <w:t>Representante</w:t>
      </w:r>
      <w:r>
        <w:rPr>
          <w:spacing w:val="-3"/>
          <w:sz w:val="20"/>
          <w:szCs w:val="20"/>
        </w:rPr>
        <w:t xml:space="preserve"> </w:t>
      </w:r>
      <w:r>
        <w:rPr>
          <w:sz w:val="20"/>
          <w:szCs w:val="20"/>
        </w:rPr>
        <w:t>Legal</w:t>
      </w:r>
      <w:r>
        <w:rPr>
          <w:spacing w:val="-4"/>
          <w:sz w:val="20"/>
          <w:szCs w:val="20"/>
        </w:rPr>
        <w:t xml:space="preserve"> </w:t>
      </w:r>
      <w:r>
        <w:rPr>
          <w:sz w:val="20"/>
          <w:szCs w:val="20"/>
        </w:rPr>
        <w:t>da</w:t>
      </w:r>
      <w:r>
        <w:rPr>
          <w:spacing w:val="-2"/>
          <w:sz w:val="20"/>
          <w:szCs w:val="20"/>
        </w:rPr>
        <w:t xml:space="preserve"> </w:t>
      </w:r>
      <w:r>
        <w:rPr>
          <w:sz w:val="20"/>
          <w:szCs w:val="20"/>
        </w:rPr>
        <w:t>OSC</w:t>
      </w:r>
    </w:p>
    <w:p>
      <w:pPr>
        <w:sectPr>
          <w:headerReference w:type="default" r:id="rId23"/>
          <w:footerReference w:type="default" r:id="rId24"/>
          <w:type w:val="nextPage"/>
          <w:pgSz w:w="12240" w:h="15840"/>
          <w:pgMar w:left="1134" w:right="902" w:gutter="0" w:header="221" w:top="1418" w:footer="0" w:bottom="777"/>
          <w:pgNumType w:fmt="decimal"/>
          <w:formProt w:val="false"/>
          <w:textDirection w:val="lrTb"/>
          <w:docGrid w:type="default" w:linePitch="100" w:charSpace="0"/>
        </w:sectPr>
        <w:pStyle w:val="Normal"/>
        <w:tabs>
          <w:tab w:val="clear" w:pos="720"/>
          <w:tab w:val="left" w:pos="1780" w:leader="none"/>
        </w:tabs>
        <w:ind w:left="39" w:hanging="0"/>
        <w:jc w:val="center"/>
        <w:rPr>
          <w:sz w:val="20"/>
          <w:szCs w:val="20"/>
        </w:rPr>
      </w:pPr>
      <w:r>
        <w:rPr>
          <w:sz w:val="20"/>
          <w:szCs w:val="20"/>
        </w:rPr>
        <w:t>CPF.nº</w:t>
      </w:r>
      <w:r>
        <w:rPr>
          <w:spacing w:val="-2"/>
          <w:sz w:val="20"/>
          <w:szCs w:val="20"/>
        </w:rPr>
        <w:t xml:space="preserve"> </w:t>
      </w:r>
      <w:r>
        <w:rPr>
          <w:w w:val="99"/>
          <w:sz w:val="20"/>
          <w:szCs w:val="20"/>
          <w:u w:val="single" w:color="FFFFFF"/>
        </w:rPr>
        <w:t xml:space="preserve"> </w:t>
      </w:r>
      <w:r>
        <w:rPr>
          <w:sz w:val="20"/>
          <w:szCs w:val="20"/>
          <w:u w:val="single" w:color="FFFFFF"/>
        </w:rPr>
        <w:tab/>
      </w:r>
    </w:p>
    <w:p>
      <w:pPr>
        <w:pStyle w:val="Normal"/>
        <w:spacing w:lineRule="auto" w:line="240" w:before="0" w:after="0"/>
        <w:jc w:val="center"/>
        <w:rPr>
          <w:b/>
          <w:b/>
          <w:sz w:val="20"/>
          <w:szCs w:val="20"/>
        </w:rPr>
      </w:pPr>
      <w:r>
        <w:rPr>
          <w:b/>
          <w:sz w:val="20"/>
          <w:szCs w:val="20"/>
        </w:rPr>
        <w:t>ANEXO V</w:t>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u w:val="single" w:color="FFFFFF"/>
        </w:rPr>
      </w:pPr>
      <w:r>
        <w:rPr>
          <w:b/>
          <w:sz w:val="20"/>
          <w:szCs w:val="20"/>
          <w:u w:val="single" w:color="FFFFFF"/>
        </w:rPr>
        <w:t>IDENTIFICAÇÃO DA OSC</w:t>
      </w:r>
    </w:p>
    <w:p>
      <w:pPr>
        <w:pStyle w:val="Normal"/>
        <w:spacing w:lineRule="auto" w:line="240" w:before="0" w:after="0"/>
        <w:rPr>
          <w:sz w:val="20"/>
          <w:szCs w:val="20"/>
        </w:rPr>
      </w:pPr>
      <w:r>
        <w:rPr>
          <w:sz w:val="20"/>
          <w:szCs w:val="20"/>
        </w:rPr>
      </w:r>
    </w:p>
    <w:tbl>
      <w:tblPr>
        <w:tblStyle w:val="TableGrid"/>
        <w:tblW w:w="91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64"/>
        <w:gridCol w:w="950"/>
        <w:gridCol w:w="5966"/>
      </w:tblGrid>
      <w:tr>
        <w:trPr>
          <w:trHeight w:val="869" w:hRule="atLeast"/>
        </w:trPr>
        <w:tc>
          <w:tcPr>
            <w:tcW w:w="2264" w:type="dxa"/>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NOME DA INSTITUIÇÃO:</w:t>
            </w:r>
          </w:p>
        </w:tc>
        <w:tc>
          <w:tcPr>
            <w:tcW w:w="6916" w:type="dxa"/>
            <w:gridSpan w:val="2"/>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2"/>
                <w:szCs w:val="22"/>
                <w:lang w:val="pt-BR" w:eastAsia="en-US" w:bidi="ar-SA"/>
              </w:rPr>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CNPJ:</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ENDEREÇO:</w:t>
            </w:r>
          </w:p>
        </w:tc>
      </w:tr>
      <w:tr>
        <w:trPr>
          <w:trHeight w:val="365" w:hRule="atLeast"/>
        </w:trPr>
        <w:tc>
          <w:tcPr>
            <w:tcW w:w="3214" w:type="dxa"/>
            <w:gridSpan w:val="2"/>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CIDADE:</w:t>
            </w:r>
          </w:p>
        </w:tc>
        <w:tc>
          <w:tcPr>
            <w:tcW w:w="5966" w:type="dxa"/>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BAIRRO:</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CEP:</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Telefone:</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e-mail:</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sz w:val="20"/>
                <w:szCs w:val="20"/>
                <w:lang w:val="pt-BR" w:eastAsia="en-US" w:bidi="ar-SA"/>
              </w:rPr>
              <w:t>TÍTULO DA PROPOSTA:</w:t>
            </w:r>
          </w:p>
        </w:tc>
      </w:tr>
      <w:tr>
        <w:trPr>
          <w:trHeight w:val="365" w:hRule="atLeast"/>
        </w:trPr>
        <w:tc>
          <w:tcPr>
            <w:tcW w:w="9180" w:type="dxa"/>
            <w:gridSpan w:val="3"/>
            <w:tcBorders/>
          </w:tcPr>
          <w:p>
            <w:pPr>
              <w:pStyle w:val="Normal"/>
              <w:widowControl w:val="false"/>
              <w:suppressAutoHyphens w:val="true"/>
              <w:spacing w:lineRule="auto" w:line="360" w:before="0" w:after="360"/>
              <w:jc w:val="both"/>
              <w:rPr>
                <w:sz w:val="20"/>
                <w:szCs w:val="20"/>
              </w:rPr>
            </w:pPr>
            <w:r>
              <w:rPr>
                <w:rFonts w:eastAsia="Cambria" w:cs="Cambria" w:ascii="Cambria" w:hAnsi="Cambria"/>
                <w:color w:val="000000"/>
                <w:sz w:val="20"/>
                <w:szCs w:val="20"/>
                <w:lang w:val="pt-BR" w:eastAsia="en-US" w:bidi="ar-SA"/>
              </w:rPr>
              <w:t>Lote:</w:t>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sz w:val="20"/>
          <w:szCs w:val="20"/>
        </w:rPr>
        <w:t>A</w:t>
      </w:r>
      <w:r>
        <w:rPr>
          <w:b/>
          <w:sz w:val="20"/>
          <w:szCs w:val="20"/>
        </w:rPr>
        <w:t>NEXO VI</w:t>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u w:val="single" w:color="FFFFFF"/>
        </w:rPr>
      </w:pPr>
      <w:r>
        <w:rPr>
          <w:b/>
          <w:sz w:val="20"/>
          <w:szCs w:val="20"/>
          <w:u w:val="single" w:color="FFFFFF"/>
        </w:rPr>
        <w:t>CONTROLE DE PROTOCOLO</w:t>
      </w:r>
    </w:p>
    <w:p>
      <w:pPr>
        <w:pStyle w:val="Normal"/>
        <w:spacing w:lineRule="auto" w:line="240" w:before="0" w:after="0"/>
        <w:jc w:val="center"/>
        <w:rPr>
          <w:b/>
          <w:b/>
          <w:sz w:val="20"/>
          <w:szCs w:val="20"/>
          <w:u w:val="single" w:color="FFFFFF"/>
        </w:rPr>
      </w:pPr>
      <w:r>
        <w:rPr>
          <w:b/>
          <w:sz w:val="20"/>
          <w:szCs w:val="20"/>
          <w:u w:val="single" w:color="FFFFFF"/>
        </w:rPr>
      </w:r>
    </w:p>
    <w:tbl>
      <w:tblPr>
        <w:tblStyle w:val="TableGrid"/>
        <w:tblW w:w="864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645"/>
      </w:tblGrid>
      <w:tr>
        <w:trPr/>
        <w:tc>
          <w:tcPr>
            <w:tcW w:w="8645" w:type="dxa"/>
            <w:tcBorders/>
          </w:tcPr>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eastAsia="Arial" w:cs="Arial"/>
                <w:b/>
                <w:b/>
                <w:sz w:val="20"/>
                <w:szCs w:val="20"/>
              </w:rPr>
            </w:pPr>
            <w:r>
              <w:rPr>
                <w:rFonts w:eastAsia="Arial" w:cs="Arial" w:ascii="Arial" w:hAnsi="Arial"/>
                <w:b/>
                <w:sz w:val="20"/>
                <w:szCs w:val="20"/>
                <w:lang w:val="pt-PT" w:eastAsia="en-US" w:bidi="ar-SA"/>
              </w:rPr>
              <w:t>EDITAL ______/202__ - D</w:t>
            </w:r>
            <w:r>
              <w:rPr>
                <w:rFonts w:eastAsia="Arial" w:cs="Arial" w:ascii="Arial" w:hAnsi="Arial"/>
                <w:b/>
                <w:bCs/>
                <w:sz w:val="20"/>
                <w:szCs w:val="20"/>
                <w:lang w:val="pt-BR" w:eastAsia="en-US" w:bidi="ar-SA"/>
              </w:rPr>
              <w:t>E CHAMAMENTO PÚBLICO PARA</w:t>
            </w:r>
          </w:p>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eastAsia="Arial" w:cs="Arial"/>
                <w:b/>
                <w:b/>
                <w:sz w:val="20"/>
                <w:szCs w:val="20"/>
              </w:rPr>
            </w:pPr>
            <w:r>
              <w:rPr>
                <w:rFonts w:eastAsia="Arial" w:cs="Arial" w:ascii="Arial" w:hAnsi="Arial"/>
                <w:b/>
                <w:bCs/>
                <w:sz w:val="20"/>
                <w:szCs w:val="20"/>
                <w:lang w:val="pt-BR" w:eastAsia="en-US" w:bidi="ar-SA"/>
              </w:rPr>
              <w:t>CELEBRAÇÃO DE TERMO DE FOMENTO</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Título da Proposta:</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Data de Entrega:                                                                    Quantidade de fls.:</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Assinatura do recebedor:</w:t>
            </w:r>
          </w:p>
        </w:tc>
      </w:tr>
    </w:tbl>
    <w:p>
      <w:pPr>
        <w:pStyle w:val="Normal"/>
        <w:spacing w:lineRule="auto" w:line="240" w:before="0" w:after="0"/>
        <w:rPr>
          <w:sz w:val="20"/>
          <w:szCs w:val="20"/>
        </w:rPr>
      </w:pPr>
      <w:r>
        <w:rPr>
          <w:sz w:val="20"/>
          <w:szCs w:val="20"/>
        </w:rPr>
      </w:r>
    </w:p>
    <w:tbl>
      <w:tblPr>
        <w:tblStyle w:val="TableGrid"/>
        <w:tblW w:w="864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645"/>
      </w:tblGrid>
      <w:tr>
        <w:trPr/>
        <w:tc>
          <w:tcPr>
            <w:tcW w:w="8645" w:type="dxa"/>
            <w:tcBorders/>
          </w:tcPr>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eastAsia="Arial" w:cs="Arial"/>
                <w:b/>
                <w:b/>
                <w:sz w:val="20"/>
                <w:szCs w:val="20"/>
              </w:rPr>
            </w:pPr>
            <w:r>
              <w:rPr>
                <w:rFonts w:eastAsia="Arial" w:cs="Arial" w:ascii="Arial" w:hAnsi="Arial"/>
                <w:b/>
                <w:sz w:val="20"/>
                <w:szCs w:val="20"/>
                <w:lang w:val="pt-PT" w:eastAsia="en-US" w:bidi="ar-SA"/>
              </w:rPr>
              <w:t>EDITAL ______/202__ - D</w:t>
            </w:r>
            <w:r>
              <w:rPr>
                <w:rFonts w:eastAsia="Arial" w:cs="Arial" w:ascii="Arial" w:hAnsi="Arial"/>
                <w:b/>
                <w:bCs/>
                <w:sz w:val="20"/>
                <w:szCs w:val="20"/>
                <w:lang w:val="pt-BR" w:eastAsia="en-US" w:bidi="ar-SA"/>
              </w:rPr>
              <w:t>E CHAMAMENTO PÚBLICO PARA</w:t>
            </w:r>
          </w:p>
          <w:p>
            <w:pPr>
              <w:pStyle w:val="NormalWeb"/>
              <w:widowControl w:val="false"/>
              <w:tabs>
                <w:tab w:val="clear" w:pos="720"/>
                <w:tab w:val="left" w:pos="8505" w:leader="none"/>
              </w:tabs>
              <w:suppressAutoHyphens w:val="true"/>
              <w:spacing w:lineRule="auto" w:line="360" w:beforeAutospacing="0" w:before="0" w:afterAutospacing="0" w:after="280"/>
              <w:jc w:val="both"/>
              <w:rPr>
                <w:rFonts w:ascii="Arial" w:hAnsi="Arial" w:eastAsia="Arial" w:cs="Arial"/>
                <w:b/>
                <w:b/>
                <w:sz w:val="20"/>
                <w:szCs w:val="20"/>
              </w:rPr>
            </w:pPr>
            <w:r>
              <w:rPr>
                <w:rFonts w:eastAsia="Arial" w:cs="Arial" w:ascii="Arial" w:hAnsi="Arial"/>
                <w:b/>
                <w:bCs/>
                <w:sz w:val="20"/>
                <w:szCs w:val="20"/>
                <w:lang w:val="pt-BR" w:eastAsia="en-US" w:bidi="ar-SA"/>
              </w:rPr>
              <w:t>CELEBRAÇÃO DE TERMO DE FOMENTO</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Título da Proposta:</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Data de Entrega:                                                                    Quantidade de fls.:</w:t>
            </w:r>
          </w:p>
        </w:tc>
      </w:tr>
      <w:tr>
        <w:trPr/>
        <w:tc>
          <w:tcPr>
            <w:tcW w:w="8645" w:type="dxa"/>
            <w:tcBorders/>
          </w:tcPr>
          <w:p>
            <w:pPr>
              <w:pStyle w:val="NormalWeb"/>
              <w:widowControl w:val="false"/>
              <w:suppressAutoHyphens w:val="true"/>
              <w:spacing w:lineRule="auto" w:line="480" w:beforeAutospacing="0" w:before="0" w:afterAutospacing="0" w:after="280"/>
              <w:jc w:val="both"/>
              <w:rPr>
                <w:rFonts w:ascii="Arial" w:hAnsi="Arial" w:eastAsia="Arial" w:cs="Arial"/>
                <w:sz w:val="20"/>
                <w:szCs w:val="20"/>
                <w:lang w:eastAsia="en-US"/>
              </w:rPr>
            </w:pPr>
            <w:r>
              <w:rPr>
                <w:rFonts w:eastAsia="Arial" w:cs="Arial" w:ascii="Arial" w:hAnsi="Arial"/>
                <w:sz w:val="20"/>
                <w:szCs w:val="20"/>
                <w:lang w:val="pt-BR" w:eastAsia="en-US" w:bidi="ar-SA"/>
              </w:rPr>
              <w:t>Assinatura do recebedor:</w:t>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b/>
          <w:b/>
          <w:sz w:val="20"/>
          <w:szCs w:val="20"/>
        </w:rPr>
      </w:pPr>
      <w:r>
        <w:rPr>
          <w:b/>
          <w:sz w:val="20"/>
          <w:szCs w:val="20"/>
        </w:rPr>
        <w:t>ANEXO VII</w:t>
      </w:r>
    </w:p>
    <w:p>
      <w:pPr>
        <w:pStyle w:val="Normal"/>
        <w:spacing w:lineRule="auto" w:line="240" w:before="0" w:after="0"/>
        <w:jc w:val="center"/>
        <w:rPr>
          <w:b/>
          <w:b/>
          <w:sz w:val="20"/>
          <w:szCs w:val="20"/>
        </w:rPr>
      </w:pPr>
      <w:r>
        <w:rPr>
          <w:b/>
          <w:sz w:val="20"/>
          <w:szCs w:val="20"/>
        </w:rPr>
        <w:t>MINUTA DE TERMO DE FOMENTO</w:t>
      </w:r>
    </w:p>
    <w:p>
      <w:pPr>
        <w:pStyle w:val="Normal"/>
        <w:spacing w:lineRule="auto" w:line="240" w:before="0" w:after="0"/>
        <w:ind w:left="3600" w:hanging="0"/>
        <w:rPr>
          <w:b/>
          <w:b/>
          <w:sz w:val="20"/>
          <w:szCs w:val="20"/>
        </w:rPr>
      </w:pPr>
      <w:r>
        <w:rPr>
          <w:b/>
          <w:sz w:val="20"/>
          <w:szCs w:val="20"/>
        </w:rPr>
      </w:r>
    </w:p>
    <w:p>
      <w:pPr>
        <w:pStyle w:val="Normal"/>
        <w:spacing w:lineRule="auto" w:line="240" w:before="0" w:after="0"/>
        <w:ind w:left="3600" w:hanging="0"/>
        <w:rPr>
          <w:b/>
          <w:b/>
          <w:sz w:val="20"/>
          <w:szCs w:val="20"/>
        </w:rPr>
      </w:pPr>
      <w:r>
        <w:rPr>
          <w:b/>
          <w:sz w:val="20"/>
          <w:szCs w:val="20"/>
        </w:rPr>
        <w:t>MINUTA DO TERMO DE FOMENTO Nº-----/2023 QUE ENTRE SI CELEBRAM O FUNDO MUNICIPAL DO DIREITO DA CRIANÇA E DO ADOLESCENTE - FMDCA, E A/O (ORGANIZAÇÃO DA SOCIEDADE CIVIL - OSC)</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b/>
          <w:sz w:val="20"/>
          <w:szCs w:val="20"/>
        </w:rPr>
        <w:t>O FUNDO MUNICIPAL DOS DIREITOS DA CRIANÇA E DO ADOLESCENTE - FMDCA</w:t>
      </w:r>
      <w:r>
        <w:rPr>
          <w:sz w:val="20"/>
          <w:szCs w:val="20"/>
        </w:rPr>
        <w:t xml:space="preserve">, inscrito no CNPJ sob nº </w:t>
      </w:r>
      <w:r>
        <w:rPr>
          <w:bCs/>
          <w:sz w:val="20"/>
          <w:szCs w:val="20"/>
        </w:rPr>
        <w:t>18.886.805/0001-40</w:t>
      </w:r>
      <w:r>
        <w:rPr>
          <w:sz w:val="20"/>
          <w:szCs w:val="20"/>
        </w:rPr>
        <w:t xml:space="preserve">, com sede na Rua da Conceição, nº 806, bairro Centro, Linhares- ES, neste ato representado pelo </w:t>
      </w:r>
      <w:r>
        <w:rPr>
          <w:b/>
          <w:sz w:val="20"/>
          <w:szCs w:val="20"/>
        </w:rPr>
        <w:t>Secretária Municipal de Assistência Social – LUCIANA MANTOVANELI AMORIM</w:t>
      </w:r>
      <w:r>
        <w:rPr>
          <w:sz w:val="20"/>
          <w:szCs w:val="20"/>
        </w:rPr>
        <w:t>, brasileira, solteira, inscrito no CPF sob o nº 068.744.297-44 e RG nº 1.236.364/ES, residente e domiciliado na Rua Montanha, nº 26, BNH, Linhares-ES e o (ORGANIZAÇÃO DA SOCIEDADE CIVIL), inscrita nº CNPJ sob nº. XXXXXX , com</w:t>
        <w:tab/>
        <w:t>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w:t>
        <w:tab/>
        <w:t>da respectiva</w:t>
        <w:tab/>
        <w:t>qualificação),</w:t>
        <w:tab/>
        <w:t>resolvem</w:t>
        <w:tab/>
        <w:t>celebrar o</w:t>
        <w:tab/>
        <w:t>presente</w:t>
        <w:tab/>
        <w:t>termo</w:t>
        <w:tab/>
        <w:t>de fomento, regendo-se pelo disposto na Lei Nº 13019, de 31 de julho de 2014 e pelo Decreto Municipal nº 464, de 19 de abril de 2017, consoante o processo administrativo nº 18.437/2022 e mediante as cláusulas e condições seguintes: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PRIMEIRA – DO OBJETO</w:t>
      </w:r>
    </w:p>
    <w:p>
      <w:pPr>
        <w:pStyle w:val="Normal"/>
        <w:spacing w:lineRule="auto" w:line="240" w:before="0" w:after="0"/>
        <w:rPr>
          <w:sz w:val="20"/>
          <w:szCs w:val="20"/>
        </w:rPr>
      </w:pPr>
      <w:r>
        <w:rPr>
          <w:b/>
          <w:sz w:val="20"/>
          <w:szCs w:val="20"/>
        </w:rPr>
        <w:t>1.1-</w:t>
      </w:r>
      <w:r>
        <w:rPr>
          <w:sz w:val="20"/>
          <w:szCs w:val="20"/>
        </w:rPr>
        <w:t xml:space="preserve"> tem por objeto selecionar PROJETOS/PROPOSTAS DE PLANO DE TRABALHO de Organizações Da Sociedade Civil - OSC, sem fins lucrativos cujas atividades e finalidades específicas sejam voltadas para custear serviços da política de atendimento a criança e ao adolescente, conforme Plano de Ação e Aplicação do CMDCA 2022-2024- Ação 3.1.3 – Campanha de Enfretamento a Violação de Direitos, a serem financiados com recursos do Fundo Municipal dos Direitos da Criança e do Adolescente de Linhares – FMDCA, com execução para o ano de 2023/2024, conforme Resolução CMDCA nº 40 de 03/10/2022;</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SEGUNDA - DAS VEDAÇÕES</w:t>
      </w:r>
    </w:p>
    <w:p>
      <w:pPr>
        <w:pStyle w:val="Normal"/>
        <w:tabs>
          <w:tab w:val="clear" w:pos="720"/>
          <w:tab w:val="left" w:pos="426" w:leader="none"/>
        </w:tabs>
        <w:spacing w:lineRule="auto" w:line="240" w:before="0" w:after="0"/>
        <w:rPr>
          <w:sz w:val="20"/>
          <w:szCs w:val="20"/>
        </w:rPr>
      </w:pPr>
      <w:r>
        <w:rPr>
          <w:b/>
          <w:sz w:val="20"/>
          <w:szCs w:val="20"/>
        </w:rPr>
        <w:t>2.1</w:t>
        <w:tab/>
      </w:r>
      <w:r>
        <w:rPr>
          <w:sz w:val="20"/>
          <w:szCs w:val="20"/>
        </w:rPr>
        <w:t>- Não poderão ser destinados recursos para atender a despesas vedadas pela respectiva Lei de Diretrizes Orçamentárias.</w:t>
      </w:r>
    </w:p>
    <w:p>
      <w:pPr>
        <w:pStyle w:val="Normal"/>
        <w:tabs>
          <w:tab w:val="clear" w:pos="720"/>
          <w:tab w:val="left" w:pos="426" w:leader="none"/>
        </w:tabs>
        <w:spacing w:lineRule="auto" w:line="240" w:before="0" w:after="0"/>
        <w:rPr>
          <w:sz w:val="20"/>
          <w:szCs w:val="20"/>
        </w:rPr>
      </w:pPr>
      <w:r>
        <w:rPr>
          <w:b/>
          <w:sz w:val="20"/>
          <w:szCs w:val="20"/>
        </w:rPr>
        <w:t>2.2</w:t>
        <w:tab/>
      </w:r>
      <w:r>
        <w:rPr>
          <w:sz w:val="20"/>
          <w:szCs w:val="20"/>
        </w:rPr>
        <w:t>É vedada a execução de atividades que tenham por objeto, envolvam ou incluam, direta ou indiretamente:</w:t>
      </w:r>
    </w:p>
    <w:p>
      <w:pPr>
        <w:pStyle w:val="Normal"/>
        <w:tabs>
          <w:tab w:val="clear" w:pos="720"/>
          <w:tab w:val="left" w:pos="284" w:leader="none"/>
        </w:tabs>
        <w:spacing w:lineRule="auto" w:line="240" w:before="0" w:after="0"/>
        <w:rPr>
          <w:sz w:val="20"/>
          <w:szCs w:val="20"/>
        </w:rPr>
      </w:pPr>
      <w:r>
        <w:rPr>
          <w:b/>
          <w:sz w:val="20"/>
          <w:szCs w:val="20"/>
        </w:rPr>
        <w:t>I</w:t>
        <w:tab/>
      </w:r>
      <w:r>
        <w:rPr>
          <w:sz w:val="20"/>
          <w:szCs w:val="20"/>
        </w:rPr>
        <w:t>delegação das funções de regulação, de fiscalização, do exercício do poder de polícia ou de outras atividades exclusivas do Estado;</w:t>
      </w:r>
    </w:p>
    <w:p>
      <w:pPr>
        <w:pStyle w:val="Normal"/>
        <w:tabs>
          <w:tab w:val="clear" w:pos="720"/>
          <w:tab w:val="left" w:pos="284" w:leader="none"/>
        </w:tabs>
        <w:spacing w:lineRule="auto" w:line="240" w:before="0" w:after="0"/>
        <w:rPr>
          <w:sz w:val="20"/>
          <w:szCs w:val="20"/>
        </w:rPr>
      </w:pPr>
      <w:r>
        <w:rPr>
          <w:b/>
          <w:sz w:val="20"/>
          <w:szCs w:val="20"/>
        </w:rPr>
        <w:t>II</w:t>
        <w:tab/>
      </w:r>
      <w:r>
        <w:rPr>
          <w:sz w:val="20"/>
          <w:szCs w:val="20"/>
        </w:rPr>
        <w:t>prestação de serviços ou de atividades cujo destinatário seja o aparelho administrativo do Estado.</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TERCEIRA - DAS OBRIGAÇÕES</w:t>
      </w:r>
    </w:p>
    <w:p>
      <w:pPr>
        <w:pStyle w:val="Normal"/>
        <w:spacing w:lineRule="auto" w:line="240" w:before="0" w:after="0"/>
        <w:rPr>
          <w:sz w:val="20"/>
          <w:szCs w:val="20"/>
        </w:rPr>
      </w:pPr>
      <w:r>
        <w:rPr>
          <w:b/>
          <w:sz w:val="20"/>
          <w:szCs w:val="20"/>
        </w:rPr>
        <w:t>3.1 -</w:t>
      </w:r>
      <w:r>
        <w:rPr>
          <w:sz w:val="20"/>
          <w:szCs w:val="20"/>
        </w:rPr>
        <w:t xml:space="preserve"> São obrigações dos Partícipes:</w:t>
      </w:r>
    </w:p>
    <w:p>
      <w:pPr>
        <w:pStyle w:val="Normal"/>
        <w:spacing w:lineRule="auto" w:line="240" w:before="0" w:after="0"/>
        <w:rPr>
          <w:sz w:val="20"/>
          <w:szCs w:val="20"/>
        </w:rPr>
      </w:pPr>
      <w:r>
        <w:rPr>
          <w:sz w:val="20"/>
          <w:szCs w:val="20"/>
        </w:rPr>
      </w:r>
    </w:p>
    <w:p>
      <w:pPr>
        <w:pStyle w:val="Normal"/>
        <w:tabs>
          <w:tab w:val="clear" w:pos="720"/>
          <w:tab w:val="left" w:pos="426" w:leader="none"/>
          <w:tab w:val="left" w:pos="1418" w:leader="none"/>
        </w:tabs>
        <w:spacing w:lineRule="auto" w:line="240" w:before="0" w:after="0"/>
        <w:rPr>
          <w:b/>
          <w:b/>
          <w:sz w:val="20"/>
          <w:szCs w:val="20"/>
        </w:rPr>
      </w:pPr>
      <w:r>
        <w:rPr>
          <w:b/>
          <w:sz w:val="20"/>
          <w:szCs w:val="20"/>
        </w:rPr>
        <w:t>I - FUNDO MUNICIPAL DOS DIREITOS DA CRIANÇA E DO ADOLESCENTE:</w:t>
      </w:r>
    </w:p>
    <w:p>
      <w:pPr>
        <w:pStyle w:val="Normal"/>
        <w:tabs>
          <w:tab w:val="clear" w:pos="720"/>
          <w:tab w:val="left" w:pos="284" w:leader="none"/>
        </w:tabs>
        <w:spacing w:lineRule="auto" w:line="240" w:before="0" w:after="0"/>
        <w:rPr>
          <w:sz w:val="20"/>
          <w:szCs w:val="20"/>
        </w:rPr>
      </w:pPr>
      <w:r>
        <w:rPr>
          <w:sz w:val="20"/>
          <w:szCs w:val="20"/>
        </w:rPr>
        <w:t>a)</w:t>
        <w:tab/>
        <w:t>liberar os recursos por meio de transferência eletrônica e em obediência ao cronograma de desembolso, que guardará consonância com as metas, fases ou etapas de execução do objeto do termo de fomento;</w:t>
      </w:r>
    </w:p>
    <w:p>
      <w:pPr>
        <w:pStyle w:val="Normal"/>
        <w:tabs>
          <w:tab w:val="clear" w:pos="720"/>
          <w:tab w:val="left" w:pos="284" w:leader="none"/>
        </w:tabs>
        <w:spacing w:lineRule="auto" w:line="240" w:before="0" w:after="0"/>
        <w:rPr>
          <w:sz w:val="20"/>
          <w:szCs w:val="20"/>
        </w:rPr>
      </w:pPr>
      <w:r>
        <w:rPr>
          <w:sz w:val="20"/>
          <w:szCs w:val="20"/>
        </w:rPr>
        <w:t>b)</w:t>
        <w:tab/>
        <w:t>promover o monitoramento e a avaliação do cumprimento do objeto da parceria;</w:t>
      </w:r>
    </w:p>
    <w:p>
      <w:pPr>
        <w:pStyle w:val="Normal"/>
        <w:tabs>
          <w:tab w:val="clear" w:pos="720"/>
          <w:tab w:val="left" w:pos="284" w:leader="none"/>
        </w:tabs>
        <w:spacing w:lineRule="auto" w:line="240" w:before="0" w:after="0"/>
        <w:rPr>
          <w:sz w:val="20"/>
          <w:szCs w:val="20"/>
        </w:rPr>
      </w:pPr>
      <w:r>
        <w:rPr>
          <w:sz w:val="20"/>
          <w:szCs w:val="20"/>
        </w:rPr>
        <w:t>c)</w:t>
        <w:tab/>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pPr>
        <w:pStyle w:val="Normal"/>
        <w:tabs>
          <w:tab w:val="clear" w:pos="720"/>
          <w:tab w:val="left" w:pos="284" w:leader="none"/>
        </w:tabs>
        <w:spacing w:lineRule="auto" w:line="240" w:before="0" w:after="0"/>
        <w:rPr>
          <w:sz w:val="20"/>
          <w:szCs w:val="20"/>
        </w:rPr>
      </w:pPr>
      <w:r>
        <w:rPr>
          <w:sz w:val="20"/>
          <w:szCs w:val="20"/>
        </w:rPr>
        <w:t>d)</w:t>
        <w:tab/>
        <w:t>viabilizar o acompanhamento pela internet dos processos de liberação de recursos;</w:t>
      </w:r>
    </w:p>
    <w:p>
      <w:pPr>
        <w:pStyle w:val="Normal"/>
        <w:tabs>
          <w:tab w:val="clear" w:pos="720"/>
          <w:tab w:val="left" w:pos="284" w:leader="none"/>
        </w:tabs>
        <w:spacing w:lineRule="auto" w:line="240" w:before="0" w:after="0"/>
        <w:rPr>
          <w:sz w:val="20"/>
          <w:szCs w:val="20"/>
        </w:rPr>
      </w:pPr>
      <w:r>
        <w:rPr>
          <w:sz w:val="20"/>
          <w:szCs w:val="20"/>
        </w:rPr>
        <w:t>e)</w:t>
        <w:tab/>
        <w:t>manter, em seu sítio oficial na internet, a relação das parcerias celebradas e dos respectivos planos de trabalho, até cento e oitenta dias após o respectivo encerramento;</w:t>
      </w:r>
    </w:p>
    <w:p>
      <w:pPr>
        <w:pStyle w:val="Normal"/>
        <w:tabs>
          <w:tab w:val="clear" w:pos="720"/>
          <w:tab w:val="left" w:pos="284" w:leader="none"/>
        </w:tabs>
        <w:spacing w:lineRule="auto" w:line="240" w:before="0" w:after="0"/>
        <w:rPr>
          <w:sz w:val="20"/>
          <w:szCs w:val="20"/>
        </w:rPr>
      </w:pPr>
      <w:r>
        <w:rPr>
          <w:sz w:val="20"/>
          <w:szCs w:val="20"/>
        </w:rPr>
        <w:t>f) divulgar pela internet os meios de representação sobre a aplicação irregular dos recursos envolvidos na parceria;</w:t>
      </w:r>
    </w:p>
    <w:p>
      <w:pPr>
        <w:pStyle w:val="Normal"/>
        <w:tabs>
          <w:tab w:val="clear" w:pos="720"/>
          <w:tab w:val="left" w:pos="284" w:leader="none"/>
        </w:tabs>
        <w:spacing w:lineRule="auto" w:line="240" w:before="0" w:after="0"/>
        <w:rPr>
          <w:sz w:val="20"/>
          <w:szCs w:val="20"/>
        </w:rPr>
      </w:pPr>
      <w:r>
        <w:rPr>
          <w:sz w:val="20"/>
          <w:szCs w:val="20"/>
        </w:rPr>
        <w:t>g)</w:t>
        <w:tab/>
        <w:t>instaurar tomada de contas antes do término da parceria, ante a constatação de evidências de irregularidades na execução do objeto da parceria;</w:t>
      </w:r>
    </w:p>
    <w:p>
      <w:pPr>
        <w:pStyle w:val="Normal"/>
        <w:tabs>
          <w:tab w:val="clear" w:pos="720"/>
          <w:tab w:val="left" w:pos="284" w:leader="none"/>
        </w:tabs>
        <w:spacing w:lineRule="auto" w:line="240" w:before="0" w:after="0"/>
        <w:rPr>
          <w:sz w:val="20"/>
          <w:szCs w:val="20"/>
        </w:rPr>
      </w:pPr>
      <w:r>
        <w:rPr>
          <w:sz w:val="20"/>
          <w:szCs w:val="20"/>
        </w:rPr>
        <w:t>h)</w:t>
        <w:tab/>
        <w:t>a prerrogativa atribuída à Administração Pública Municipal para assumir ou transferir a responsabilidade pela execução do objeto, no caso de paralisação, de modo a evitar sua descontinuidade;</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II</w:t>
        <w:tab/>
        <w:t>- DA ORGANIZAÇÃO DA SOCIEDADE CIVIL- OSC:</w:t>
      </w:r>
    </w:p>
    <w:p>
      <w:pPr>
        <w:pStyle w:val="Normal"/>
        <w:spacing w:lineRule="auto" w:line="240" w:before="0" w:after="0"/>
        <w:rPr>
          <w:sz w:val="20"/>
          <w:szCs w:val="20"/>
        </w:rPr>
      </w:pPr>
      <w:r>
        <w:rPr>
          <w:sz w:val="20"/>
          <w:szCs w:val="20"/>
        </w:rPr>
      </w:r>
    </w:p>
    <w:p>
      <w:pPr>
        <w:pStyle w:val="Normal"/>
        <w:tabs>
          <w:tab w:val="clear" w:pos="720"/>
          <w:tab w:val="left" w:pos="284" w:leader="none"/>
        </w:tabs>
        <w:spacing w:lineRule="auto" w:line="240" w:before="0" w:after="0"/>
        <w:rPr>
          <w:sz w:val="20"/>
          <w:szCs w:val="20"/>
        </w:rPr>
      </w:pPr>
      <w:r>
        <w:rPr>
          <w:sz w:val="20"/>
          <w:szCs w:val="20"/>
        </w:rPr>
        <w:t>a)</w:t>
        <w:tab/>
        <w:t>manter escrituração contábil regular e efetuar o registro contábil e patrimonial em conformidade com as Normas Brasileiras de Contabilidade, inclusive, na hipótese de aquisição de bens com os recursos da parceria;</w:t>
      </w:r>
    </w:p>
    <w:p>
      <w:pPr>
        <w:pStyle w:val="Normal"/>
        <w:tabs>
          <w:tab w:val="clear" w:pos="720"/>
          <w:tab w:val="left" w:pos="284" w:leader="none"/>
        </w:tabs>
        <w:spacing w:lineRule="auto" w:line="240" w:before="0" w:after="0"/>
        <w:rPr>
          <w:sz w:val="20"/>
          <w:szCs w:val="20"/>
        </w:rPr>
      </w:pPr>
      <w:r>
        <w:rPr>
          <w:sz w:val="20"/>
          <w:szCs w:val="20"/>
        </w:rPr>
        <w:t>b)</w:t>
        <w:tab/>
        <w:t>prestar contas dos recursos recebidos por meio deste termo de fomento;</w:t>
      </w:r>
    </w:p>
    <w:p>
      <w:pPr>
        <w:pStyle w:val="Normal"/>
        <w:tabs>
          <w:tab w:val="clear" w:pos="720"/>
          <w:tab w:val="left" w:pos="284" w:leader="none"/>
        </w:tabs>
        <w:spacing w:lineRule="auto" w:line="240" w:before="0" w:after="0"/>
        <w:rPr>
          <w:sz w:val="20"/>
          <w:szCs w:val="20"/>
        </w:rPr>
      </w:pPr>
      <w:r>
        <w:rPr>
          <w:sz w:val="20"/>
          <w:szCs w:val="20"/>
        </w:rPr>
        <w:t>c)</w:t>
        <w:tab/>
        <w:t>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pPr>
        <w:pStyle w:val="Normal"/>
        <w:tabs>
          <w:tab w:val="clear" w:pos="720"/>
          <w:tab w:val="left" w:pos="284" w:leader="none"/>
        </w:tabs>
        <w:spacing w:lineRule="auto" w:line="240" w:before="0" w:after="0"/>
        <w:rPr>
          <w:sz w:val="20"/>
          <w:szCs w:val="20"/>
        </w:rPr>
      </w:pPr>
      <w:r>
        <w:rPr>
          <w:sz w:val="20"/>
          <w:szCs w:val="20"/>
        </w:rPr>
        <w:t>d)</w:t>
        <w:tab/>
        <w:t>manter e movimentar os recursos na conta bancária específica, observado o disposto no art. 51 da Lei nº 13.019/2014 e incisos XV do artigo 46 e 61, do Decreto Municipal nº 464/2017;</w:t>
      </w:r>
    </w:p>
    <w:p>
      <w:pPr>
        <w:pStyle w:val="Normal"/>
        <w:tabs>
          <w:tab w:val="clear" w:pos="720"/>
          <w:tab w:val="left" w:pos="284" w:leader="none"/>
        </w:tabs>
        <w:spacing w:lineRule="auto" w:line="240" w:before="0" w:after="0"/>
        <w:rPr>
          <w:sz w:val="20"/>
          <w:szCs w:val="20"/>
        </w:rPr>
      </w:pPr>
      <w:r>
        <w:rPr>
          <w:sz w:val="20"/>
          <w:szCs w:val="20"/>
        </w:rPr>
        <w:t>e)</w:t>
        <w:tab/>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pPr>
        <w:pStyle w:val="Normal"/>
        <w:tabs>
          <w:tab w:val="clear" w:pos="720"/>
          <w:tab w:val="left" w:pos="284" w:leader="none"/>
        </w:tabs>
        <w:spacing w:lineRule="auto" w:line="240" w:before="0" w:after="0"/>
        <w:rPr>
          <w:sz w:val="20"/>
          <w:szCs w:val="20"/>
        </w:rPr>
      </w:pPr>
      <w:r>
        <w:rPr>
          <w:sz w:val="20"/>
          <w:szCs w:val="20"/>
        </w:rPr>
        <w:t>f)</w:t>
        <w:tab/>
        <w:t>responder exclusivamente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
        <w:tabs>
          <w:tab w:val="clear" w:pos="720"/>
          <w:tab w:val="left" w:pos="284" w:leader="none"/>
        </w:tabs>
        <w:spacing w:lineRule="auto" w:line="240" w:before="0" w:after="0"/>
        <w:rPr>
          <w:sz w:val="20"/>
          <w:szCs w:val="20"/>
        </w:rPr>
      </w:pPr>
      <w:r>
        <w:rPr>
          <w:sz w:val="20"/>
          <w:szCs w:val="20"/>
        </w:rPr>
        <w:t>h)</w:t>
        <w:tab/>
        <w:t xml:space="preserve">disponibilizar ao cidadão, na sua página na internet ou, na falta desta, em sua sede, consulta ao extrato deste termo de fomento, contendo, pelo menos, o objeto, a finalidade e o detalhamento da aplicação dos recursos; </w:t>
      </w:r>
    </w:p>
    <w:p>
      <w:pPr>
        <w:pStyle w:val="Normal"/>
        <w:tabs>
          <w:tab w:val="clear" w:pos="720"/>
          <w:tab w:val="left" w:pos="284" w:leader="none"/>
        </w:tabs>
        <w:spacing w:lineRule="auto" w:line="240" w:before="0" w:after="0"/>
        <w:rPr>
          <w:sz w:val="20"/>
          <w:szCs w:val="20"/>
        </w:rPr>
      </w:pPr>
      <w:r>
        <w:rPr>
          <w:sz w:val="20"/>
          <w:szCs w:val="20"/>
        </w:rPr>
        <w:t>i)</w:t>
        <w:tab/>
        <w:t>fica obrigada a restituir os recursos, nos casos previstos no Decreto Municipal nº 464/2017;</w:t>
      </w:r>
    </w:p>
    <w:p>
      <w:pPr>
        <w:pStyle w:val="Normal"/>
        <w:tabs>
          <w:tab w:val="clear" w:pos="720"/>
          <w:tab w:val="left" w:pos="284" w:leader="none"/>
        </w:tabs>
        <w:spacing w:lineRule="auto" w:line="240" w:before="0" w:after="0"/>
        <w:rPr>
          <w:sz w:val="20"/>
          <w:szCs w:val="20"/>
        </w:rPr>
      </w:pPr>
      <w:r>
        <w:rPr>
          <w:sz w:val="20"/>
          <w:szCs w:val="20"/>
        </w:rPr>
        <w:t>j)</w:t>
        <w:tab/>
        <w:t>fica obrigada ao cumprimento nos termos do art. 62, § e § 1º e 2º do Decreto Municipal nº 464/2017, em relação aos meios de pagamentos utilizados pela OSC.</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QUARTA – DOS RECURSOS FINANCEIROS</w:t>
      </w:r>
    </w:p>
    <w:p>
      <w:pPr>
        <w:pStyle w:val="Normal"/>
        <w:tabs>
          <w:tab w:val="clear" w:pos="720"/>
          <w:tab w:val="left" w:pos="426" w:leader="none"/>
        </w:tabs>
        <w:spacing w:lineRule="auto" w:line="240" w:before="0" w:after="0"/>
        <w:rPr>
          <w:sz w:val="20"/>
          <w:szCs w:val="20"/>
        </w:rPr>
      </w:pPr>
      <w:r>
        <w:rPr>
          <w:sz w:val="20"/>
          <w:szCs w:val="20"/>
        </w:rPr>
        <w:t>4.1 montante total de recursos a serem empregados na execução do objeto do presente Termo de Fomento é de R$ 455.000,00 (quatrocentos e cinquenta e cinco mil reais).</w:t>
      </w:r>
    </w:p>
    <w:p>
      <w:pPr>
        <w:pStyle w:val="Normal"/>
        <w:tabs>
          <w:tab w:val="clear" w:pos="720"/>
          <w:tab w:val="left" w:pos="426" w:leader="none"/>
        </w:tabs>
        <w:spacing w:lineRule="auto" w:line="240" w:before="0" w:after="0"/>
        <w:rPr>
          <w:sz w:val="20"/>
          <w:szCs w:val="20"/>
        </w:rPr>
      </w:pPr>
      <w:r>
        <w:rPr>
          <w:sz w:val="20"/>
          <w:szCs w:val="20"/>
        </w:rPr>
        <w:t>4.2</w:t>
        <w:tab/>
      </w:r>
      <w:r>
        <w:rPr>
          <w:b/>
          <w:sz w:val="20"/>
          <w:szCs w:val="20"/>
        </w:rPr>
        <w:t xml:space="preserve">FUNDO MUNICIPAL DOS DIREITOS DA CRIANÇA E DO ADOLESCENTE: </w:t>
      </w:r>
      <w:r>
        <w:rPr>
          <w:sz w:val="20"/>
          <w:szCs w:val="20"/>
        </w:rPr>
        <w:t>transferirá, para execução do presente termo de fomento, recursos no valor de R$ 65.000,00 (sessenta e cinco  mil  reais), que será repassado em parcela única, conforme previsto no item 10 CRONOGRAMA DESEMBOLSO – REPASSE DO CONCEDENTE, correndo a despesa à conta da dotação orçamentária:</w:t>
      </w:r>
    </w:p>
    <w:p>
      <w:pPr>
        <w:pStyle w:val="Normal"/>
        <w:spacing w:lineRule="auto" w:line="240" w:before="0" w:after="0"/>
        <w:rPr>
          <w:sz w:val="20"/>
          <w:szCs w:val="20"/>
        </w:rPr>
      </w:pPr>
      <w:r>
        <w:rPr>
          <w:color w:val="000000"/>
          <w:sz w:val="20"/>
          <w:szCs w:val="20"/>
        </w:rPr>
        <w:t>Atividade: 0601.0824400162.018 – Apoio Técnico e Financeiro as às Organizações da Sociedade Civil – OSC;</w:t>
      </w:r>
    </w:p>
    <w:p>
      <w:pPr>
        <w:pStyle w:val="Estilo1"/>
        <w:spacing w:lineRule="auto" w:line="240"/>
        <w:jc w:val="both"/>
        <w:rPr>
          <w:sz w:val="20"/>
          <w:szCs w:val="20"/>
        </w:rPr>
      </w:pPr>
      <w:r>
        <w:rPr>
          <w:b w:val="false"/>
          <w:color w:val="000000"/>
          <w:sz w:val="20"/>
          <w:szCs w:val="20"/>
        </w:rPr>
        <w:t>Fonte: 13900090001 demais recursos da Assistência Social ED: 33504100000 - Contribuições</w:t>
      </w:r>
    </w:p>
    <w:p>
      <w:pPr>
        <w:pStyle w:val="Normal"/>
        <w:spacing w:lineRule="auto" w:line="240" w:before="0" w:after="0"/>
        <w:rPr>
          <w:sz w:val="20"/>
          <w:szCs w:val="20"/>
        </w:rPr>
      </w:pPr>
      <w:r>
        <w:rPr>
          <w:color w:val="000000"/>
          <w:sz w:val="20"/>
          <w:szCs w:val="20"/>
        </w:rPr>
        <w:t>Ficha - 37</w:t>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t>CLÁUSULA QUINTA - DA TRANSFERÊNCIA E APLICAÇÃO DOS RECURSOS</w:t>
      </w:r>
    </w:p>
    <w:p>
      <w:pPr>
        <w:pStyle w:val="Normal"/>
        <w:tabs>
          <w:tab w:val="clear" w:pos="720"/>
          <w:tab w:val="left" w:pos="426" w:leader="none"/>
        </w:tabs>
        <w:spacing w:lineRule="auto" w:line="240" w:before="0" w:after="0"/>
        <w:rPr>
          <w:sz w:val="20"/>
          <w:szCs w:val="20"/>
        </w:rPr>
      </w:pPr>
      <w:r>
        <w:rPr>
          <w:b/>
          <w:sz w:val="20"/>
          <w:szCs w:val="20"/>
        </w:rPr>
        <w:t xml:space="preserve">5.1 FUNDO MUNICIPAL DOS DIREITOS DA CRIANÇA E DO ADOLESCENTE: </w:t>
      </w:r>
      <w:r>
        <w:rPr>
          <w:sz w:val="20"/>
          <w:szCs w:val="20"/>
        </w:rPr>
        <w:t xml:space="preserve">transferirá os recursos em favor da </w:t>
      </w:r>
      <w:r>
        <w:rPr>
          <w:b/>
          <w:sz w:val="20"/>
          <w:szCs w:val="20"/>
        </w:rPr>
        <w:t>ORGANIZAÇÃO DA SOCIEDADE CIVIL</w:t>
      </w:r>
      <w:r>
        <w:rPr>
          <w:sz w:val="20"/>
          <w:szCs w:val="20"/>
        </w:rPr>
        <w:t>, conforme o cronograma de desembolso contido no plano de trabalho, mediante transferência eletrônica sujeita à identificação do beneficiário final e à obrigatoriedade de depósito em sua conta bancária específica vinculada a este instrumento.</w:t>
      </w:r>
    </w:p>
    <w:p>
      <w:pPr>
        <w:pStyle w:val="Normal"/>
        <w:tabs>
          <w:tab w:val="clear" w:pos="720"/>
          <w:tab w:val="left" w:pos="426" w:leader="none"/>
        </w:tabs>
        <w:spacing w:lineRule="auto" w:line="240" w:before="0" w:after="0"/>
        <w:rPr>
          <w:sz w:val="20"/>
          <w:szCs w:val="20"/>
        </w:rPr>
      </w:pPr>
      <w:r>
        <w:rPr>
          <w:sz w:val="20"/>
          <w:szCs w:val="20"/>
        </w:rPr>
        <w:t>5.2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pPr>
        <w:pStyle w:val="Normal"/>
        <w:tabs>
          <w:tab w:val="clear" w:pos="720"/>
          <w:tab w:val="left" w:pos="426" w:leader="none"/>
        </w:tabs>
        <w:spacing w:lineRule="auto" w:line="240" w:before="0" w:after="0"/>
        <w:rPr>
          <w:sz w:val="20"/>
          <w:szCs w:val="20"/>
        </w:rPr>
      </w:pPr>
      <w:r>
        <w:rPr>
          <w:sz w:val="20"/>
          <w:szCs w:val="20"/>
        </w:rPr>
        <w:t>5.3 Os rendimentos das aplicações financeiras serão, obrigatoriamente, aplicados no objeto do termo de colaboração/termo de fomento ou da transferência, estando sujeitos às mesmas condições de prestação de contas exigidos para os recursos transferidos.</w:t>
      </w:r>
    </w:p>
    <w:p>
      <w:pPr>
        <w:pStyle w:val="Normal"/>
        <w:spacing w:lineRule="auto" w:line="240" w:before="0" w:after="0"/>
        <w:rPr>
          <w:sz w:val="20"/>
          <w:szCs w:val="20"/>
        </w:rPr>
      </w:pPr>
      <w:r>
        <w:rPr>
          <w:sz w:val="20"/>
          <w:szCs w:val="20"/>
        </w:rPr>
        <w:t>5.4 As parcelas dos recursos transferidos no âmbito da parceria não serão liberadas e ficarão retidas nos seguintes casos:</w:t>
      </w:r>
    </w:p>
    <w:p>
      <w:pPr>
        <w:pStyle w:val="Normal"/>
        <w:spacing w:lineRule="auto" w:line="240" w:before="0" w:after="0"/>
        <w:ind w:left="567" w:hanging="0"/>
        <w:rPr>
          <w:sz w:val="20"/>
          <w:szCs w:val="20"/>
        </w:rPr>
      </w:pPr>
      <w:r>
        <w:rPr>
          <w:sz w:val="20"/>
          <w:szCs w:val="20"/>
        </w:rPr>
        <w:t>I - quando houver evidências de irregularidade na aplicação de parcela anteriormente recebida;</w:t>
      </w:r>
    </w:p>
    <w:p>
      <w:pPr>
        <w:pStyle w:val="Normal"/>
        <w:spacing w:lineRule="auto" w:line="240" w:before="0" w:after="0"/>
        <w:ind w:left="567" w:hanging="0"/>
        <w:rPr>
          <w:sz w:val="20"/>
          <w:szCs w:val="20"/>
        </w:rPr>
      </w:pPr>
      <w:r>
        <w:rPr>
          <w:sz w:val="20"/>
          <w:szCs w:val="20"/>
        </w:rPr>
        <w:t>II - quando constatado desvio de finalidade na aplicação dos recursos ou o inadimplemento da organização da sociedade civil em relação a obrigações estabelecidas no termo de fomento;</w:t>
      </w:r>
    </w:p>
    <w:p>
      <w:pPr>
        <w:pStyle w:val="Normal"/>
        <w:spacing w:lineRule="auto" w:line="240" w:before="0" w:after="0"/>
        <w:ind w:left="567" w:hanging="0"/>
        <w:rPr>
          <w:sz w:val="20"/>
          <w:szCs w:val="20"/>
        </w:rPr>
      </w:pPr>
      <w:r>
        <w:rPr>
          <w:sz w:val="20"/>
          <w:szCs w:val="20"/>
        </w:rPr>
        <w:t>III - quando a organização da sociedade civil deixar de adotar sem justificativa suficiente as medidas saneadoras apontadas pela administração pública ou pelos órgãos de controle interno ou externo.</w:t>
      </w:r>
    </w:p>
    <w:p>
      <w:pPr>
        <w:pStyle w:val="Normal"/>
        <w:spacing w:lineRule="auto" w:line="240" w:before="0" w:after="0"/>
        <w:rPr>
          <w:sz w:val="20"/>
          <w:szCs w:val="20"/>
        </w:rPr>
      </w:pPr>
      <w:r>
        <w:rPr>
          <w:sz w:val="20"/>
          <w:szCs w:val="20"/>
        </w:rPr>
        <w:t xml:space="preserve">5.5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SEXTA - DA EXECUÇÃO DAS DESPESAS</w:t>
      </w:r>
    </w:p>
    <w:p>
      <w:pPr>
        <w:pStyle w:val="Normal"/>
        <w:spacing w:lineRule="auto" w:line="240" w:before="0" w:after="0"/>
        <w:rPr>
          <w:sz w:val="20"/>
          <w:szCs w:val="20"/>
        </w:rPr>
      </w:pPr>
      <w:r>
        <w:rPr>
          <w:sz w:val="20"/>
          <w:szCs w:val="20"/>
        </w:rPr>
        <w:t>6.1 O presente termo de fomento deverá ser executado fielmente pelos partícipes, de acordo com as cláusulas pactuadas e as normas de regência, respondendo cada uma pelas consequências de sua inexecução total ou parcial.</w:t>
      </w:r>
    </w:p>
    <w:p>
      <w:pPr>
        <w:pStyle w:val="Normal"/>
        <w:spacing w:lineRule="auto" w:line="240" w:before="0" w:after="0"/>
        <w:rPr>
          <w:sz w:val="20"/>
          <w:szCs w:val="20"/>
        </w:rPr>
      </w:pPr>
      <w:r>
        <w:rPr>
          <w:sz w:val="20"/>
          <w:szCs w:val="20"/>
        </w:rPr>
        <w:t>6.2 Fica expressamente vedada a utilização dos recursos transferidos, sob pena de nulidade do ato e responsabilidade do agente ou representante da ORGANIZAÇÃO DA SOCIEDADE CIVIL, para:</w:t>
      </w:r>
    </w:p>
    <w:p>
      <w:pPr>
        <w:pStyle w:val="Normal"/>
        <w:spacing w:lineRule="auto" w:line="240" w:before="0" w:after="0"/>
        <w:ind w:left="567" w:hanging="0"/>
        <w:rPr>
          <w:sz w:val="20"/>
          <w:szCs w:val="20"/>
        </w:rPr>
      </w:pPr>
      <w:r>
        <w:rPr>
          <w:sz w:val="20"/>
          <w:szCs w:val="20"/>
        </w:rPr>
        <w:t>I - realização de despesas a título de taxa de administração, de gerência ou similar;</w:t>
      </w:r>
    </w:p>
    <w:p>
      <w:pPr>
        <w:pStyle w:val="Normal"/>
        <w:spacing w:lineRule="auto" w:line="240" w:before="0" w:after="0"/>
        <w:ind w:left="567" w:hanging="0"/>
        <w:rPr>
          <w:sz w:val="20"/>
          <w:szCs w:val="20"/>
        </w:rPr>
      </w:pPr>
      <w:r>
        <w:rPr>
          <w:sz w:val="20"/>
          <w:szCs w:val="20"/>
        </w:rPr>
        <w:t>II - finalidade diversa da estabelecida neste instrumento, ainda que em caráter de emergência;</w:t>
      </w:r>
    </w:p>
    <w:p>
      <w:pPr>
        <w:pStyle w:val="Normal"/>
        <w:spacing w:lineRule="auto" w:line="240" w:before="0" w:after="0"/>
        <w:ind w:left="567" w:hanging="0"/>
        <w:rPr>
          <w:sz w:val="20"/>
          <w:szCs w:val="20"/>
        </w:rPr>
      </w:pPr>
      <w:r>
        <w:rPr>
          <w:sz w:val="20"/>
          <w:szCs w:val="20"/>
        </w:rPr>
        <w:t>III - realização de despesas em data anterior ou posterior à sua vigência;</w:t>
      </w:r>
    </w:p>
    <w:p>
      <w:pPr>
        <w:pStyle w:val="Normal"/>
        <w:spacing w:lineRule="auto" w:line="240" w:before="0" w:after="0"/>
        <w:ind w:left="567" w:hanging="0"/>
        <w:rPr>
          <w:sz w:val="20"/>
          <w:szCs w:val="20"/>
        </w:rPr>
      </w:pPr>
      <w:r>
        <w:rPr>
          <w:sz w:val="20"/>
          <w:szCs w:val="20"/>
        </w:rPr>
        <w:t>IV - realização de despesas com taxas bancárias, com multas, juros ou correção monetária, inclusive, referentes a pagamentos ou recolhimentos fora dos prazos;</w:t>
      </w:r>
    </w:p>
    <w:p>
      <w:pPr>
        <w:pStyle w:val="Normal"/>
        <w:spacing w:lineRule="auto" w:line="240" w:before="0" w:after="0"/>
        <w:ind w:left="567" w:hanging="0"/>
        <w:rPr>
          <w:sz w:val="20"/>
          <w:szCs w:val="20"/>
        </w:rPr>
      </w:pPr>
      <w:r>
        <w:rPr>
          <w:sz w:val="20"/>
          <w:szCs w:val="20"/>
        </w:rPr>
        <w:t>V - realização de despesas com publicidade, salvo as de caráter educativo, informativo ou de orientação social, das quais não constem nomes, símbolos ou imagens que caracterizem promoção pessoal de autoridades ou servidores públicos; e</w:t>
      </w:r>
    </w:p>
    <w:p>
      <w:pPr>
        <w:pStyle w:val="Normal"/>
        <w:spacing w:lineRule="auto" w:line="240" w:before="0" w:after="0"/>
        <w:ind w:left="567" w:hanging="0"/>
        <w:rPr>
          <w:sz w:val="20"/>
          <w:szCs w:val="20"/>
        </w:rPr>
      </w:pPr>
      <w:r>
        <w:rPr>
          <w:sz w:val="20"/>
          <w:szCs w:val="20"/>
        </w:rPr>
        <w:t>VI - repasses como contribuições, auxílios ou subvenções às instituições privadas com fins lucrativos;</w:t>
      </w:r>
    </w:p>
    <w:p>
      <w:pPr>
        <w:pStyle w:val="Normal"/>
        <w:spacing w:lineRule="auto" w:line="240" w:before="0" w:after="0"/>
        <w:ind w:left="567" w:hanging="0"/>
        <w:rPr>
          <w:sz w:val="20"/>
          <w:szCs w:val="20"/>
        </w:rPr>
      </w:pPr>
      <w:r>
        <w:rPr>
          <w:sz w:val="20"/>
          <w:szCs w:val="20"/>
        </w:rPr>
        <w:t>VII - pagar, a qualquer título, servidor ou empregado público com recursos vinculados à parceria, salvo nas hipóteses previstas em lei específica e na lei de diretrizes orçamentárias.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SÉTIMA - DA VIGÊNCIA</w:t>
      </w:r>
    </w:p>
    <w:p>
      <w:pPr>
        <w:pStyle w:val="Normal"/>
        <w:spacing w:lineRule="auto" w:line="240" w:before="0" w:after="0"/>
        <w:rPr>
          <w:b/>
          <w:b/>
          <w:sz w:val="20"/>
          <w:szCs w:val="20"/>
        </w:rPr>
      </w:pPr>
      <w:r>
        <w:rPr>
          <w:sz w:val="20"/>
          <w:szCs w:val="20"/>
        </w:rPr>
        <w:t xml:space="preserve">7.1 O presente Termo de Fomento </w:t>
      </w:r>
      <w:r>
        <w:rPr>
          <w:b/>
          <w:sz w:val="20"/>
          <w:szCs w:val="20"/>
        </w:rPr>
        <w:t>vigerá pelo período de 12 (doze) meses a partir do primeiro dia seguinte ao da assinatura do Termo de Fomento;</w:t>
      </w:r>
    </w:p>
    <w:p>
      <w:pPr>
        <w:pStyle w:val="Normal"/>
        <w:spacing w:lineRule="auto" w:line="240" w:before="0" w:after="0"/>
        <w:rPr>
          <w:sz w:val="20"/>
          <w:szCs w:val="20"/>
        </w:rPr>
      </w:pPr>
      <w:r>
        <w:rPr>
          <w:sz w:val="20"/>
          <w:szCs w:val="20"/>
        </w:rPr>
        <w:t>7.2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conforme artigo 49 do Decreto Municipal nº 464/2017.</w:t>
      </w:r>
    </w:p>
    <w:p>
      <w:pPr>
        <w:pStyle w:val="Normal"/>
        <w:spacing w:lineRule="auto" w:line="240" w:before="0" w:after="0"/>
        <w:rPr>
          <w:sz w:val="20"/>
          <w:szCs w:val="20"/>
        </w:rPr>
      </w:pPr>
      <w:r>
        <w:rPr>
          <w:sz w:val="20"/>
          <w:szCs w:val="20"/>
        </w:rPr>
        <w:t xml:space="preserve">7.3 Caso haja atraso na liberação dos recursos financeiros, o </w:t>
      </w:r>
      <w:r>
        <w:rPr>
          <w:b/>
          <w:sz w:val="20"/>
          <w:szCs w:val="20"/>
        </w:rPr>
        <w:t>FUNDO MUNICIPAL DOS DIREITOS DA CRIANÇA E DO ADOLESCENTE - FMDCA</w:t>
      </w:r>
      <w:r>
        <w:rPr>
          <w:sz w:val="20"/>
          <w:szCs w:val="20"/>
        </w:rPr>
        <w:t xml:space="preserve"> promoverá a prorrogação do prazo de vigência do presente termo de Fomento, independentemente de proposta da ORGANIZAÇÃO DA SOCIEDADE CIVIL, limitado o prazo de prorrogação ao exato período do atraso verificado.</w:t>
      </w:r>
    </w:p>
    <w:p>
      <w:pPr>
        <w:pStyle w:val="Normal"/>
        <w:spacing w:lineRule="auto" w:line="240" w:before="0" w:after="0"/>
        <w:rPr>
          <w:sz w:val="20"/>
          <w:szCs w:val="20"/>
        </w:rPr>
      </w:pPr>
      <w:r>
        <w:rPr>
          <w:sz w:val="20"/>
          <w:szCs w:val="20"/>
        </w:rPr>
        <w:t>7.4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OITAVA – DO MONITORAMENTO, DO ACOMPANHAMENTO E DA FISCALIZAÇÃO</w:t>
      </w:r>
    </w:p>
    <w:p>
      <w:pPr>
        <w:pStyle w:val="Normal"/>
        <w:spacing w:lineRule="auto" w:line="240" w:before="0" w:after="0"/>
        <w:rPr>
          <w:sz w:val="20"/>
          <w:szCs w:val="20"/>
        </w:rPr>
      </w:pPr>
      <w:r>
        <w:rPr>
          <w:sz w:val="20"/>
          <w:szCs w:val="20"/>
        </w:rPr>
        <w:t>8.1 O relatório técnico a que se refere o art. 58 e seguintes da Lei n.º 13.019/2014 e suas alterações e art. 67 a 72 do Decreto Municipal nº 464/2017, sem prejuízo de outros elementos, deverá conter:</w:t>
      </w:r>
    </w:p>
    <w:p>
      <w:pPr>
        <w:pStyle w:val="Normal"/>
        <w:spacing w:lineRule="auto" w:line="240" w:before="0" w:after="0"/>
        <w:ind w:left="567" w:hanging="0"/>
        <w:rPr>
          <w:sz w:val="20"/>
          <w:szCs w:val="20"/>
        </w:rPr>
      </w:pPr>
      <w:r>
        <w:rPr>
          <w:sz w:val="20"/>
          <w:szCs w:val="20"/>
        </w:rPr>
        <w:t xml:space="preserve">I - descrição sumária das atividades e metas estabelecidas; </w:t>
      </w:r>
    </w:p>
    <w:p>
      <w:pPr>
        <w:pStyle w:val="Normal"/>
        <w:spacing w:lineRule="auto" w:line="240" w:before="0" w:after="0"/>
        <w:ind w:left="567" w:hanging="0"/>
        <w:rPr>
          <w:sz w:val="20"/>
          <w:szCs w:val="20"/>
        </w:rPr>
      </w:pPr>
      <w:r>
        <w:rPr>
          <w:sz w:val="20"/>
          <w:szCs w:val="20"/>
        </w:rPr>
        <w:t>II - análise das atividades realizadas, do cumprimento das metas e do impacto do benefício social obtido em razão da execução do objeto até o período, com base nos indicadores estabelecidos e aprovados no plano de trabalho;</w:t>
      </w:r>
    </w:p>
    <w:p>
      <w:pPr>
        <w:pStyle w:val="Normal"/>
        <w:spacing w:lineRule="auto" w:line="240" w:before="0" w:after="0"/>
        <w:ind w:left="567" w:hanging="0"/>
        <w:rPr>
          <w:sz w:val="20"/>
          <w:szCs w:val="20"/>
        </w:rPr>
      </w:pPr>
      <w:r>
        <w:rPr>
          <w:sz w:val="20"/>
          <w:szCs w:val="20"/>
        </w:rPr>
        <w:t>III – irregularidades apuradas, providências a serem tomadas, prazos para solução e data de retorno para verificação de pleno atendimento;</w:t>
      </w:r>
    </w:p>
    <w:p>
      <w:pPr>
        <w:pStyle w:val="Normal"/>
        <w:spacing w:lineRule="auto" w:line="240" w:before="0" w:after="0"/>
        <w:ind w:left="567" w:hanging="0"/>
        <w:rPr>
          <w:sz w:val="20"/>
          <w:szCs w:val="20"/>
        </w:rPr>
      </w:pPr>
      <w:r>
        <w:rPr>
          <w:sz w:val="20"/>
          <w:szCs w:val="20"/>
        </w:rPr>
        <w:t>IV - valores efetivamente transferidos pela administração pública;</w:t>
      </w:r>
    </w:p>
    <w:p>
      <w:pPr>
        <w:pStyle w:val="Normal"/>
        <w:spacing w:lineRule="auto" w:line="240" w:before="0" w:after="0"/>
        <w:ind w:left="567" w:hanging="0"/>
        <w:rPr>
          <w:sz w:val="20"/>
          <w:szCs w:val="20"/>
        </w:rPr>
      </w:pPr>
      <w:r>
        <w:rPr>
          <w:sz w:val="20"/>
          <w:szCs w:val="20"/>
        </w:rPr>
        <w:t>V - análise dos documentos comprobatórios das despesas apresentados pela organização da sociedade civil na prestação de contas, quando não for comprovado o alcance das metas e resultados estabelecidos no respectivo termo de colaboração ou de fomento;</w:t>
      </w:r>
    </w:p>
    <w:p>
      <w:pPr>
        <w:pStyle w:val="Normal"/>
        <w:spacing w:lineRule="auto" w:line="240" w:before="0" w:after="0"/>
        <w:ind w:left="567" w:hanging="0"/>
        <w:rPr>
          <w:sz w:val="20"/>
          <w:szCs w:val="20"/>
        </w:rPr>
      </w:pPr>
      <w:r>
        <w:rPr>
          <w:sz w:val="20"/>
          <w:szCs w:val="20"/>
        </w:rPr>
        <w:t>VI - análise de eventuais auditorias realizadas pelos controles interno e externo, no âmbito da fiscalização preventiva, bem como de suas conclusões e das medidas que tomaram em decorrência dessas auditorias.</w:t>
      </w:r>
    </w:p>
    <w:p>
      <w:pPr>
        <w:pStyle w:val="Normal"/>
        <w:spacing w:lineRule="auto" w:line="240" w:before="0" w:after="0"/>
        <w:ind w:left="1134" w:hanging="0"/>
        <w:rPr>
          <w:sz w:val="20"/>
          <w:szCs w:val="20"/>
        </w:rPr>
      </w:pPr>
      <w:r>
        <w:rPr>
          <w:sz w:val="20"/>
          <w:szCs w:val="20"/>
        </w:rPr>
      </w:r>
    </w:p>
    <w:p>
      <w:pPr>
        <w:pStyle w:val="Normal"/>
        <w:spacing w:lineRule="auto" w:line="240" w:before="0" w:after="0"/>
        <w:ind w:left="1134" w:hanging="0"/>
        <w:rPr>
          <w:sz w:val="20"/>
          <w:szCs w:val="20"/>
        </w:rPr>
      </w:pPr>
      <w:r>
        <w:rPr>
          <w:sz w:val="20"/>
          <w:szCs w:val="20"/>
        </w:rPr>
      </w:r>
    </w:p>
    <w:p>
      <w:pPr>
        <w:pStyle w:val="Normal"/>
        <w:spacing w:lineRule="auto" w:line="240" w:before="0" w:after="0"/>
        <w:ind w:left="1134" w:hanging="0"/>
        <w:rPr>
          <w:sz w:val="20"/>
          <w:szCs w:val="20"/>
        </w:rPr>
      </w:pPr>
      <w:r>
        <w:rPr>
          <w:sz w:val="20"/>
          <w:szCs w:val="20"/>
        </w:rPr>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t>CLÁUSULA NONA - DA PRESTAÇÃO DE CONTAS</w:t>
      </w:r>
    </w:p>
    <w:p>
      <w:pPr>
        <w:pStyle w:val="Normal"/>
        <w:spacing w:lineRule="auto" w:line="240" w:before="0" w:after="0"/>
        <w:rPr>
          <w:sz w:val="20"/>
          <w:szCs w:val="20"/>
        </w:rPr>
      </w:pPr>
      <w:r>
        <w:rPr>
          <w:sz w:val="20"/>
          <w:szCs w:val="20"/>
        </w:rPr>
        <w:t>9.1 -A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 DAS ALTERAÇÕES</w:t>
      </w:r>
    </w:p>
    <w:p>
      <w:pPr>
        <w:pStyle w:val="Normal"/>
        <w:spacing w:lineRule="auto" w:line="240" w:before="0" w:after="0"/>
        <w:rPr>
          <w:sz w:val="20"/>
          <w:szCs w:val="20"/>
        </w:rPr>
      </w:pPr>
      <w:r>
        <w:rPr>
          <w:sz w:val="20"/>
          <w:szCs w:val="20"/>
        </w:rPr>
        <w:t>10.1 A presente parceria poderá ser alterada a qualquer tempo, mediante assinatura de termo aditivo;</w:t>
      </w:r>
    </w:p>
    <w:p>
      <w:pPr>
        <w:pStyle w:val="Normal"/>
        <w:spacing w:lineRule="auto" w:line="240" w:before="0" w:after="0"/>
        <w:rPr>
          <w:sz w:val="20"/>
          <w:szCs w:val="20"/>
        </w:rPr>
      </w:pPr>
      <w:r>
        <w:rPr>
          <w:sz w:val="20"/>
          <w:szCs w:val="20"/>
        </w:rPr>
        <w:t>10.2 As alterações em relação à formalização de termos aditivos deverão ser previamente submetidas à Procuradoria Geral do Município, conforme art. 66 do Decreto Municipal nº 464/2017.</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PRIMEIRA– DAS RESPONSABILIZAÇÕES E DAS SANÇÕES</w:t>
      </w:r>
    </w:p>
    <w:p>
      <w:pPr>
        <w:pStyle w:val="Normal"/>
        <w:spacing w:lineRule="auto" w:line="240" w:before="0" w:after="0"/>
        <w:rPr>
          <w:sz w:val="20"/>
          <w:szCs w:val="20"/>
        </w:rPr>
      </w:pPr>
      <w:r>
        <w:rPr>
          <w:sz w:val="20"/>
          <w:szCs w:val="20"/>
        </w:rPr>
        <w:t>11.1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pPr>
        <w:pStyle w:val="Normal"/>
        <w:spacing w:lineRule="auto" w:line="240" w:before="0" w:after="0"/>
        <w:ind w:left="567" w:hanging="0"/>
        <w:rPr>
          <w:sz w:val="20"/>
          <w:szCs w:val="20"/>
        </w:rPr>
      </w:pPr>
      <w:r>
        <w:rPr>
          <w:sz w:val="20"/>
          <w:szCs w:val="20"/>
        </w:rPr>
        <w:t>I - advertência;</w:t>
      </w:r>
    </w:p>
    <w:p>
      <w:pPr>
        <w:pStyle w:val="Normal"/>
        <w:spacing w:lineRule="auto" w:line="240" w:before="0" w:after="0"/>
        <w:ind w:left="567" w:hanging="0"/>
        <w:rPr>
          <w:sz w:val="20"/>
          <w:szCs w:val="20"/>
        </w:rPr>
      </w:pPr>
      <w:r>
        <w:rPr>
          <w:sz w:val="20"/>
          <w:szCs w:val="20"/>
        </w:rPr>
        <w:t>II - suspensão temporária da participação em chamamento público e impedimento de celebrar parceria ou contrato com órgãos e entidades da esfera de governo da administração pública sancionadora, por prazo não superior a dois anos;</w:t>
      </w:r>
    </w:p>
    <w:p>
      <w:pPr>
        <w:pStyle w:val="Normal"/>
        <w:spacing w:lineRule="auto" w:line="240" w:before="0" w:after="0"/>
        <w:ind w:left="567" w:hanging="0"/>
        <w:rPr>
          <w:sz w:val="20"/>
          <w:szCs w:val="20"/>
        </w:rPr>
      </w:pPr>
      <w:r>
        <w:rPr>
          <w:sz w:val="20"/>
          <w:szCs w:val="20"/>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pPr>
        <w:pStyle w:val="Normal"/>
        <w:spacing w:lineRule="auto" w:line="240" w:before="0" w:after="0"/>
        <w:ind w:left="567" w:hanging="0"/>
        <w:rPr>
          <w:sz w:val="20"/>
          <w:szCs w:val="20"/>
        </w:rPr>
      </w:pPr>
      <w:r>
        <w:rPr>
          <w:sz w:val="20"/>
          <w:szCs w:val="20"/>
        </w:rPr>
        <w:t xml:space="preserve">Parágrafo único. As sanções estabelecidas nos incisos II e III são de competência exclusiva de Secretário Municipal, facultada a defesa do interessado no respectivo processo, nos prazos previstos no art. 102, incisos I a III do Decreto Municipal nº 464/2017. </w:t>
      </w:r>
    </w:p>
    <w:p>
      <w:pPr>
        <w:pStyle w:val="Normal"/>
        <w:spacing w:lineRule="auto" w:line="240" w:before="0" w:after="0"/>
        <w:rPr>
          <w:sz w:val="20"/>
          <w:szCs w:val="20"/>
        </w:rPr>
      </w:pPr>
      <w:r>
        <w:rPr>
          <w:sz w:val="20"/>
          <w:szCs w:val="20"/>
        </w:rPr>
        <w:t>11.2 Prescreve em cinco anos, contados a partir da data da apresentação da prestação de contas, a aplicação de penalidade decorrente de infração relacionada à execução da parceria.</w:t>
      </w:r>
    </w:p>
    <w:p>
      <w:pPr>
        <w:pStyle w:val="Normal"/>
        <w:spacing w:lineRule="auto" w:line="240" w:before="0" w:after="0"/>
        <w:rPr>
          <w:sz w:val="20"/>
          <w:szCs w:val="20"/>
        </w:rPr>
      </w:pPr>
      <w:r>
        <w:rPr>
          <w:sz w:val="20"/>
          <w:szCs w:val="20"/>
        </w:rPr>
        <w:t>11.3 A prescrição será interrompida com a edição de ato administrativo voltado à apuração da infração.</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SEGUNDA – DOS BENS REMANESCENTES</w:t>
      </w:r>
    </w:p>
    <w:p>
      <w:pPr>
        <w:pStyle w:val="Normal"/>
        <w:spacing w:lineRule="auto" w:line="240" w:before="0" w:after="0"/>
        <w:rPr>
          <w:sz w:val="20"/>
          <w:szCs w:val="20"/>
        </w:rPr>
      </w:pPr>
      <w:r>
        <w:rPr>
          <w:sz w:val="20"/>
          <w:szCs w:val="20"/>
        </w:rPr>
        <w:t>12.1 Para os fins deste ajuste, consideram-se bens remanescentes os de natureza permanente adquiridos com recursos financeiros envolvidos na parceria, necessários à consecução do objeto, mas que a ele não se incorporam, conforme artigo 48 do Decreto Municipal nº 464/2017.</w:t>
      </w:r>
    </w:p>
    <w:p>
      <w:pPr>
        <w:pStyle w:val="Normal"/>
        <w:spacing w:lineRule="auto" w:line="240" w:before="0" w:after="0"/>
        <w:rPr>
          <w:sz w:val="20"/>
          <w:szCs w:val="20"/>
        </w:rPr>
      </w:pPr>
      <w:r>
        <w:rPr>
          <w:sz w:val="20"/>
          <w:szCs w:val="20"/>
        </w:rPr>
        <w:t>12.2 Para os fins deste Termo, equiparam-se a bens remanescentes os bens e equipamentos eventualmente adquiridos, produzidos, transformados ou construídos com os recursos aplicados em razão deste Termo de Colaboração/Fomento.</w:t>
      </w:r>
    </w:p>
    <w:p>
      <w:pPr>
        <w:pStyle w:val="Normal"/>
        <w:spacing w:lineRule="auto" w:line="240" w:before="0" w:after="0"/>
        <w:rPr>
          <w:sz w:val="20"/>
          <w:szCs w:val="20"/>
        </w:rPr>
      </w:pPr>
      <w:r>
        <w:rPr>
          <w:sz w:val="20"/>
          <w:szCs w:val="20"/>
        </w:rPr>
        <w:t>12.3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pPr>
        <w:pStyle w:val="Normal"/>
        <w:spacing w:lineRule="auto" w:line="240" w:before="0" w:after="0"/>
        <w:rPr>
          <w:sz w:val="20"/>
          <w:szCs w:val="20"/>
        </w:rPr>
      </w:pPr>
      <w:r>
        <w:rPr>
          <w:sz w:val="20"/>
          <w:szCs w:val="20"/>
        </w:rPr>
        <w:t>12.4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w:t>
      </w:r>
    </w:p>
    <w:p>
      <w:pPr>
        <w:pStyle w:val="Normal"/>
        <w:spacing w:lineRule="auto" w:line="240" w:before="0" w:after="0"/>
        <w:rPr>
          <w:sz w:val="20"/>
          <w:szCs w:val="20"/>
        </w:rPr>
      </w:pPr>
      <w:r>
        <w:rPr>
          <w:sz w:val="20"/>
          <w:szCs w:val="20"/>
        </w:rPr>
        <w:t>12.5 Os bens doados ficarão gravados com cláusula de inalienabilidade e deverão, exclusivamente, ser utilizados para continuidade da execução de objeto igual ou semelhante ao previsto neste Termo de Fomento, sob pena de reversão em favor da Administração Pública.</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TERCEIRA - DA DENÚNCIA E DA RESCISÃO</w:t>
      </w:r>
    </w:p>
    <w:p>
      <w:pPr>
        <w:pStyle w:val="Normal"/>
        <w:spacing w:lineRule="auto" w:line="240" w:before="0" w:after="0"/>
        <w:rPr>
          <w:sz w:val="20"/>
          <w:szCs w:val="20"/>
        </w:rPr>
      </w:pPr>
      <w:r>
        <w:rPr>
          <w:sz w:val="20"/>
          <w:szCs w:val="20"/>
        </w:rPr>
        <w:t>13.1 - O presente termo de fomento poderá ser:</w:t>
      </w:r>
    </w:p>
    <w:p>
      <w:pPr>
        <w:pStyle w:val="Normal"/>
        <w:spacing w:lineRule="auto" w:line="240" w:before="0" w:after="0"/>
        <w:ind w:left="567" w:hanging="0"/>
        <w:rPr>
          <w:sz w:val="20"/>
          <w:szCs w:val="20"/>
        </w:rPr>
      </w:pPr>
      <w:r>
        <w:rPr>
          <w:sz w:val="20"/>
          <w:szCs w:val="20"/>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pPr>
        <w:pStyle w:val="Normal"/>
        <w:spacing w:lineRule="auto" w:line="240" w:before="0" w:after="0"/>
        <w:ind w:left="567" w:hanging="0"/>
        <w:rPr>
          <w:sz w:val="20"/>
          <w:szCs w:val="20"/>
        </w:rPr>
      </w:pPr>
      <w:r>
        <w:rPr>
          <w:sz w:val="20"/>
          <w:szCs w:val="20"/>
        </w:rPr>
        <w:t>II - Rescindido, independente de prévia notificação ou interpelação judicial ou extrajudicial, nas seguintes hipóteses:</w:t>
      </w:r>
    </w:p>
    <w:p>
      <w:pPr>
        <w:pStyle w:val="Normal"/>
        <w:spacing w:lineRule="auto" w:line="240" w:before="0" w:after="0"/>
        <w:ind w:left="1134" w:hanging="0"/>
        <w:rPr>
          <w:sz w:val="20"/>
          <w:szCs w:val="20"/>
        </w:rPr>
      </w:pPr>
      <w:r>
        <w:rPr>
          <w:sz w:val="20"/>
          <w:szCs w:val="20"/>
        </w:rPr>
        <w:t>a) utilização dos recursos em desacordo com o Plano de Trabalho;</w:t>
      </w:r>
    </w:p>
    <w:p>
      <w:pPr>
        <w:pStyle w:val="Normal"/>
        <w:spacing w:lineRule="auto" w:line="240" w:before="0" w:after="0"/>
        <w:ind w:left="1134" w:hanging="0"/>
        <w:rPr>
          <w:sz w:val="20"/>
          <w:szCs w:val="20"/>
        </w:rPr>
      </w:pPr>
      <w:r>
        <w:rPr>
          <w:sz w:val="20"/>
          <w:szCs w:val="20"/>
        </w:rPr>
        <w:t>b) inadimplemento de quaisquer das cláusulas pactuadas;</w:t>
      </w:r>
    </w:p>
    <w:p>
      <w:pPr>
        <w:pStyle w:val="Normal"/>
        <w:spacing w:lineRule="auto" w:line="240" w:before="0" w:after="0"/>
        <w:ind w:left="1134" w:hanging="0"/>
        <w:rPr>
          <w:sz w:val="20"/>
          <w:szCs w:val="20"/>
        </w:rPr>
      </w:pPr>
      <w:r>
        <w:rPr>
          <w:sz w:val="20"/>
          <w:szCs w:val="20"/>
        </w:rPr>
        <w:t>c) constatação, a qualquer tempo, de falsidade ou incorreção em qualquer documento apresentado; e</w:t>
      </w:r>
    </w:p>
    <w:p>
      <w:pPr>
        <w:pStyle w:val="Normal"/>
        <w:spacing w:lineRule="auto" w:line="240" w:before="0" w:after="0"/>
        <w:ind w:left="1134" w:hanging="0"/>
        <w:rPr>
          <w:sz w:val="20"/>
          <w:szCs w:val="20"/>
        </w:rPr>
      </w:pPr>
      <w:r>
        <w:rPr>
          <w:sz w:val="20"/>
          <w:szCs w:val="20"/>
        </w:rPr>
        <w:t>d)verificação da ocorrência de qualquer circunstância que enseje a instauração de Tomada de Contas Especial.</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QUARTA - DA PUBLICIDADE</w:t>
      </w:r>
    </w:p>
    <w:p>
      <w:pPr>
        <w:pStyle w:val="Normal"/>
        <w:spacing w:lineRule="auto" w:line="240" w:before="0" w:after="0"/>
        <w:rPr>
          <w:sz w:val="20"/>
          <w:szCs w:val="20"/>
        </w:rPr>
      </w:pPr>
      <w:r>
        <w:rPr>
          <w:sz w:val="20"/>
          <w:szCs w:val="20"/>
        </w:rPr>
        <w:t xml:space="preserve">14.1 - A eficácia do presente termo de fomento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 </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CLÁUSULA DÉCIMA QUINTA - DAS CONDIÇÕES GERAIS</w:t>
      </w:r>
    </w:p>
    <w:p>
      <w:pPr>
        <w:pStyle w:val="Normal"/>
        <w:spacing w:lineRule="auto" w:line="240" w:before="0" w:after="0"/>
        <w:rPr>
          <w:sz w:val="20"/>
          <w:szCs w:val="20"/>
        </w:rPr>
      </w:pPr>
      <w:r>
        <w:rPr>
          <w:sz w:val="20"/>
          <w:szCs w:val="20"/>
        </w:rPr>
        <w:t>15.1 - Acordam os participes, ainda, em estabelecer as seguintes condições:</w:t>
      </w:r>
    </w:p>
    <w:p>
      <w:pPr>
        <w:pStyle w:val="Normal"/>
        <w:spacing w:lineRule="auto" w:line="240" w:before="0" w:after="0"/>
        <w:ind w:left="567" w:hanging="0"/>
        <w:rPr>
          <w:sz w:val="20"/>
          <w:szCs w:val="20"/>
        </w:rPr>
      </w:pPr>
      <w:r>
        <w:rPr>
          <w:sz w:val="20"/>
          <w:szCs w:val="20"/>
        </w:rPr>
        <w:t>I - As comunicações relativas a este termo de fomento serão remetidas por e-mail: gestaodeparcerias.linhares@gmail.com, serão consideradas regularmente efetuadas quando comprovado o recebimento;</w:t>
      </w:r>
    </w:p>
    <w:p>
      <w:pPr>
        <w:pStyle w:val="Normal"/>
        <w:spacing w:lineRule="auto" w:line="240" w:before="0" w:after="0"/>
        <w:ind w:left="567" w:hanging="0"/>
        <w:rPr>
          <w:sz w:val="20"/>
          <w:szCs w:val="20"/>
        </w:rPr>
      </w:pPr>
      <w:r>
        <w:rPr>
          <w:sz w:val="20"/>
          <w:szCs w:val="20"/>
        </w:rPr>
        <w:t>II - As mensagens e documentos, resultantes da transmissão via fax, não poderão se constituir em peças de processo, e os respectivos originais deverão ser encaminhados no prazo de cinco dias; e</w:t>
      </w:r>
    </w:p>
    <w:p>
      <w:pPr>
        <w:pStyle w:val="Normal"/>
        <w:spacing w:lineRule="auto" w:line="240" w:before="0" w:after="0"/>
        <w:ind w:left="567" w:hanging="0"/>
        <w:rPr>
          <w:sz w:val="20"/>
          <w:szCs w:val="20"/>
        </w:rPr>
      </w:pPr>
      <w:r>
        <w:rPr>
          <w:sz w:val="20"/>
          <w:szCs w:val="20"/>
        </w:rPr>
        <w:t>III - As reuniões entre os representantes credenciados pelos partícipes, bem como quaisquer ocorrências que possam ter implicações neste termo de fomento serão aceitas somente se registradas em ata ou relatórios circunstanciados.</w:t>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t>CLÁUSULA DÉCIMA SEXTA - DO FORO</w:t>
      </w:r>
    </w:p>
    <w:p>
      <w:pPr>
        <w:pStyle w:val="Normal"/>
        <w:spacing w:lineRule="auto" w:line="240" w:before="0" w:after="0"/>
        <w:rPr>
          <w:sz w:val="20"/>
          <w:szCs w:val="20"/>
        </w:rPr>
      </w:pPr>
      <w:r>
        <w:rPr>
          <w:sz w:val="20"/>
          <w:szCs w:val="20"/>
        </w:rPr>
        <w:t>16.1- Será competente para dirimir as controvérsias decorrentes deste termo de fomento, que não possam ser resolvidas pela via administrativa, o foro Juízo da Comarca de Linhares, com renúncia expressa a outros, por mais privilegiados que forem.</w:t>
      </w:r>
    </w:p>
    <w:p>
      <w:pPr>
        <w:pStyle w:val="Normal"/>
        <w:spacing w:lineRule="auto" w:line="240" w:before="0" w:after="0"/>
        <w:rPr>
          <w:sz w:val="20"/>
          <w:szCs w:val="20"/>
        </w:rPr>
      </w:pPr>
      <w:r>
        <w:rPr>
          <w:sz w:val="20"/>
          <w:szCs w:val="20"/>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jc w:val="right"/>
        <w:rPr>
          <w:sz w:val="20"/>
          <w:szCs w:val="20"/>
        </w:rPr>
      </w:pPr>
      <w:r>
        <w:rPr>
          <w:sz w:val="20"/>
          <w:szCs w:val="20"/>
        </w:rPr>
        <w:t>Linhares ,</w:t>
        <w:tab/>
        <w:t>de</w:t>
        <w:tab/>
        <w:t>de 2023</w:t>
      </w:r>
    </w:p>
    <w:p>
      <w:pPr>
        <w:pStyle w:val="Normal"/>
        <w:spacing w:lineRule="auto" w:line="240" w:before="0" w:after="0"/>
        <w:jc w:val="center"/>
        <w:rPr>
          <w:sz w:val="20"/>
          <w:szCs w:val="20"/>
        </w:rPr>
      </w:pPr>
      <w:r>
        <w:rPr>
          <w:sz w:val="20"/>
          <w:szCs w:val="20"/>
        </w:rPr>
      </w:r>
    </w:p>
    <w:p>
      <w:pPr>
        <w:pStyle w:val="Normal"/>
        <w:spacing w:lineRule="auto" w:line="240" w:before="0" w:after="0"/>
        <w:jc w:val="center"/>
        <w:rPr>
          <w:b/>
          <w:b/>
          <w:bCs/>
          <w:sz w:val="20"/>
          <w:szCs w:val="20"/>
        </w:rPr>
      </w:pPr>
      <w:r>
        <w:rPr>
          <w:b/>
          <w:bCs/>
          <w:sz w:val="20"/>
          <w:szCs w:val="20"/>
        </w:rPr>
        <w:t>LUCIANA MANTOVANELI AMORIM</w:t>
      </w:r>
    </w:p>
    <w:p>
      <w:pPr>
        <w:pStyle w:val="Normal"/>
        <w:spacing w:lineRule="auto" w:line="240" w:before="0" w:after="0"/>
        <w:jc w:val="center"/>
        <w:rPr>
          <w:sz w:val="20"/>
          <w:szCs w:val="20"/>
        </w:rPr>
      </w:pPr>
      <w:r>
        <w:rPr>
          <w:sz w:val="20"/>
          <w:szCs w:val="20"/>
        </w:rPr>
        <w:t>Secretária Municipal de Assistência Social</w:t>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t>Presidente da OSC</w:t>
      </w:r>
    </w:p>
    <w:p>
      <w:pPr>
        <w:pStyle w:val="Normal"/>
        <w:spacing w:lineRule="auto" w:line="240" w:before="0" w:after="0"/>
        <w:rPr>
          <w:sz w:val="20"/>
          <w:szCs w:val="20"/>
        </w:rPr>
      </w:pPr>
      <w:r>
        <w:rPr>
          <w:sz w:val="20"/>
          <w:szCs w:val="20"/>
        </w:rPr>
        <w:t>Testemunhas: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1)__________________</w:t>
      </w:r>
    </w:p>
    <w:p>
      <w:pPr>
        <w:pStyle w:val="Normal"/>
        <w:spacing w:lineRule="auto" w:line="240" w:before="0" w:after="0"/>
        <w:rPr>
          <w:sz w:val="20"/>
          <w:szCs w:val="20"/>
        </w:rPr>
      </w:pPr>
      <w:r>
        <w:rPr>
          <w:sz w:val="20"/>
          <w:szCs w:val="20"/>
        </w:rPr>
        <w:t>CPF nº</w:t>
      </w:r>
    </w:p>
    <w:p>
      <w:pPr>
        <w:pStyle w:val="Normal"/>
        <w:spacing w:lineRule="auto" w:line="240" w:before="0" w:after="0"/>
        <w:rPr>
          <w:sz w:val="20"/>
          <w:szCs w:val="20"/>
        </w:rPr>
      </w:pPr>
      <w:r>
        <w:rPr>
          <w:sz w:val="20"/>
          <w:szCs w:val="20"/>
        </w:rPr>
        <w:t xml:space="preserve">2)  _________________ </w:t>
        <w:tab/>
      </w:r>
    </w:p>
    <w:p>
      <w:pPr>
        <w:pStyle w:val="Normal"/>
        <w:spacing w:lineRule="auto" w:line="240" w:before="0" w:after="0"/>
        <w:rPr>
          <w:sz w:val="20"/>
          <w:szCs w:val="20"/>
        </w:rPr>
      </w:pPr>
      <w:r>
        <w:rPr>
          <w:sz w:val="20"/>
          <w:szCs w:val="20"/>
        </w:rPr>
        <w:t xml:space="preserve">CPF nº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r>
    </w:p>
    <w:p>
      <w:pPr>
        <w:pStyle w:val="Normal"/>
        <w:spacing w:lineRule="auto" w:line="240" w:before="0" w:after="0"/>
        <w:ind w:left="2880" w:hanging="0"/>
        <w:rPr>
          <w:b/>
          <w:b/>
          <w:sz w:val="20"/>
          <w:szCs w:val="20"/>
        </w:rPr>
      </w:pPr>
      <w:r>
        <w:rPr>
          <w:b/>
          <w:sz w:val="20"/>
          <w:szCs w:val="20"/>
        </w:rPr>
      </w:r>
    </w:p>
    <w:p>
      <w:pPr>
        <w:pStyle w:val="Normal"/>
        <w:spacing w:lineRule="auto" w:line="240" w:before="0" w:after="0"/>
        <w:rPr>
          <w:sz w:val="20"/>
          <w:szCs w:val="20"/>
        </w:rPr>
      </w:pPr>
      <w:r>
        <w:rPr>
          <w:sz w:val="20"/>
          <w:szCs w:val="20"/>
        </w:rPr>
      </w:r>
    </w:p>
    <w:p>
      <w:pPr>
        <w:pStyle w:val="Normal"/>
        <w:spacing w:lineRule="auto" w:line="240" w:before="0" w:after="0"/>
        <w:jc w:val="center"/>
        <w:rPr>
          <w:b/>
          <w:b/>
          <w:sz w:val="20"/>
          <w:szCs w:val="20"/>
        </w:rPr>
      </w:pPr>
      <w:r>
        <w:rPr>
          <w:b/>
          <w:sz w:val="20"/>
          <w:szCs w:val="20"/>
        </w:rPr>
        <w:t xml:space="preserve">ANEXO VIII </w:t>
      </w:r>
    </w:p>
    <w:p>
      <w:pPr>
        <w:pStyle w:val="Normal"/>
        <w:spacing w:lineRule="auto" w:line="240" w:before="0" w:after="0"/>
        <w:jc w:val="center"/>
        <w:rPr>
          <w:b/>
          <w:b/>
          <w:sz w:val="20"/>
          <w:szCs w:val="20"/>
        </w:rPr>
      </w:pPr>
      <w:r>
        <w:rPr>
          <w:b/>
          <w:sz w:val="20"/>
          <w:szCs w:val="20"/>
        </w:rPr>
        <w:t>TERMO DE REFERÊNCIA</w:t>
      </w:r>
    </w:p>
    <w:p>
      <w:pPr>
        <w:pStyle w:val="Normal"/>
        <w:spacing w:lineRule="auto" w:line="240" w:before="0" w:after="0"/>
        <w:jc w:val="center"/>
        <w:rPr>
          <w:b/>
          <w:b/>
          <w:sz w:val="20"/>
          <w:szCs w:val="20"/>
        </w:rPr>
      </w:pPr>
      <w:r>
        <w:rPr>
          <w:b/>
          <w:sz w:val="20"/>
          <w:szCs w:val="20"/>
        </w:rPr>
      </w:r>
    </w:p>
    <w:p>
      <w:pPr>
        <w:pStyle w:val="ListParagraph"/>
        <w:numPr>
          <w:ilvl w:val="3"/>
          <w:numId w:val="2"/>
        </w:numPr>
        <w:tabs>
          <w:tab w:val="clear" w:pos="720"/>
          <w:tab w:val="left" w:pos="284" w:leader="none"/>
        </w:tabs>
        <w:spacing w:lineRule="auto" w:line="240" w:before="0" w:after="0"/>
        <w:ind w:left="284" w:hanging="284"/>
        <w:contextualSpacing/>
        <w:rPr>
          <w:rFonts w:ascii="Arial" w:hAnsi="Arial" w:eastAsia="Arial" w:cs="Arial"/>
          <w:b/>
          <w:b/>
          <w:sz w:val="20"/>
          <w:szCs w:val="20"/>
        </w:rPr>
      </w:pPr>
      <w:r>
        <w:rPr>
          <w:rFonts w:eastAsia="Arial" w:cs="Arial" w:ascii="Arial" w:hAnsi="Arial"/>
          <w:b/>
          <w:sz w:val="20"/>
          <w:szCs w:val="20"/>
        </w:rPr>
        <w:t>JUSTIFICATIVA PARA A PARCERIA:</w:t>
      </w:r>
    </w:p>
    <w:p>
      <w:pPr>
        <w:pStyle w:val="Normal"/>
        <w:spacing w:lineRule="auto" w:line="240" w:before="0" w:after="0"/>
        <w:rPr>
          <w:sz w:val="20"/>
          <w:szCs w:val="20"/>
        </w:rPr>
      </w:pPr>
      <w:r>
        <w:rPr>
          <w:sz w:val="20"/>
          <w:szCs w:val="20"/>
        </w:rPr>
        <w:t>O Fundo Municipal dos Direitos da Criança e do Adolescente-FMDCA é instrumento de captação e aplicação de recursos, que tem por objetivo proporcionar recursos e meios para o funcionamento das ações na área de Política de Atendimento à Criança e ao Adolescente, visando garantir o atendimento adequado à Criança e ao Adolescente em situação de vulnerabilidade social, risco social e/ou pessoal.</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O FMDCA será gerido pela Secretaria Municipal de Assistência Social - SEMAS, sob orientação e controle do Conselho Municipal dos Direitos da Criança e ao Adolescente – CMDCA.</w:t>
      </w:r>
    </w:p>
    <w:p>
      <w:pPr>
        <w:pStyle w:val="Normal"/>
        <w:spacing w:lineRule="auto" w:line="240" w:before="0" w:after="0"/>
        <w:rPr>
          <w:sz w:val="20"/>
          <w:szCs w:val="20"/>
        </w:rPr>
      </w:pPr>
      <w:r>
        <w:rPr>
          <w:sz w:val="20"/>
          <w:szCs w:val="20"/>
        </w:rPr>
      </w:r>
    </w:p>
    <w:p>
      <w:pPr>
        <w:pStyle w:val="Normal"/>
        <w:spacing w:lineRule="auto" w:line="240" w:before="0" w:after="0"/>
        <w:rPr>
          <w:color w:val="000000"/>
          <w:sz w:val="20"/>
          <w:szCs w:val="20"/>
        </w:rPr>
      </w:pPr>
      <w:r>
        <w:rPr>
          <w:sz w:val="20"/>
          <w:szCs w:val="20"/>
        </w:rPr>
        <w:t xml:space="preserve">Dessa forma, o CMDCA, tem entre suas competências previstas na Lei Municipal nº  3.490/2015, apreciar, aprovar e acompanhar a execução da Política Municipal Atendimento à Criança e ao Adolescente, sendo assim, a presente minuta de Edital de Chamamento Público que designa o valor global de R$ 455.000,00 (quatrocentos e cinquenta e cinco mil reais), poderá selecionar </w:t>
      </w:r>
      <w:r>
        <w:rPr>
          <w:color w:val="000000"/>
          <w:sz w:val="20"/>
          <w:szCs w:val="20"/>
        </w:rPr>
        <w:t>até 07 (sete) propostas de plano de trabalho, cujo valor será unitário para cada proposta de projeto de R$ 65.000,00 (sessenta e cinco mil reais).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2. OS PARÂMETROS PARA INDICAÇÃO DO VALOR REFERÊNCIA:</w:t>
      </w:r>
    </w:p>
    <w:p>
      <w:pPr>
        <w:pStyle w:val="Normal"/>
        <w:spacing w:lineRule="auto" w:line="240" w:before="0" w:after="0"/>
        <w:rPr>
          <w:sz w:val="20"/>
          <w:szCs w:val="20"/>
        </w:rPr>
      </w:pPr>
      <w:r>
        <w:rPr>
          <w:sz w:val="20"/>
          <w:szCs w:val="20"/>
        </w:rPr>
        <w:t>O parâmetro utilizado para o valor referência tem como base no valor apresentado na Lei Orçamentária Anual – LOA/2018, Atividade: 2201.0824400162018 – Apoio a Organização da Sociedade Civil, conforme discriminação abaixo:</w:t>
      </w:r>
    </w:p>
    <w:p>
      <w:pPr>
        <w:pStyle w:val="Normal"/>
        <w:spacing w:lineRule="auto" w:line="240" w:before="0" w:after="0"/>
        <w:rPr>
          <w:sz w:val="20"/>
          <w:szCs w:val="20"/>
        </w:rPr>
      </w:pPr>
      <w:r>
        <w:rPr>
          <w:sz w:val="20"/>
          <w:szCs w:val="20"/>
        </w:rPr>
        <w:t>Fonte: 10010000</w:t>
      </w:r>
    </w:p>
    <w:p>
      <w:pPr>
        <w:pStyle w:val="Normal"/>
        <w:spacing w:lineRule="auto" w:line="240" w:before="0" w:after="0"/>
        <w:rPr>
          <w:sz w:val="20"/>
          <w:szCs w:val="20"/>
        </w:rPr>
      </w:pPr>
      <w:r>
        <w:rPr>
          <w:sz w:val="20"/>
          <w:szCs w:val="20"/>
        </w:rPr>
        <w:t>ED: 33504100000 - Contribuições Ficha - 37</w:t>
      </w:r>
    </w:p>
    <w:p>
      <w:pPr>
        <w:pStyle w:val="Normal"/>
        <w:spacing w:lineRule="auto" w:line="240" w:before="0" w:after="0"/>
        <w:rPr>
          <w:color w:val="000000"/>
          <w:sz w:val="20"/>
          <w:szCs w:val="20"/>
        </w:rPr>
      </w:pPr>
      <w:r>
        <w:rPr>
          <w:sz w:val="20"/>
          <w:szCs w:val="20"/>
        </w:rPr>
        <w:t xml:space="preserve">Nesse sentido foi designado o valor global de R$ 455.000,00 (quatrocentos e cinquenta e cinco mil reais), poderá selecionar </w:t>
      </w:r>
      <w:r>
        <w:rPr>
          <w:color w:val="000000"/>
          <w:sz w:val="20"/>
          <w:szCs w:val="20"/>
        </w:rPr>
        <w:t>até 07 (sete) propostas de plano de trabalho, cujo valor será unitário para cada proposta de projeto de R$ 65.000,00 (sessenta e cinco mil reais).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3. TIPOS DE PARCERIA A SER FIRMADA</w:t>
      </w:r>
    </w:p>
    <w:p>
      <w:pPr>
        <w:pStyle w:val="Normal"/>
        <w:spacing w:lineRule="auto" w:line="240" w:before="0" w:after="0"/>
        <w:rPr>
          <w:sz w:val="20"/>
          <w:szCs w:val="20"/>
        </w:rPr>
      </w:pPr>
      <w:r>
        <w:rPr>
          <w:sz w:val="20"/>
          <w:szCs w:val="20"/>
        </w:rPr>
        <w:t>A parceria será firmada por meio de Termo de Fomento, para a consecução de finalidade de interesse público e recíproco que envolve a transferência de recursos financeiros à Organização da Sociedade Civil (OSC).</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4. DEFINIÇÃO DO OBJETO E METAS QUANTITATIVAS A SEREM ATINGIDAS:</w:t>
      </w:r>
    </w:p>
    <w:p>
      <w:pPr>
        <w:pStyle w:val="Normal"/>
        <w:spacing w:lineRule="auto" w:line="240" w:before="0" w:after="0"/>
        <w:rPr>
          <w:sz w:val="20"/>
          <w:szCs w:val="20"/>
        </w:rPr>
      </w:pPr>
      <w:r>
        <w:rPr>
          <w:sz w:val="20"/>
          <w:szCs w:val="20"/>
        </w:rPr>
        <w:t>Os termos de fomento serão celebrados para execução do objeto pactuado, visando garantir o atendimento adequado à Criança e ao Adolescente em situação de vulnerabilidade social, risco social e/ou pessoal com recursos do FMDCA.</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Os objetos que tratarão os termos de fomento são relacionados às áreas de interesse dos serviços da Municipal Atendimento à Criança e ao Adolescente, conforme indicação no anexo I – Proposta de Plano de Trabalho. Deverão contemplar objetos que visam Plano de Ação e Aplicação do CMDCA 2022-2024- Ação 3.1.3 – Campanha de Enfretamento a Violação de Direitos, conforme segue abaixo elencadas as ações:</w:t>
      </w:r>
    </w:p>
    <w:p>
      <w:pPr>
        <w:pStyle w:val="Normal"/>
        <w:spacing w:lineRule="auto" w:line="240" w:before="0" w:after="0"/>
        <w:ind w:left="567" w:hanging="0"/>
        <w:rPr>
          <w:sz w:val="20"/>
          <w:szCs w:val="20"/>
        </w:rPr>
      </w:pPr>
      <w:r>
        <w:rPr>
          <w:sz w:val="20"/>
          <w:szCs w:val="20"/>
        </w:rPr>
        <w:t>a)  Apoio e incentivo a realização de ações preventivas voltadas o enfrentamento as violações de direitos. Especialmente contra o abuso e exploração sexual de crianças e adolescentes e o trabalho infantil;</w:t>
      </w:r>
    </w:p>
    <w:p>
      <w:pPr>
        <w:pStyle w:val="Normal"/>
        <w:spacing w:lineRule="auto" w:line="240" w:before="0" w:after="0"/>
        <w:ind w:left="567" w:hanging="0"/>
        <w:rPr>
          <w:sz w:val="20"/>
          <w:szCs w:val="20"/>
        </w:rPr>
      </w:pPr>
      <w:r>
        <w:rPr>
          <w:sz w:val="20"/>
          <w:szCs w:val="20"/>
        </w:rPr>
        <w:t>b) Apoio e incentivo a realização de campanha educativa para a prevenção da gravidez na adolescência;</w:t>
      </w:r>
    </w:p>
    <w:p>
      <w:pPr>
        <w:pStyle w:val="Normal"/>
        <w:spacing w:lineRule="auto" w:line="240" w:before="0" w:after="0"/>
        <w:ind w:left="567" w:hanging="0"/>
        <w:rPr>
          <w:sz w:val="20"/>
          <w:szCs w:val="20"/>
        </w:rPr>
      </w:pPr>
      <w:r>
        <w:rPr>
          <w:sz w:val="20"/>
          <w:szCs w:val="20"/>
        </w:rPr>
        <w:t xml:space="preserve">c) Enfrentamento ao uso e abuso de álcool e outras drogas; </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5. DEFINIÇÃO DO PÚBLICO ALVO DA PARCERIA</w:t>
      </w:r>
    </w:p>
    <w:p>
      <w:pPr>
        <w:pStyle w:val="Normal"/>
        <w:spacing w:lineRule="auto" w:line="240" w:before="0" w:after="0"/>
        <w:rPr>
          <w:sz w:val="20"/>
          <w:szCs w:val="20"/>
        </w:rPr>
      </w:pPr>
      <w:r>
        <w:rPr>
          <w:sz w:val="20"/>
          <w:szCs w:val="20"/>
        </w:rPr>
        <w:t>O público alvo será crianças e adolescentes atendidos pelas Organizações da Sociedade Civil devidamente inscritas no CMDCA de Linhares.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6. DEFINIÇÃO DO OBJETIVO GERAL E OBJETIVOS ESPECÍFICOS DA PARCERIA</w:t>
      </w:r>
    </w:p>
    <w:p>
      <w:pPr>
        <w:pStyle w:val="Normal"/>
        <w:spacing w:lineRule="auto" w:line="240" w:before="0" w:after="0"/>
        <w:rPr>
          <w:sz w:val="20"/>
          <w:szCs w:val="20"/>
        </w:rPr>
      </w:pPr>
      <w:r>
        <w:rPr>
          <w:sz w:val="20"/>
          <w:szCs w:val="20"/>
        </w:rPr>
        <w:t>6.1. Objetivo Geral:</w:t>
      </w:r>
    </w:p>
    <w:p>
      <w:pPr>
        <w:pStyle w:val="Normal"/>
        <w:spacing w:lineRule="auto" w:line="240" w:before="0" w:after="0"/>
        <w:rPr>
          <w:sz w:val="20"/>
          <w:szCs w:val="20"/>
        </w:rPr>
      </w:pPr>
      <w:r>
        <w:rPr>
          <w:sz w:val="20"/>
          <w:szCs w:val="20"/>
        </w:rPr>
        <w:t>Selecionar PROJETOS/PROPOSTAS DE PLANO DE TRABALHO de Organizações Da Sociedade Civil - OSC, sem fins lucrativos cujas atividades e finalidades específicas sejam voltadas para custear serviços da política de atendimento a criança e ao adolescente, conforme Plano de Ação e Aplicação do CMDCA 2022-2024- Ação 3.1.3 – Campanha de Enfretamento a Violação de Direitos, a serem financiados com recursos do Fundo Municipal dos Direitos da Criança e do Adolescente de Linhares – FMDCA, com execução para o ano de 2023/2024, conforme Resolução CMDCA nº 40 de 03/10/2022.</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7. DEFINIÇÃO DOS RESULTADOS A SEREM ALCANÇADOS</w:t>
      </w:r>
    </w:p>
    <w:p>
      <w:pPr>
        <w:pStyle w:val="Normal"/>
        <w:spacing w:lineRule="auto" w:line="240" w:before="0" w:after="0"/>
        <w:rPr>
          <w:sz w:val="20"/>
          <w:szCs w:val="20"/>
        </w:rPr>
      </w:pPr>
      <w:r>
        <w:rPr>
          <w:sz w:val="20"/>
          <w:szCs w:val="20"/>
        </w:rPr>
        <w:t>Com efeito, pode se observar que tal mensuração de resultados a serem alcançados estão tabulados no Cronograma Físico de execução do objeto, bem como a atuação da Comissão de Monitoramento e Avaliação designada pela Portaria Municipal nº 02, de 03 de janeiro de 2020 e a atuação da Gestora de Parceria, está última será designada no momento adequado, que acompanhará a execução da parceria, por meio de técnicas e ações que estão delineadas pela Lei Federal nº 13.019/2014 e suas alterações e pelo Decreto Municipal nº 464/2017.</w:t>
      </w:r>
    </w:p>
    <w:p>
      <w:pPr>
        <w:pStyle w:val="Normal"/>
        <w:spacing w:lineRule="auto" w:line="240" w:before="0" w:after="0"/>
        <w:rPr>
          <w:sz w:val="20"/>
          <w:szCs w:val="20"/>
        </w:rPr>
      </w:pPr>
      <w:r>
        <w:rPr>
          <w:sz w:val="20"/>
          <w:szCs w:val="20"/>
        </w:rPr>
      </w:r>
    </w:p>
    <w:p>
      <w:pPr>
        <w:pStyle w:val="Normal"/>
        <w:spacing w:lineRule="auto" w:line="240" w:before="0" w:after="0"/>
        <w:jc w:val="left"/>
        <w:rPr>
          <w:b/>
          <w:b/>
          <w:sz w:val="20"/>
          <w:szCs w:val="20"/>
        </w:rPr>
      </w:pPr>
      <w:r>
        <w:rPr>
          <w:b/>
          <w:sz w:val="20"/>
          <w:szCs w:val="20"/>
        </w:rPr>
        <w:t>8. DEFINIÇÃO</w:t>
        <w:tab/>
        <w:t>DOS</w:t>
        <w:tab/>
        <w:t>INDICADORES</w:t>
        <w:tab/>
        <w:t>A</w:t>
        <w:tab/>
        <w:t>SEREM</w:t>
        <w:tab/>
        <w:t>UTILIZADOS</w:t>
        <w:tab/>
        <w:t>PARA CUMPRIMENTO DE METAS E MEIOS DE VERIFICAÇÃO</w:t>
      </w:r>
    </w:p>
    <w:p>
      <w:pPr>
        <w:pStyle w:val="Normal"/>
        <w:spacing w:lineRule="auto" w:line="240" w:before="0" w:after="0"/>
        <w:rPr>
          <w:sz w:val="20"/>
          <w:szCs w:val="20"/>
        </w:rPr>
      </w:pPr>
      <w:r>
        <w:rPr>
          <w:sz w:val="20"/>
          <w:szCs w:val="20"/>
        </w:rPr>
        <w:t>Para a definição dos resultados a serem alcançados serão estabelecidas pela OSC participante as metas, etapas, especificação das atividades a serem executadas, com respectivo indicador (qual o público e a quantidade a ser beneficiado) com a indicação do período que a atividades e sua execução irá ocorrer, ou seja, o período de início e término da ação, e que serão monitorados após a celebração do Termo de Fomento pela Gestora de Parcerias.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A definição dos indicadores para cumprimento das metas estabelecidas e meios de verificação estão pontuados no item 9 do respectivo Proposta de Plano de Trabalho.</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9. DEFINIÇÃO DO PRAZO DE EXECUÇÃO DO PROJETO OU DA ATIVIDADE</w:t>
      </w:r>
    </w:p>
    <w:p>
      <w:pPr>
        <w:pStyle w:val="Normal"/>
        <w:spacing w:lineRule="auto" w:line="240" w:before="0" w:after="0"/>
        <w:rPr>
          <w:sz w:val="20"/>
          <w:szCs w:val="20"/>
        </w:rPr>
      </w:pPr>
      <w:r>
        <w:rPr>
          <w:sz w:val="20"/>
          <w:szCs w:val="20"/>
        </w:rPr>
        <w:t>O prazo para a execução da parceria estará predeterminado no Edital com prazo máximo de até 12 meses e também será definido no respectivo plano de trabalho, podendo o edital constar a previsão de alteração mediante termo de aditivo, que deverá ser apreciado pela Procuradoria Municipal para o controle de legalidade.</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10. DEFINIÇÃO DA FORMA E PERIODICIDADE DOS RECURSOS</w:t>
      </w:r>
    </w:p>
    <w:p>
      <w:pPr>
        <w:pStyle w:val="Normal"/>
        <w:spacing w:lineRule="auto" w:line="240" w:before="0" w:after="0"/>
        <w:rPr>
          <w:sz w:val="20"/>
          <w:szCs w:val="20"/>
        </w:rPr>
      </w:pPr>
      <w:r>
        <w:rPr>
          <w:sz w:val="20"/>
          <w:szCs w:val="20"/>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 xml:space="preserve">11. DEFINIÇÃO OBJETIVA DOS CRITÉRIOS DE SELEÇÃO E JULGAMENTO DAS PROPOSTAS E QUAL A METODOLOGIA DE PONTUAÇÃO. </w:t>
      </w:r>
    </w:p>
    <w:p>
      <w:pPr>
        <w:pStyle w:val="Normal"/>
        <w:spacing w:lineRule="auto" w:line="240" w:before="0" w:after="0"/>
        <w:rPr>
          <w:sz w:val="20"/>
          <w:szCs w:val="20"/>
        </w:rPr>
      </w:pPr>
      <w:r>
        <w:rPr>
          <w:sz w:val="20"/>
          <w:szCs w:val="20"/>
        </w:rPr>
        <w:t>A Comissão de Seleção constituída nos termos da Lei Municipal nº 3.655/2017, é o órgão colegiado destinado a processar e julgar o presente chamamento público, avaliando as propostas de plano de trabalho.</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A análise das propostas/planos de trabalho será de acordo com o item 8.5.4 da minuta do edital na Etapa 3: Etapa competitiva de avaliação das propostas pela Comissão de Seleção, bem como Tabela 2- que define os critérios de julgamento, metodologia de avaliação e pontuação (notas).</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12. DEFINIÇÃO DOS CRITÉRIOS DE DESEMPATE DE PROPOSTAS, QUANDO HOUVER:</w:t>
      </w:r>
    </w:p>
    <w:p>
      <w:pPr>
        <w:pStyle w:val="Normal"/>
        <w:spacing w:lineRule="auto" w:line="240" w:before="0" w:after="0"/>
        <w:rPr>
          <w:sz w:val="20"/>
          <w:szCs w:val="20"/>
        </w:rPr>
      </w:pPr>
      <w:r>
        <w:rPr>
          <w:sz w:val="20"/>
          <w:szCs w:val="20"/>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13. EXIGÊNCIA DE ACESSIBILIDADE PARA AS PESSOAS COM DEFICIÊNCIA, MOBILIDADE REDUZIDA, DE ACORDO COM O OBJETO DA PARCERIA A SER FIRMADA.</w:t>
      </w:r>
    </w:p>
    <w:p>
      <w:pPr>
        <w:pStyle w:val="Normal"/>
        <w:spacing w:lineRule="auto" w:line="240" w:before="0" w:after="0"/>
        <w:rPr>
          <w:sz w:val="20"/>
          <w:szCs w:val="20"/>
        </w:rPr>
      </w:pPr>
      <w:r>
        <w:rPr>
          <w:sz w:val="20"/>
          <w:szCs w:val="20"/>
        </w:rPr>
        <w:t>Ficando sob a responsabilidade de cada OSC’s proponente apresentar seu plano de trabalho, com as especificidades necessárias para sua execução.</w:t>
      </w:r>
    </w:p>
    <w:p>
      <w:pPr>
        <w:pStyle w:val="Normal"/>
        <w:spacing w:lineRule="auto" w:line="240" w:before="0" w:after="0"/>
        <w:rPr>
          <w:sz w:val="20"/>
          <w:szCs w:val="20"/>
        </w:rPr>
      </w:pPr>
      <w:r>
        <w:rPr>
          <w:sz w:val="20"/>
          <w:szCs w:val="20"/>
        </w:rPr>
      </w:r>
    </w:p>
    <w:p>
      <w:pPr>
        <w:pStyle w:val="Normal"/>
        <w:spacing w:lineRule="auto" w:line="240" w:before="0" w:after="0"/>
        <w:jc w:val="right"/>
        <w:rPr>
          <w:sz w:val="20"/>
          <w:szCs w:val="20"/>
        </w:rPr>
      </w:pPr>
      <w:r>
        <w:rPr>
          <w:sz w:val="20"/>
          <w:szCs w:val="20"/>
        </w:rPr>
        <w:t>Linhares, 16 de novembro de 2022.</w:t>
      </w:r>
    </w:p>
    <w:p>
      <w:pPr>
        <w:pStyle w:val="Normal"/>
        <w:spacing w:lineRule="auto" w:line="240" w:before="0" w:after="0"/>
        <w:jc w:val="center"/>
        <w:rPr>
          <w:b/>
          <w:b/>
          <w:bCs/>
          <w:sz w:val="20"/>
          <w:szCs w:val="20"/>
        </w:rPr>
      </w:pPr>
      <w:r>
        <w:rPr>
          <w:b/>
          <w:bCs/>
          <w:sz w:val="20"/>
          <w:szCs w:val="20"/>
        </w:rPr>
        <w:t>LUCIANA MANTOVANELI AMORIM</w:t>
      </w:r>
    </w:p>
    <w:p>
      <w:pPr>
        <w:pStyle w:val="Normal"/>
        <w:spacing w:lineRule="auto" w:line="240" w:before="0" w:after="0"/>
        <w:jc w:val="center"/>
        <w:rPr>
          <w:sz w:val="20"/>
          <w:szCs w:val="20"/>
        </w:rPr>
      </w:pPr>
      <w:r>
        <w:rPr>
          <w:sz w:val="20"/>
          <w:szCs w:val="20"/>
        </w:rPr>
        <w:t>Secretária Municipal de Assistência Social</w:t>
      </w:r>
    </w:p>
    <w:p>
      <w:pPr>
        <w:pStyle w:val="Normal"/>
        <w:spacing w:lineRule="auto" w:line="240" w:before="0" w:after="0"/>
        <w:rPr>
          <w:sz w:val="20"/>
          <w:szCs w:val="20"/>
        </w:rPr>
      </w:pPr>
      <w:r>
        <w:rPr/>
      </w:r>
    </w:p>
    <w:sectPr>
      <w:headerReference w:type="default" r:id="rId25"/>
      <w:footerReference w:type="default" r:id="rId26"/>
      <w:type w:val="nextPage"/>
      <w:pgSz w:w="12240" w:h="15840"/>
      <w:pgMar w:left="1134" w:right="902" w:gutter="0" w:header="284" w:top="1418"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Georgia">
    <w:charset w:val="00"/>
    <w:family w:val="roman"/>
    <w:pitch w:val="variable"/>
  </w:font>
  <w:font w:name="Cambria">
    <w:charset w:val="00"/>
    <w:family w:val="roman"/>
    <w:pitch w:val="variable"/>
  </w:font>
  <w:font w:name="Arial MT">
    <w:charset w:val="00"/>
    <w:family w:val="roman"/>
    <w:pitch w:val="variable"/>
  </w:font>
  <w:font w:name="Arial 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fldChar w:fldCharType="begin"/>
    </w:r>
    <w:r>
      <w:rPr/>
      <w:instrText> PAGE </w:instrText>
    </w:r>
    <w:r>
      <w:rPr/>
      <w:fldChar w:fldCharType="separate"/>
    </w:r>
    <w:r>
      <w:rPr/>
      <w:t>11</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fldChar w:fldCharType="begin"/>
    </w:r>
    <w:r>
      <w:rPr/>
      <w:instrText> PAGE </w:instrText>
    </w:r>
    <w:r>
      <w:rPr/>
      <w:fldChar w:fldCharType="separate"/>
    </w:r>
    <w:r>
      <w:rPr/>
      <w:t>16</w:t>
    </w:r>
    <w:r>
      <w:rPr/>
      <w:fldChar w:fldCharType="end"/>
    </w:r>
  </w:p>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fldChar w:fldCharType="begin"/>
    </w:r>
    <w:r>
      <w:rPr/>
      <w:instrText> PAGE </w:instrText>
    </w:r>
    <w:r>
      <w:rPr/>
      <w:fldChar w:fldCharType="separate"/>
    </w:r>
    <w:r>
      <w:rPr/>
      <w:t>20</w:t>
    </w:r>
    <w:r>
      <w:rPr/>
      <w:fldChar w:fldCharType="end"/>
    </w:r>
  </w:p>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fldChar w:fldCharType="begin"/>
    </w:r>
    <w:r>
      <w:rPr/>
      <w:instrText> PAGE </w:instrText>
    </w:r>
    <w:r>
      <w:rPr/>
      <w:fldChar w:fldCharType="separate"/>
    </w:r>
    <w:r>
      <w:rPr/>
      <w:t>22</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fldChar w:fldCharType="begin"/>
    </w:r>
    <w:r>
      <w:rPr/>
      <w:instrText> PAGE </w:instrText>
    </w:r>
    <w:r>
      <w:rPr/>
      <w:fldChar w:fldCharType="separate"/>
    </w:r>
    <w:r>
      <w:rPr/>
      <w:t>24</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color w:val="00000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color w:val="000000"/>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right"/>
      <w:rPr>
        <w:color w:val="000000"/>
      </w:rPr>
    </w:pPr>
    <w:r>
      <w:rPr>
        <w:color w:val="000000"/>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color w:val="333333"/>
        <w:sz w:val="16"/>
        <w:szCs w:val="16"/>
      </w:rPr>
    </w:pPr>
    <w:r>
      <w:rPr>
        <w:color w:val="333333"/>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29">
          <wp:simplePos x="0" y="0"/>
          <wp:positionH relativeFrom="column">
            <wp:posOffset>3048635</wp:posOffset>
          </wp:positionH>
          <wp:positionV relativeFrom="paragraph">
            <wp:posOffset>-25400</wp:posOffset>
          </wp:positionV>
          <wp:extent cx="378460" cy="466090"/>
          <wp:effectExtent l="0" t="0" r="0" b="0"/>
          <wp:wrapSquare wrapText="largest"/>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SECRETARIA MUNICIPAL DE ASSISTÊNCIA SOCIAL</w:t>
    </w:r>
  </w:p>
  <w:p>
    <w:pPr>
      <w:pStyle w:val="Normal"/>
      <w:spacing w:lineRule="auto" w:line="240" w:before="0" w:after="0"/>
      <w:jc w:val="center"/>
      <w:rPr>
        <w:b/>
        <w:b/>
        <w:bCs/>
      </w:rPr>
    </w:pPr>
    <w:r>
      <w:rPr>
        <w:b/>
        <w:bCs/>
        <w:color w:val="000000"/>
        <w:sz w:val="20"/>
        <w:szCs w:val="20"/>
        <w:lang w:val="pt-PT"/>
      </w:rPr>
      <w:t xml:space="preserve">E-mail: </w:t>
    </w:r>
    <w:hyperlink r:id="rId2">
      <w:r>
        <w:rPr>
          <w:rStyle w:val="LinkdaInternet"/>
          <w:b/>
          <w:bCs/>
          <w:sz w:val="20"/>
          <w:szCs w:val="20"/>
          <w:lang w:val="pt-PT"/>
        </w:rPr>
        <w:t>semas@linhares.es.gov.br</w:t>
      </w:r>
    </w:hyperlink>
  </w:p>
  <w:p>
    <w:pPr>
      <w:pStyle w:val="NormalWeb"/>
      <w:spacing w:lineRule="atLeast" w:line="0" w:beforeAutospacing="0" w:before="52" w:afterAutospacing="0" w:after="0"/>
      <w:jc w:val="center"/>
      <w:rPr>
        <w:b/>
        <w:b/>
        <w:color w:val="000000"/>
        <w:sz w:val="20"/>
        <w:szCs w:val="20"/>
      </w:rPr>
    </w:pPr>
    <w:r>
      <w:rPr>
        <w:b/>
        <w:color w:val="000000"/>
        <w:sz w:val="20"/>
        <w:szCs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43">
          <wp:simplePos x="0" y="0"/>
          <wp:positionH relativeFrom="column">
            <wp:posOffset>2972435</wp:posOffset>
          </wp:positionH>
          <wp:positionV relativeFrom="paragraph">
            <wp:posOffset>36830</wp:posOffset>
          </wp:positionV>
          <wp:extent cx="378460" cy="466090"/>
          <wp:effectExtent l="0" t="0" r="0" b="0"/>
          <wp:wrapSquare wrapText="largest"/>
          <wp:docPr id="23"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10"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p>
    <w:pPr>
      <w:pStyle w:val="Corpodotexto"/>
      <w:spacing w:lineRule="atLeast" w:line="0"/>
      <w:rPr>
        <w:sz w:val="20"/>
      </w:rPr>
    </w:pPr>
    <w:r>
      <w:rPr>
        <w:sz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280" w:afterAutospacing="0" w:after="0"/>
      <w:jc w:val="center"/>
      <w:rPr/>
    </w:pPr>
    <w:r>
      <w:rPr/>
    </w:r>
  </w:p>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drawing>
        <wp:anchor behindDoc="1" distT="0" distB="0" distL="114935" distR="114935" simplePos="0" locked="0" layoutInCell="0" allowOverlap="1" relativeHeight="44">
          <wp:simplePos x="0" y="0"/>
          <wp:positionH relativeFrom="column">
            <wp:posOffset>2964815</wp:posOffset>
          </wp:positionH>
          <wp:positionV relativeFrom="paragraph">
            <wp:posOffset>109220</wp:posOffset>
          </wp:positionV>
          <wp:extent cx="378460" cy="466090"/>
          <wp:effectExtent l="0" t="0" r="0" b="0"/>
          <wp:wrapSquare wrapText="largest"/>
          <wp:docPr id="24"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11"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Web"/>
      <w:spacing w:beforeAutospacing="0" w:before="280" w:afterAutospacing="0" w:after="0"/>
      <w:jc w:val="center"/>
      <w:rPr/>
    </w:pPr>
    <w:r>
      <w:rPr/>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b/>
        <w:b/>
        <w:bCs/>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p>
    <w:pPr>
      <w:pStyle w:val="Cabealho"/>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280" w:afterAutospacing="0" w:after="0"/>
      <w:jc w:val="center"/>
      <w:rPr/>
    </w:pPr>
    <w:r>
      <w:rPr/>
      <w:drawing>
        <wp:anchor behindDoc="1" distT="0" distB="0" distL="114935" distR="114935" simplePos="0" locked="0" layoutInCell="0" allowOverlap="1" relativeHeight="54">
          <wp:simplePos x="0" y="0"/>
          <wp:positionH relativeFrom="column">
            <wp:posOffset>3048635</wp:posOffset>
          </wp:positionH>
          <wp:positionV relativeFrom="paragraph">
            <wp:posOffset>-25400</wp:posOffset>
          </wp:positionV>
          <wp:extent cx="378460" cy="466090"/>
          <wp:effectExtent l="0" t="0" r="0" b="0"/>
          <wp:wrapSquare wrapText="largest"/>
          <wp:docPr id="25"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12"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SECRETARIA MUNICIPAL DE ASSISTÊNCIA SOCIAL</w:t>
    </w:r>
  </w:p>
  <w:p>
    <w:pPr>
      <w:pStyle w:val="Normal"/>
      <w:spacing w:lineRule="auto" w:line="240" w:before="0" w:after="0"/>
      <w:jc w:val="center"/>
      <w:rPr>
        <w:b/>
        <w:b/>
        <w:bCs/>
      </w:rPr>
    </w:pPr>
    <w:r>
      <w:rPr>
        <w:b/>
        <w:bCs/>
        <w:color w:val="000000"/>
        <w:sz w:val="20"/>
        <w:szCs w:val="20"/>
        <w:lang w:val="pt-PT"/>
      </w:rPr>
      <w:t xml:space="preserve">E-mail: </w:t>
    </w:r>
    <w:hyperlink r:id="rId2">
      <w:r>
        <w:rPr>
          <w:rStyle w:val="LinkdaInternet"/>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drawing>
        <wp:anchor behindDoc="1" distT="0" distB="0" distL="114935" distR="114935" simplePos="0" locked="0" layoutInCell="0" allowOverlap="1" relativeHeight="30">
          <wp:simplePos x="0" y="0"/>
          <wp:positionH relativeFrom="column">
            <wp:posOffset>4057015</wp:posOffset>
          </wp:positionH>
          <wp:positionV relativeFrom="paragraph">
            <wp:posOffset>138430</wp:posOffset>
          </wp:positionV>
          <wp:extent cx="378460" cy="466090"/>
          <wp:effectExtent l="0" t="0" r="0" b="0"/>
          <wp:wrapSquare wrapText="largest"/>
          <wp:docPr id="5"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Web"/>
      <w:spacing w:beforeAutospacing="0" w:before="280" w:afterAutospacing="0" w:after="0"/>
      <w:jc w:val="center"/>
      <w:rPr/>
    </w:pPr>
    <w:r>
      <w:rPr/>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rPr/>
    </w:pPr>
    <w:r>
      <w:rPr>
        <w:b/>
        <w:bCs/>
        <w:color w:val="000000"/>
        <w:sz w:val="20"/>
        <w:szCs w:val="20"/>
        <w:lang w:val="pt-PT"/>
      </w:rPr>
      <w:t xml:space="preserve">                                                                                                            </w:t>
    </w:r>
    <w:r>
      <w:rPr>
        <w:b/>
        <w:bCs/>
        <w:color w:val="000000"/>
        <w:sz w:val="20"/>
        <w:szCs w:val="20"/>
        <w:lang w:val="pt-PT"/>
      </w:rPr>
      <w:t xml:space="preserve">E-mail: </w:t>
    </w:r>
    <w:hyperlink r:id="rId2">
      <w:r>
        <w:rPr>
          <w:rStyle w:val="LinkdaInternet"/>
          <w:b/>
          <w:bCs/>
          <w:sz w:val="20"/>
          <w:szCs w:val="20"/>
          <w:lang w:val="pt-PT"/>
        </w:rPr>
        <w:t>semas@linhares.es.gov.br</w:t>
      </w:r>
    </w:hyperlink>
  </w:p>
  <w:p>
    <w:pPr>
      <w:pStyle w:val="Normal1"/>
      <w:tabs>
        <w:tab w:val="clear" w:pos="720"/>
        <w:tab w:val="center" w:pos="4252" w:leader="none"/>
        <w:tab w:val="right" w:pos="8504" w:leader="none"/>
      </w:tabs>
      <w:spacing w:lineRule="auto" w:line="240" w:before="0" w:after="0"/>
      <w:jc w:val="center"/>
      <w:rPr>
        <w:b/>
        <w:b/>
        <w:color w:val="000000"/>
        <w:sz w:val="20"/>
        <w:szCs w:val="20"/>
      </w:rPr>
    </w:pPr>
    <w:r>
      <w:rPr>
        <w:b/>
        <w:color w:val="000000"/>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drawing>
        <wp:anchor behindDoc="1" distT="0" distB="0" distL="114935" distR="114935" simplePos="0" locked="0" layoutInCell="0" allowOverlap="1" relativeHeight="34">
          <wp:simplePos x="0" y="0"/>
          <wp:positionH relativeFrom="column">
            <wp:posOffset>2914015</wp:posOffset>
          </wp:positionH>
          <wp:positionV relativeFrom="paragraph">
            <wp:posOffset>123825</wp:posOffset>
          </wp:positionV>
          <wp:extent cx="378460" cy="466090"/>
          <wp:effectExtent l="0" t="0" r="0" b="0"/>
          <wp:wrapSquare wrapText="largest"/>
          <wp:docPr id="8"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Web"/>
      <w:spacing w:beforeAutospacing="0" w:before="280" w:afterAutospacing="0" w:after="0"/>
      <w:jc w:val="center"/>
      <w:rPr/>
    </w:pPr>
    <w:r>
      <w:rPr/>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55">
          <wp:simplePos x="0" y="0"/>
          <wp:positionH relativeFrom="column">
            <wp:posOffset>3048635</wp:posOffset>
          </wp:positionH>
          <wp:positionV relativeFrom="paragraph">
            <wp:posOffset>-25400</wp:posOffset>
          </wp:positionV>
          <wp:extent cx="378460" cy="466090"/>
          <wp:effectExtent l="0" t="0" r="0" b="0"/>
          <wp:wrapSquare wrapText="largest"/>
          <wp:docPr id="10"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4"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SECRETARIA MUNICIPAL DE ASSISTÊNCIA SOCIAL</w:t>
    </w:r>
  </w:p>
  <w:p>
    <w:pPr>
      <w:pStyle w:val="NormalWeb"/>
      <w:spacing w:lineRule="atLeast" w:line="0" w:beforeAutospacing="0" w:before="52" w:afterAutospacing="0" w:after="0"/>
      <w:jc w:val="center"/>
      <w:rPr/>
    </w:pPr>
    <w:r>
      <w:rPr>
        <w:b/>
        <w:bCs/>
        <w:color w:val="000000"/>
        <w:sz w:val="20"/>
        <w:szCs w:val="20"/>
        <w:lang w:val="pt-PT"/>
      </w:rPr>
      <w:t xml:space="preserve">E-mail: </w:t>
    </w:r>
    <w:hyperlink r:id="rId2">
      <w:r>
        <w:rPr>
          <w:rStyle w:val="LinkdaInternet"/>
          <w:b/>
          <w:bCs/>
          <w:sz w:val="20"/>
          <w:szCs w:val="20"/>
          <w:lang w:val="pt-PT"/>
        </w:rPr>
        <w:t>semas@linhares.es.gov.br</w:t>
      </w:r>
    </w:hyperlink>
  </w:p>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drawing>
        <wp:anchor behindDoc="1" distT="0" distB="0" distL="114935" distR="114935" simplePos="0" locked="0" layoutInCell="0" allowOverlap="1" relativeHeight="37">
          <wp:simplePos x="0" y="0"/>
          <wp:positionH relativeFrom="column">
            <wp:posOffset>2928620</wp:posOffset>
          </wp:positionH>
          <wp:positionV relativeFrom="paragraph">
            <wp:posOffset>101600</wp:posOffset>
          </wp:positionV>
          <wp:extent cx="378460" cy="466090"/>
          <wp:effectExtent l="0" t="0" r="0" b="0"/>
          <wp:wrapSquare wrapText="largest"/>
          <wp:docPr id="12"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5"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Web"/>
      <w:spacing w:beforeAutospacing="0" w:before="280" w:afterAutospacing="0" w:after="0"/>
      <w:jc w:val="center"/>
      <w:rPr/>
    </w:pPr>
    <w:r>
      <w:rPr/>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38">
          <wp:simplePos x="0" y="0"/>
          <wp:positionH relativeFrom="column">
            <wp:posOffset>2877820</wp:posOffset>
          </wp:positionH>
          <wp:positionV relativeFrom="paragraph">
            <wp:posOffset>29210</wp:posOffset>
          </wp:positionV>
          <wp:extent cx="378460" cy="466090"/>
          <wp:effectExtent l="0" t="0" r="0" b="0"/>
          <wp:wrapSquare wrapText="largest"/>
          <wp:docPr id="14"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6"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drawing>
        <wp:anchor behindDoc="1" distT="0" distB="0" distL="114935" distR="114935" simplePos="0" locked="0" layoutInCell="0" allowOverlap="1" relativeHeight="40">
          <wp:simplePos x="0" y="0"/>
          <wp:positionH relativeFrom="column">
            <wp:posOffset>3075305</wp:posOffset>
          </wp:positionH>
          <wp:positionV relativeFrom="paragraph">
            <wp:posOffset>109220</wp:posOffset>
          </wp:positionV>
          <wp:extent cx="378460" cy="466090"/>
          <wp:effectExtent l="0" t="0" r="0" b="0"/>
          <wp:wrapSquare wrapText="largest"/>
          <wp:docPr id="1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7"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Web"/>
      <w:spacing w:beforeAutospacing="0" w:before="280" w:afterAutospacing="0" w:after="0"/>
      <w:jc w:val="center"/>
      <w:rPr/>
    </w:pPr>
    <w:r>
      <w:rPr/>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r>
      <w:rPr>
        <w:b/>
        <w:bCs/>
        <w:color w:val="000000"/>
        <w:sz w:val="20"/>
        <w:szCs w:val="20"/>
        <w:lang w:val="pt-PT"/>
      </w:rPr>
      <w:t xml:space="preserve">     </w:t>
    </w:r>
  </w:p>
  <w:p>
    <w:pPr>
      <w:pStyle w:val="Normal"/>
      <w:spacing w:lineRule="auto" w:line="240" w:before="0" w:after="0"/>
      <w:jc w:val="center"/>
      <w:rPr>
        <w:b/>
        <w:b/>
        <w:sz w:val="20"/>
        <w:szCs w:val="20"/>
        <w:lang w:val="pt-PT"/>
      </w:rPr>
    </w:pPr>
    <w:r>
      <w:rPr>
        <w:b/>
        <w:bCs/>
        <w:color w:val="000000"/>
        <w:sz w:val="20"/>
        <w:szCs w:val="20"/>
        <w:lang w:val="pt-PT"/>
      </w:rPr>
      <w:t xml:space="preserve">  </w:t>
    </w:r>
    <w:r>
      <w:rPr>
        <w:b/>
        <w:bCs/>
        <w:color w:val="000000"/>
        <w:sz w:val="20"/>
        <w:szCs w:val="20"/>
        <w:lang w:val="pt-PT"/>
      </w:rPr>
      <w:t xml:space="preserve">E-mail: </w:t>
    </w:r>
    <w:hyperlink r:id="rId2">
      <w:r>
        <w:rPr>
          <w:rStyle w:val="LinkdaInternet"/>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p>
    <w:pPr>
      <w:pStyle w:val="Corpodotexto"/>
      <w:spacing w:lineRule="atLeast" w:line="0"/>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41">
          <wp:simplePos x="0" y="0"/>
          <wp:positionH relativeFrom="column">
            <wp:posOffset>3096895</wp:posOffset>
          </wp:positionH>
          <wp:positionV relativeFrom="paragraph">
            <wp:posOffset>6985</wp:posOffset>
          </wp:positionV>
          <wp:extent cx="378460" cy="466090"/>
          <wp:effectExtent l="0" t="0" r="0" b="0"/>
          <wp:wrapSquare wrapText="largest"/>
          <wp:docPr id="19"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8"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SOCIAL</w:t>
    </w:r>
  </w:p>
  <w:p>
    <w:pPr>
      <w:pStyle w:val="NormalWeb"/>
      <w:spacing w:lineRule="atLeast" w:line="0" w:beforeAutospacing="0" w:before="52" w:afterAutospacing="0" w:after="0"/>
      <w:jc w:val="center"/>
      <w:rPr/>
    </w:pPr>
    <w:r>
      <w:rPr>
        <w:rFonts w:cs="Arial"/>
        <w:b/>
        <w:bCs/>
        <w:color w:val="000000"/>
        <w:sz w:val="20"/>
        <w:szCs w:val="20"/>
        <w:lang w:val="pt-PT"/>
      </w:rPr>
      <w:t xml:space="preserve">           </w:t>
    </w:r>
    <w:r>
      <w:rPr>
        <w:rFonts w:cs="Arial"/>
        <w:b/>
        <w:bCs/>
        <w:color w:val="000000"/>
        <w:sz w:val="20"/>
        <w:szCs w:val="20"/>
        <w:lang w:val="pt-PT"/>
      </w:rPr>
      <w:t xml:space="preserve">E-mail: </w:t>
    </w:r>
    <w:hyperlink r:id="rId2">
      <w:r>
        <w:rPr>
          <w:rStyle w:val="LinkdaInternet"/>
          <w:rFonts w:cs="Arial"/>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p>
    <w:pPr>
      <w:pStyle w:val="Corpodotexto"/>
      <w:spacing w:lineRule="atLeast" w:line="0"/>
      <w:rPr>
        <w:sz w:val="20"/>
      </w:rPr>
    </w:pPr>
    <w:r>
      <w:rPr>
        <w:sz w:val="20"/>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before="0" w:after="0"/>
      <w:jc w:val="center"/>
      <w:rPr>
        <w:b/>
        <w:b/>
        <w:color w:val="0000FF"/>
        <w:sz w:val="20"/>
        <w:szCs w:val="20"/>
      </w:rPr>
    </w:pPr>
    <w:r>
      <w:rPr>
        <w:b/>
        <w:color w:val="0000FF"/>
        <w:sz w:val="20"/>
        <w:szCs w:val="20"/>
      </w:rPr>
    </w:r>
  </w:p>
  <w:p>
    <w:pPr>
      <w:pStyle w:val="NormalWeb"/>
      <w:spacing w:beforeAutospacing="0" w:before="280" w:afterAutospacing="0" w:after="0"/>
      <w:jc w:val="center"/>
      <w:rPr/>
    </w:pPr>
    <w:r>
      <w:rPr/>
      <w:drawing>
        <wp:anchor behindDoc="1" distT="0" distB="0" distL="114935" distR="114935" simplePos="0" locked="0" layoutInCell="0" allowOverlap="1" relativeHeight="42">
          <wp:simplePos x="0" y="0"/>
          <wp:positionH relativeFrom="column">
            <wp:posOffset>2862580</wp:posOffset>
          </wp:positionH>
          <wp:positionV relativeFrom="paragraph">
            <wp:posOffset>28575</wp:posOffset>
          </wp:positionV>
          <wp:extent cx="378460" cy="466090"/>
          <wp:effectExtent l="0" t="0" r="0" b="0"/>
          <wp:wrapSquare wrapText="largest"/>
          <wp:docPr id="2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9" descr=""/>
                  <pic:cNvPicPr>
                    <a:picLocks noChangeAspect="1" noChangeArrowheads="1"/>
                  </pic:cNvPicPr>
                </pic:nvPicPr>
                <pic:blipFill>
                  <a:blip r:embed="rId1"/>
                  <a:srcRect l="-1143" t="-949" r="-1143" b="-949"/>
                  <a:stretch>
                    <a:fillRect/>
                  </a:stretch>
                </pic:blipFill>
                <pic:spPr bwMode="auto">
                  <a:xfrm>
                    <a:off x="0" y="0"/>
                    <a:ext cx="378460" cy="466090"/>
                  </a:xfrm>
                  <a:prstGeom prst="rect">
                    <a:avLst/>
                  </a:prstGeom>
                </pic:spPr>
              </pic:pic>
            </a:graphicData>
          </a:graphic>
        </wp:anchor>
      </w:drawing>
    </w:r>
  </w:p>
  <w:p>
    <w:pPr>
      <w:pStyle w:val="Normal"/>
      <w:spacing w:lineRule="auto" w:line="240" w:before="0" w:after="0"/>
      <w:jc w:val="center"/>
      <w:rPr>
        <w:b/>
        <w:b/>
        <w:sz w:val="20"/>
        <w:szCs w:val="20"/>
        <w:lang w:val="pt-PT"/>
      </w:rPr>
    </w:pPr>
    <w:r>
      <w:rPr>
        <w:b/>
        <w:sz w:val="20"/>
        <w:szCs w:val="20"/>
        <w:lang w:val="pt-PT"/>
      </w:rPr>
    </w:r>
  </w:p>
  <w:p>
    <w:pPr>
      <w:pStyle w:val="Normal"/>
      <w:spacing w:lineRule="auto" w:line="240" w:before="0" w:after="0"/>
      <w:jc w:val="center"/>
      <w:rPr>
        <w:b/>
        <w:b/>
        <w:sz w:val="20"/>
        <w:szCs w:val="20"/>
        <w:lang w:val="pt-PT"/>
      </w:rPr>
    </w:pPr>
    <w:r>
      <w:rPr>
        <w:b/>
        <w:sz w:val="20"/>
        <w:szCs w:val="20"/>
        <w:lang w:val="pt-PT"/>
      </w:rPr>
      <w:t xml:space="preserve">        </w:t>
    </w:r>
    <w:r>
      <w:rPr>
        <w:b/>
        <w:sz w:val="20"/>
        <w:szCs w:val="20"/>
        <w:lang w:val="pt-PT"/>
      </w:rPr>
      <w:t>SECRETARIA MUNICIPAL DE ASSISTÊNCIA SOCIA</w:t>
    </w:r>
  </w:p>
  <w:p>
    <w:pPr>
      <w:pStyle w:val="Normal"/>
      <w:spacing w:lineRule="auto" w:line="240" w:before="0" w:after="0"/>
      <w:jc w:val="center"/>
      <w:rPr>
        <w:b/>
        <w:b/>
        <w:sz w:val="20"/>
        <w:szCs w:val="20"/>
        <w:lang w:val="pt-PT"/>
      </w:rPr>
    </w:pPr>
    <w:r>
      <w:rPr>
        <w:b/>
        <w:bCs/>
        <w:color w:val="000000"/>
        <w:sz w:val="20"/>
        <w:szCs w:val="20"/>
        <w:lang w:val="pt-PT"/>
      </w:rPr>
      <w:t xml:space="preserve">  </w:t>
    </w:r>
    <w:r>
      <w:rPr>
        <w:b/>
        <w:bCs/>
        <w:color w:val="000000"/>
        <w:sz w:val="20"/>
        <w:szCs w:val="20"/>
        <w:lang w:val="pt-PT"/>
      </w:rPr>
      <w:t xml:space="preserve">E-mail: </w:t>
    </w:r>
    <w:hyperlink r:id="rId2">
      <w:r>
        <w:rPr>
          <w:rStyle w:val="LinkdaInternet"/>
          <w:b/>
          <w:bCs/>
          <w:sz w:val="20"/>
          <w:szCs w:val="20"/>
          <w:lang w:val="pt-PT"/>
        </w:rPr>
        <w:t>semas@linhares.es.gov.br</w:t>
      </w:r>
    </w:hyperlink>
  </w:p>
  <w:p>
    <w:pPr>
      <w:pStyle w:val="NormalWeb"/>
      <w:spacing w:lineRule="atLeast" w:line="0" w:beforeAutospacing="0" w:before="52" w:afterAutospacing="0" w:after="0"/>
      <w:jc w:val="center"/>
      <w:rPr/>
    </w:pPr>
    <w:r>
      <w:rPr>
        <w:rFonts w:cs="Arial" w:ascii="Arial" w:hAnsi="Arial"/>
        <w:color w:val="000000"/>
        <w:sz w:val="20"/>
        <w:szCs w:val="20"/>
      </w:rPr>
      <w:t>_____________________________________________________________________</w: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60" w:hanging="0"/>
      </w:pPr>
      <w:rPr>
        <w:b/>
      </w:rPr>
    </w:lvl>
    <w:lvl w:ilvl="1">
      <w:start w:val="1"/>
      <w:numFmt w:val="lowerLetter"/>
      <w:lvlText w:val="%2."/>
      <w:lvlJc w:val="left"/>
      <w:pPr>
        <w:tabs>
          <w:tab w:val="num" w:pos="0"/>
        </w:tabs>
        <w:ind w:left="1080" w:hanging="0"/>
      </w:pPr>
    </w:lvl>
    <w:lvl w:ilvl="2">
      <w:start w:val="1"/>
      <w:numFmt w:val="lowerRoman"/>
      <w:lvlText w:val="%3."/>
      <w:lvlJc w:val="left"/>
      <w:pPr>
        <w:tabs>
          <w:tab w:val="num" w:pos="0"/>
        </w:tabs>
        <w:ind w:left="1980" w:hanging="0"/>
      </w:pPr>
    </w:lvl>
    <w:lvl w:ilvl="3">
      <w:start w:val="1"/>
      <w:numFmt w:val="decimal"/>
      <w:lvlText w:val="%4."/>
      <w:lvlJc w:val="left"/>
      <w:pPr>
        <w:tabs>
          <w:tab w:val="num" w:pos="0"/>
        </w:tabs>
        <w:ind w:left="2520" w:hanging="0"/>
      </w:pPr>
    </w:lvl>
    <w:lvl w:ilvl="4">
      <w:start w:val="1"/>
      <w:numFmt w:val="lowerLetter"/>
      <w:lvlText w:val="%5."/>
      <w:lvlJc w:val="left"/>
      <w:pPr>
        <w:tabs>
          <w:tab w:val="num" w:pos="0"/>
        </w:tabs>
        <w:ind w:left="3240" w:hanging="0"/>
      </w:pPr>
    </w:lvl>
    <w:lvl w:ilvl="5">
      <w:start w:val="1"/>
      <w:numFmt w:val="lowerRoman"/>
      <w:lvlText w:val="%6."/>
      <w:lvlJc w:val="left"/>
      <w:pPr>
        <w:tabs>
          <w:tab w:val="num" w:pos="0"/>
        </w:tabs>
        <w:ind w:left="4140" w:hanging="0"/>
      </w:pPr>
    </w:lvl>
    <w:lvl w:ilvl="6">
      <w:start w:val="1"/>
      <w:numFmt w:val="decimal"/>
      <w:lvlText w:val="%7."/>
      <w:lvlJc w:val="left"/>
      <w:pPr>
        <w:tabs>
          <w:tab w:val="num" w:pos="0"/>
        </w:tabs>
        <w:ind w:left="4680" w:hanging="0"/>
      </w:pPr>
    </w:lvl>
    <w:lvl w:ilvl="7">
      <w:start w:val="1"/>
      <w:numFmt w:val="lowerLetter"/>
      <w:lvlText w:val="%8."/>
      <w:lvlJc w:val="left"/>
      <w:pPr>
        <w:tabs>
          <w:tab w:val="num" w:pos="0"/>
        </w:tabs>
        <w:ind w:left="5400" w:hanging="0"/>
      </w:pPr>
    </w:lvl>
    <w:lvl w:ilvl="8">
      <w:start w:val="1"/>
      <w:numFmt w:val="lowerRoman"/>
      <w:lvlText w:val="%9."/>
      <w:lvlJc w:val="left"/>
      <w:pPr>
        <w:tabs>
          <w:tab w:val="num" w:pos="0"/>
        </w:tabs>
        <w:ind w:left="6300" w:hanging="0"/>
      </w:pPr>
    </w:lvl>
  </w:abstractNum>
  <w:abstractNum w:abstractNumId="2">
    <w:lvl w:ilvl="0">
      <w:start w:val="1"/>
      <w:numFmt w:val="decimal"/>
      <w:lvlText w:val="%1."/>
      <w:lvlJc w:val="left"/>
      <w:pPr>
        <w:tabs>
          <w:tab w:val="num" w:pos="0"/>
        </w:tabs>
        <w:ind w:left="360" w:hanging="0"/>
      </w:pPr>
    </w:lvl>
    <w:lvl w:ilvl="1">
      <w:start w:val="1"/>
      <w:numFmt w:val="lowerLetter"/>
      <w:lvlText w:val="%2."/>
      <w:lvlJc w:val="left"/>
      <w:pPr>
        <w:tabs>
          <w:tab w:val="num" w:pos="0"/>
        </w:tabs>
        <w:ind w:left="1080" w:hanging="0"/>
      </w:pPr>
    </w:lvl>
    <w:lvl w:ilvl="2">
      <w:start w:val="1"/>
      <w:numFmt w:val="lowerRoman"/>
      <w:lvlText w:val="%3."/>
      <w:lvlJc w:val="left"/>
      <w:pPr>
        <w:tabs>
          <w:tab w:val="num" w:pos="0"/>
        </w:tabs>
        <w:ind w:left="1980" w:hanging="0"/>
      </w:pPr>
    </w:lvl>
    <w:lvl w:ilvl="3">
      <w:start w:val="1"/>
      <w:numFmt w:val="decimal"/>
      <w:lvlText w:val="%4."/>
      <w:lvlJc w:val="left"/>
      <w:pPr>
        <w:tabs>
          <w:tab w:val="num" w:pos="0"/>
        </w:tabs>
        <w:ind w:left="2520" w:hanging="0"/>
      </w:pPr>
    </w:lvl>
    <w:lvl w:ilvl="4">
      <w:start w:val="1"/>
      <w:numFmt w:val="lowerLetter"/>
      <w:lvlText w:val="%5."/>
      <w:lvlJc w:val="left"/>
      <w:pPr>
        <w:tabs>
          <w:tab w:val="num" w:pos="0"/>
        </w:tabs>
        <w:ind w:left="3240" w:hanging="0"/>
      </w:pPr>
    </w:lvl>
    <w:lvl w:ilvl="5">
      <w:start w:val="1"/>
      <w:numFmt w:val="lowerRoman"/>
      <w:lvlText w:val="%6."/>
      <w:lvlJc w:val="left"/>
      <w:pPr>
        <w:tabs>
          <w:tab w:val="num" w:pos="0"/>
        </w:tabs>
        <w:ind w:left="4140" w:hanging="0"/>
      </w:pPr>
    </w:lvl>
    <w:lvl w:ilvl="6">
      <w:start w:val="1"/>
      <w:numFmt w:val="decimal"/>
      <w:lvlText w:val="%7."/>
      <w:lvlJc w:val="left"/>
      <w:pPr>
        <w:tabs>
          <w:tab w:val="num" w:pos="0"/>
        </w:tabs>
        <w:ind w:left="4680" w:hanging="0"/>
      </w:pPr>
    </w:lvl>
    <w:lvl w:ilvl="7">
      <w:start w:val="1"/>
      <w:numFmt w:val="lowerLetter"/>
      <w:lvlText w:val="%8."/>
      <w:lvlJc w:val="left"/>
      <w:pPr>
        <w:tabs>
          <w:tab w:val="num" w:pos="0"/>
        </w:tabs>
        <w:ind w:left="5400" w:hanging="0"/>
      </w:pPr>
    </w:lvl>
    <w:lvl w:ilvl="8">
      <w:start w:val="1"/>
      <w:numFmt w:val="lowerRoman"/>
      <w:lvlText w:val="%9."/>
      <w:lvlJc w:val="left"/>
      <w:pPr>
        <w:tabs>
          <w:tab w:val="num" w:pos="0"/>
        </w:tabs>
        <w:ind w:left="6300" w:hanging="0"/>
      </w:pPr>
    </w:lvl>
  </w:abstractNum>
  <w:abstractNum w:abstractNumId="3">
    <w:lvl w:ilvl="0">
      <w:numFmt w:val="bullet"/>
      <w:lvlText w:val="-"/>
      <w:lvlJc w:val="left"/>
      <w:pPr>
        <w:tabs>
          <w:tab w:val="num" w:pos="0"/>
        </w:tabs>
        <w:ind w:left="124" w:hanging="0"/>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448" w:hanging="0"/>
      </w:pPr>
      <w:rPr>
        <w:rFonts w:ascii="Symbol" w:hAnsi="Symbol" w:cs="Symbol" w:hint="default"/>
        <w:lang w:val="pt-PT" w:eastAsia="en-US" w:bidi="ar-SA"/>
      </w:rPr>
    </w:lvl>
    <w:lvl w:ilvl="2">
      <w:start w:val="0"/>
      <w:numFmt w:val="bullet"/>
      <w:lvlText w:val=""/>
      <w:lvlJc w:val="left"/>
      <w:pPr>
        <w:tabs>
          <w:tab w:val="num" w:pos="0"/>
        </w:tabs>
        <w:ind w:left="779" w:hanging="0"/>
      </w:pPr>
      <w:rPr>
        <w:rFonts w:ascii="Symbol" w:hAnsi="Symbol" w:cs="Symbol" w:hint="default"/>
        <w:lang w:val="pt-PT" w:eastAsia="en-US" w:bidi="ar-SA"/>
      </w:rPr>
    </w:lvl>
    <w:lvl w:ilvl="3">
      <w:start w:val="0"/>
      <w:numFmt w:val="bullet"/>
      <w:lvlText w:val=""/>
      <w:lvlJc w:val="left"/>
      <w:pPr>
        <w:tabs>
          <w:tab w:val="num" w:pos="0"/>
        </w:tabs>
        <w:ind w:left="1110" w:hanging="0"/>
      </w:pPr>
      <w:rPr>
        <w:rFonts w:ascii="Symbol" w:hAnsi="Symbol" w:cs="Symbol" w:hint="default"/>
        <w:lang w:val="pt-PT" w:eastAsia="en-US" w:bidi="ar-SA"/>
      </w:rPr>
    </w:lvl>
    <w:lvl w:ilvl="4">
      <w:start w:val="0"/>
      <w:numFmt w:val="bullet"/>
      <w:lvlText w:val=""/>
      <w:lvlJc w:val="left"/>
      <w:pPr>
        <w:tabs>
          <w:tab w:val="num" w:pos="0"/>
        </w:tabs>
        <w:ind w:left="1440" w:hanging="0"/>
      </w:pPr>
      <w:rPr>
        <w:rFonts w:ascii="Symbol" w:hAnsi="Symbol" w:cs="Symbol" w:hint="default"/>
        <w:lang w:val="pt-PT" w:eastAsia="en-US" w:bidi="ar-SA"/>
      </w:rPr>
    </w:lvl>
    <w:lvl w:ilvl="5">
      <w:start w:val="0"/>
      <w:numFmt w:val="bullet"/>
      <w:lvlText w:val=""/>
      <w:lvlJc w:val="left"/>
      <w:pPr>
        <w:tabs>
          <w:tab w:val="num" w:pos="0"/>
        </w:tabs>
        <w:ind w:left="1771" w:hanging="0"/>
      </w:pPr>
      <w:rPr>
        <w:rFonts w:ascii="Symbol" w:hAnsi="Symbol" w:cs="Symbol" w:hint="default"/>
        <w:lang w:val="pt-PT" w:eastAsia="en-US" w:bidi="ar-SA"/>
      </w:rPr>
    </w:lvl>
    <w:lvl w:ilvl="6">
      <w:start w:val="0"/>
      <w:numFmt w:val="bullet"/>
      <w:lvlText w:val=""/>
      <w:lvlJc w:val="left"/>
      <w:pPr>
        <w:tabs>
          <w:tab w:val="num" w:pos="0"/>
        </w:tabs>
        <w:ind w:left="2102" w:hanging="0"/>
      </w:pPr>
      <w:rPr>
        <w:rFonts w:ascii="Symbol" w:hAnsi="Symbol" w:cs="Symbol" w:hint="default"/>
        <w:lang w:val="pt-PT" w:eastAsia="en-US" w:bidi="ar-SA"/>
      </w:rPr>
    </w:lvl>
    <w:lvl w:ilvl="7">
      <w:start w:val="0"/>
      <w:numFmt w:val="bullet"/>
      <w:lvlText w:val=""/>
      <w:lvlJc w:val="left"/>
      <w:pPr>
        <w:tabs>
          <w:tab w:val="num" w:pos="0"/>
        </w:tabs>
        <w:ind w:left="2432" w:hanging="0"/>
      </w:pPr>
      <w:rPr>
        <w:rFonts w:ascii="Symbol" w:hAnsi="Symbol" w:cs="Symbol" w:hint="default"/>
        <w:lang w:val="pt-PT" w:eastAsia="en-US" w:bidi="ar-SA"/>
      </w:rPr>
    </w:lvl>
    <w:lvl w:ilvl="8">
      <w:start w:val="0"/>
      <w:numFmt w:val="bullet"/>
      <w:lvlText w:val=""/>
      <w:lvlJc w:val="left"/>
      <w:pPr>
        <w:tabs>
          <w:tab w:val="num" w:pos="0"/>
        </w:tabs>
        <w:ind w:left="2763" w:hanging="0"/>
      </w:pPr>
      <w:rPr>
        <w:rFonts w:ascii="Symbol" w:hAnsi="Symbol" w:cs="Symbol" w:hint="default"/>
        <w:lang w:val="pt-PT" w:eastAsia="en-US" w:bidi="ar-SA"/>
      </w:rPr>
    </w:lvl>
  </w:abstractNum>
  <w:abstractNum w:abstractNumId="4">
    <w:lvl w:ilvl="0">
      <w:numFmt w:val="bullet"/>
      <w:lvlText w:val="-"/>
      <w:lvlJc w:val="left"/>
      <w:pPr>
        <w:tabs>
          <w:tab w:val="num" w:pos="0"/>
        </w:tabs>
        <w:ind w:left="124" w:hanging="0"/>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448" w:hanging="0"/>
      </w:pPr>
      <w:rPr>
        <w:rFonts w:ascii="Symbol" w:hAnsi="Symbol" w:cs="Symbol" w:hint="default"/>
        <w:lang w:val="pt-PT" w:eastAsia="en-US" w:bidi="ar-SA"/>
      </w:rPr>
    </w:lvl>
    <w:lvl w:ilvl="2">
      <w:start w:val="0"/>
      <w:numFmt w:val="bullet"/>
      <w:lvlText w:val=""/>
      <w:lvlJc w:val="left"/>
      <w:pPr>
        <w:tabs>
          <w:tab w:val="num" w:pos="0"/>
        </w:tabs>
        <w:ind w:left="779" w:hanging="0"/>
      </w:pPr>
      <w:rPr>
        <w:rFonts w:ascii="Symbol" w:hAnsi="Symbol" w:cs="Symbol" w:hint="default"/>
        <w:lang w:val="pt-PT" w:eastAsia="en-US" w:bidi="ar-SA"/>
      </w:rPr>
    </w:lvl>
    <w:lvl w:ilvl="3">
      <w:start w:val="0"/>
      <w:numFmt w:val="bullet"/>
      <w:lvlText w:val=""/>
      <w:lvlJc w:val="left"/>
      <w:pPr>
        <w:tabs>
          <w:tab w:val="num" w:pos="0"/>
        </w:tabs>
        <w:ind w:left="1110" w:hanging="0"/>
      </w:pPr>
      <w:rPr>
        <w:rFonts w:ascii="Symbol" w:hAnsi="Symbol" w:cs="Symbol" w:hint="default"/>
        <w:lang w:val="pt-PT" w:eastAsia="en-US" w:bidi="ar-SA"/>
      </w:rPr>
    </w:lvl>
    <w:lvl w:ilvl="4">
      <w:start w:val="0"/>
      <w:numFmt w:val="bullet"/>
      <w:lvlText w:val=""/>
      <w:lvlJc w:val="left"/>
      <w:pPr>
        <w:tabs>
          <w:tab w:val="num" w:pos="0"/>
        </w:tabs>
        <w:ind w:left="1440" w:hanging="0"/>
      </w:pPr>
      <w:rPr>
        <w:rFonts w:ascii="Symbol" w:hAnsi="Symbol" w:cs="Symbol" w:hint="default"/>
        <w:lang w:val="pt-PT" w:eastAsia="en-US" w:bidi="ar-SA"/>
      </w:rPr>
    </w:lvl>
    <w:lvl w:ilvl="5">
      <w:start w:val="0"/>
      <w:numFmt w:val="bullet"/>
      <w:lvlText w:val=""/>
      <w:lvlJc w:val="left"/>
      <w:pPr>
        <w:tabs>
          <w:tab w:val="num" w:pos="0"/>
        </w:tabs>
        <w:ind w:left="1771" w:hanging="0"/>
      </w:pPr>
      <w:rPr>
        <w:rFonts w:ascii="Symbol" w:hAnsi="Symbol" w:cs="Symbol" w:hint="default"/>
        <w:lang w:val="pt-PT" w:eastAsia="en-US" w:bidi="ar-SA"/>
      </w:rPr>
    </w:lvl>
    <w:lvl w:ilvl="6">
      <w:start w:val="0"/>
      <w:numFmt w:val="bullet"/>
      <w:lvlText w:val=""/>
      <w:lvlJc w:val="left"/>
      <w:pPr>
        <w:tabs>
          <w:tab w:val="num" w:pos="0"/>
        </w:tabs>
        <w:ind w:left="2102" w:hanging="0"/>
      </w:pPr>
      <w:rPr>
        <w:rFonts w:ascii="Symbol" w:hAnsi="Symbol" w:cs="Symbol" w:hint="default"/>
        <w:lang w:val="pt-PT" w:eastAsia="en-US" w:bidi="ar-SA"/>
      </w:rPr>
    </w:lvl>
    <w:lvl w:ilvl="7">
      <w:start w:val="0"/>
      <w:numFmt w:val="bullet"/>
      <w:lvlText w:val=""/>
      <w:lvlJc w:val="left"/>
      <w:pPr>
        <w:tabs>
          <w:tab w:val="num" w:pos="0"/>
        </w:tabs>
        <w:ind w:left="2432" w:hanging="0"/>
      </w:pPr>
      <w:rPr>
        <w:rFonts w:ascii="Symbol" w:hAnsi="Symbol" w:cs="Symbol" w:hint="default"/>
        <w:lang w:val="pt-PT" w:eastAsia="en-US" w:bidi="ar-SA"/>
      </w:rPr>
    </w:lvl>
    <w:lvl w:ilvl="8">
      <w:start w:val="0"/>
      <w:numFmt w:val="bullet"/>
      <w:lvlText w:val=""/>
      <w:lvlJc w:val="left"/>
      <w:pPr>
        <w:tabs>
          <w:tab w:val="num" w:pos="0"/>
        </w:tabs>
        <w:ind w:left="2763" w:hanging="0"/>
      </w:pPr>
      <w:rPr>
        <w:rFonts w:ascii="Symbol" w:hAnsi="Symbol" w:cs="Symbol" w:hint="default"/>
        <w:lang w:val="pt-PT" w:eastAsia="en-US" w:bidi="ar-SA"/>
      </w:rPr>
    </w:lvl>
  </w:abstractNum>
  <w:abstractNum w:abstractNumId="5">
    <w:lvl w:ilvl="0">
      <w:numFmt w:val="bullet"/>
      <w:lvlText w:val="-"/>
      <w:lvlJc w:val="left"/>
      <w:pPr>
        <w:tabs>
          <w:tab w:val="num" w:pos="0"/>
        </w:tabs>
        <w:ind w:left="124" w:hanging="0"/>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448" w:hanging="0"/>
      </w:pPr>
      <w:rPr>
        <w:rFonts w:ascii="Symbol" w:hAnsi="Symbol" w:cs="Symbol" w:hint="default"/>
        <w:lang w:val="pt-PT" w:eastAsia="en-US" w:bidi="ar-SA"/>
      </w:rPr>
    </w:lvl>
    <w:lvl w:ilvl="2">
      <w:start w:val="0"/>
      <w:numFmt w:val="bullet"/>
      <w:lvlText w:val=""/>
      <w:lvlJc w:val="left"/>
      <w:pPr>
        <w:tabs>
          <w:tab w:val="num" w:pos="0"/>
        </w:tabs>
        <w:ind w:left="779" w:hanging="0"/>
      </w:pPr>
      <w:rPr>
        <w:rFonts w:ascii="Symbol" w:hAnsi="Symbol" w:cs="Symbol" w:hint="default"/>
        <w:lang w:val="pt-PT" w:eastAsia="en-US" w:bidi="ar-SA"/>
      </w:rPr>
    </w:lvl>
    <w:lvl w:ilvl="3">
      <w:start w:val="0"/>
      <w:numFmt w:val="bullet"/>
      <w:lvlText w:val=""/>
      <w:lvlJc w:val="left"/>
      <w:pPr>
        <w:tabs>
          <w:tab w:val="num" w:pos="0"/>
        </w:tabs>
        <w:ind w:left="1110" w:hanging="0"/>
      </w:pPr>
      <w:rPr>
        <w:rFonts w:ascii="Symbol" w:hAnsi="Symbol" w:cs="Symbol" w:hint="default"/>
        <w:lang w:val="pt-PT" w:eastAsia="en-US" w:bidi="ar-SA"/>
      </w:rPr>
    </w:lvl>
    <w:lvl w:ilvl="4">
      <w:start w:val="0"/>
      <w:numFmt w:val="bullet"/>
      <w:lvlText w:val=""/>
      <w:lvlJc w:val="left"/>
      <w:pPr>
        <w:tabs>
          <w:tab w:val="num" w:pos="0"/>
        </w:tabs>
        <w:ind w:left="1440" w:hanging="0"/>
      </w:pPr>
      <w:rPr>
        <w:rFonts w:ascii="Symbol" w:hAnsi="Symbol" w:cs="Symbol" w:hint="default"/>
        <w:lang w:val="pt-PT" w:eastAsia="en-US" w:bidi="ar-SA"/>
      </w:rPr>
    </w:lvl>
    <w:lvl w:ilvl="5">
      <w:start w:val="0"/>
      <w:numFmt w:val="bullet"/>
      <w:lvlText w:val=""/>
      <w:lvlJc w:val="left"/>
      <w:pPr>
        <w:tabs>
          <w:tab w:val="num" w:pos="0"/>
        </w:tabs>
        <w:ind w:left="1771" w:hanging="0"/>
      </w:pPr>
      <w:rPr>
        <w:rFonts w:ascii="Symbol" w:hAnsi="Symbol" w:cs="Symbol" w:hint="default"/>
        <w:lang w:val="pt-PT" w:eastAsia="en-US" w:bidi="ar-SA"/>
      </w:rPr>
    </w:lvl>
    <w:lvl w:ilvl="6">
      <w:start w:val="0"/>
      <w:numFmt w:val="bullet"/>
      <w:lvlText w:val=""/>
      <w:lvlJc w:val="left"/>
      <w:pPr>
        <w:tabs>
          <w:tab w:val="num" w:pos="0"/>
        </w:tabs>
        <w:ind w:left="2102" w:hanging="0"/>
      </w:pPr>
      <w:rPr>
        <w:rFonts w:ascii="Symbol" w:hAnsi="Symbol" w:cs="Symbol" w:hint="default"/>
        <w:lang w:val="pt-PT" w:eastAsia="en-US" w:bidi="ar-SA"/>
      </w:rPr>
    </w:lvl>
    <w:lvl w:ilvl="7">
      <w:start w:val="0"/>
      <w:numFmt w:val="bullet"/>
      <w:lvlText w:val=""/>
      <w:lvlJc w:val="left"/>
      <w:pPr>
        <w:tabs>
          <w:tab w:val="num" w:pos="0"/>
        </w:tabs>
        <w:ind w:left="2432" w:hanging="0"/>
      </w:pPr>
      <w:rPr>
        <w:rFonts w:ascii="Symbol" w:hAnsi="Symbol" w:cs="Symbol" w:hint="default"/>
        <w:lang w:val="pt-PT" w:eastAsia="en-US" w:bidi="ar-SA"/>
      </w:rPr>
    </w:lvl>
    <w:lvl w:ilvl="8">
      <w:start w:val="0"/>
      <w:numFmt w:val="bullet"/>
      <w:lvlText w:val=""/>
      <w:lvlJc w:val="left"/>
      <w:pPr>
        <w:tabs>
          <w:tab w:val="num" w:pos="0"/>
        </w:tabs>
        <w:ind w:left="2763" w:hanging="0"/>
      </w:pPr>
      <w:rPr>
        <w:rFonts w:ascii="Symbol" w:hAnsi="Symbol" w:cs="Symbol" w:hint="default"/>
        <w:lang w:val="pt-PT" w:eastAsia="en-US" w:bidi="ar-SA"/>
      </w:rPr>
    </w:lvl>
  </w:abstractNum>
  <w:abstractNum w:abstractNumId="6">
    <w:lvl w:ilvl="0">
      <w:numFmt w:val="bullet"/>
      <w:lvlText w:val="-"/>
      <w:lvlJc w:val="left"/>
      <w:pPr>
        <w:tabs>
          <w:tab w:val="num" w:pos="0"/>
        </w:tabs>
        <w:ind w:left="2" w:hanging="0"/>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380" w:hanging="0"/>
      </w:pPr>
      <w:rPr>
        <w:rFonts w:ascii="Symbol" w:hAnsi="Symbol" w:cs="Symbol" w:hint="default"/>
        <w:lang w:val="pt-PT" w:eastAsia="en-US" w:bidi="ar-SA"/>
      </w:rPr>
    </w:lvl>
    <w:lvl w:ilvl="2">
      <w:start w:val="0"/>
      <w:numFmt w:val="bullet"/>
      <w:lvlText w:val=""/>
      <w:lvlJc w:val="left"/>
      <w:pPr>
        <w:tabs>
          <w:tab w:val="num" w:pos="0"/>
        </w:tabs>
        <w:ind w:left="762" w:hanging="0"/>
      </w:pPr>
      <w:rPr>
        <w:rFonts w:ascii="Symbol" w:hAnsi="Symbol" w:cs="Symbol" w:hint="default"/>
        <w:lang w:val="pt-PT" w:eastAsia="en-US" w:bidi="ar-SA"/>
      </w:rPr>
    </w:lvl>
    <w:lvl w:ilvl="3">
      <w:start w:val="0"/>
      <w:numFmt w:val="bullet"/>
      <w:lvlText w:val=""/>
      <w:lvlJc w:val="left"/>
      <w:pPr>
        <w:tabs>
          <w:tab w:val="num" w:pos="0"/>
        </w:tabs>
        <w:ind w:left="1144" w:hanging="0"/>
      </w:pPr>
      <w:rPr>
        <w:rFonts w:ascii="Symbol" w:hAnsi="Symbol" w:cs="Symbol" w:hint="default"/>
        <w:lang w:val="pt-PT" w:eastAsia="en-US" w:bidi="ar-SA"/>
      </w:rPr>
    </w:lvl>
    <w:lvl w:ilvl="4">
      <w:start w:val="0"/>
      <w:numFmt w:val="bullet"/>
      <w:lvlText w:val=""/>
      <w:lvlJc w:val="left"/>
      <w:pPr>
        <w:tabs>
          <w:tab w:val="num" w:pos="0"/>
        </w:tabs>
        <w:ind w:left="1527" w:hanging="0"/>
      </w:pPr>
      <w:rPr>
        <w:rFonts w:ascii="Symbol" w:hAnsi="Symbol" w:cs="Symbol" w:hint="default"/>
        <w:lang w:val="pt-PT" w:eastAsia="en-US" w:bidi="ar-SA"/>
      </w:rPr>
    </w:lvl>
    <w:lvl w:ilvl="5">
      <w:start w:val="0"/>
      <w:numFmt w:val="bullet"/>
      <w:lvlText w:val=""/>
      <w:lvlJc w:val="left"/>
      <w:pPr>
        <w:tabs>
          <w:tab w:val="num" w:pos="0"/>
        </w:tabs>
        <w:ind w:left="1909" w:hanging="0"/>
      </w:pPr>
      <w:rPr>
        <w:rFonts w:ascii="Symbol" w:hAnsi="Symbol" w:cs="Symbol" w:hint="default"/>
        <w:lang w:val="pt-PT" w:eastAsia="en-US" w:bidi="ar-SA"/>
      </w:rPr>
    </w:lvl>
    <w:lvl w:ilvl="6">
      <w:start w:val="0"/>
      <w:numFmt w:val="bullet"/>
      <w:lvlText w:val=""/>
      <w:lvlJc w:val="left"/>
      <w:pPr>
        <w:tabs>
          <w:tab w:val="num" w:pos="0"/>
        </w:tabs>
        <w:ind w:left="2291" w:hanging="0"/>
      </w:pPr>
      <w:rPr>
        <w:rFonts w:ascii="Symbol" w:hAnsi="Symbol" w:cs="Symbol" w:hint="default"/>
        <w:lang w:val="pt-PT" w:eastAsia="en-US" w:bidi="ar-SA"/>
      </w:rPr>
    </w:lvl>
    <w:lvl w:ilvl="7">
      <w:start w:val="0"/>
      <w:numFmt w:val="bullet"/>
      <w:lvlText w:val=""/>
      <w:lvlJc w:val="left"/>
      <w:pPr>
        <w:tabs>
          <w:tab w:val="num" w:pos="0"/>
        </w:tabs>
        <w:ind w:left="2674" w:hanging="0"/>
      </w:pPr>
      <w:rPr>
        <w:rFonts w:ascii="Symbol" w:hAnsi="Symbol" w:cs="Symbol" w:hint="default"/>
        <w:lang w:val="pt-PT" w:eastAsia="en-US" w:bidi="ar-SA"/>
      </w:rPr>
    </w:lvl>
    <w:lvl w:ilvl="8">
      <w:start w:val="0"/>
      <w:numFmt w:val="bullet"/>
      <w:lvlText w:val=""/>
      <w:lvlJc w:val="left"/>
      <w:pPr>
        <w:tabs>
          <w:tab w:val="num" w:pos="0"/>
        </w:tabs>
        <w:ind w:left="3056" w:hanging="0"/>
      </w:pPr>
      <w:rPr>
        <w:rFonts w:ascii="Symbol" w:hAnsi="Symbol" w:cs="Symbol" w:hint="default"/>
        <w:lang w:val="pt-PT" w:eastAsia="en-US" w:bidi="ar-SA"/>
      </w:rPr>
    </w:lvl>
  </w:abstractNum>
  <w:abstractNum w:abstractNumId="7">
    <w:lvl w:ilvl="0">
      <w:numFmt w:val="bullet"/>
      <w:lvlText w:val="-"/>
      <w:lvlJc w:val="left"/>
      <w:pPr>
        <w:tabs>
          <w:tab w:val="num" w:pos="0"/>
        </w:tabs>
        <w:ind w:left="124" w:hanging="0"/>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448" w:hanging="0"/>
      </w:pPr>
      <w:rPr>
        <w:rFonts w:ascii="Symbol" w:hAnsi="Symbol" w:cs="Symbol" w:hint="default"/>
        <w:lang w:val="pt-PT" w:eastAsia="en-US" w:bidi="ar-SA"/>
      </w:rPr>
    </w:lvl>
    <w:lvl w:ilvl="2">
      <w:start w:val="0"/>
      <w:numFmt w:val="bullet"/>
      <w:lvlText w:val=""/>
      <w:lvlJc w:val="left"/>
      <w:pPr>
        <w:tabs>
          <w:tab w:val="num" w:pos="0"/>
        </w:tabs>
        <w:ind w:left="779" w:hanging="0"/>
      </w:pPr>
      <w:rPr>
        <w:rFonts w:ascii="Symbol" w:hAnsi="Symbol" w:cs="Symbol" w:hint="default"/>
        <w:lang w:val="pt-PT" w:eastAsia="en-US" w:bidi="ar-SA"/>
      </w:rPr>
    </w:lvl>
    <w:lvl w:ilvl="3">
      <w:start w:val="0"/>
      <w:numFmt w:val="bullet"/>
      <w:lvlText w:val=""/>
      <w:lvlJc w:val="left"/>
      <w:pPr>
        <w:tabs>
          <w:tab w:val="num" w:pos="0"/>
        </w:tabs>
        <w:ind w:left="1110" w:hanging="0"/>
      </w:pPr>
      <w:rPr>
        <w:rFonts w:ascii="Symbol" w:hAnsi="Symbol" w:cs="Symbol" w:hint="default"/>
        <w:lang w:val="pt-PT" w:eastAsia="en-US" w:bidi="ar-SA"/>
      </w:rPr>
    </w:lvl>
    <w:lvl w:ilvl="4">
      <w:start w:val="0"/>
      <w:numFmt w:val="bullet"/>
      <w:lvlText w:val=""/>
      <w:lvlJc w:val="left"/>
      <w:pPr>
        <w:tabs>
          <w:tab w:val="num" w:pos="0"/>
        </w:tabs>
        <w:ind w:left="1440" w:hanging="0"/>
      </w:pPr>
      <w:rPr>
        <w:rFonts w:ascii="Symbol" w:hAnsi="Symbol" w:cs="Symbol" w:hint="default"/>
        <w:lang w:val="pt-PT" w:eastAsia="en-US" w:bidi="ar-SA"/>
      </w:rPr>
    </w:lvl>
    <w:lvl w:ilvl="5">
      <w:start w:val="0"/>
      <w:numFmt w:val="bullet"/>
      <w:lvlText w:val=""/>
      <w:lvlJc w:val="left"/>
      <w:pPr>
        <w:tabs>
          <w:tab w:val="num" w:pos="0"/>
        </w:tabs>
        <w:ind w:left="1771" w:hanging="0"/>
      </w:pPr>
      <w:rPr>
        <w:rFonts w:ascii="Symbol" w:hAnsi="Symbol" w:cs="Symbol" w:hint="default"/>
        <w:lang w:val="pt-PT" w:eastAsia="en-US" w:bidi="ar-SA"/>
      </w:rPr>
    </w:lvl>
    <w:lvl w:ilvl="6">
      <w:start w:val="0"/>
      <w:numFmt w:val="bullet"/>
      <w:lvlText w:val=""/>
      <w:lvlJc w:val="left"/>
      <w:pPr>
        <w:tabs>
          <w:tab w:val="num" w:pos="0"/>
        </w:tabs>
        <w:ind w:left="2102" w:hanging="0"/>
      </w:pPr>
      <w:rPr>
        <w:rFonts w:ascii="Symbol" w:hAnsi="Symbol" w:cs="Symbol" w:hint="default"/>
        <w:lang w:val="pt-PT" w:eastAsia="en-US" w:bidi="ar-SA"/>
      </w:rPr>
    </w:lvl>
    <w:lvl w:ilvl="7">
      <w:start w:val="0"/>
      <w:numFmt w:val="bullet"/>
      <w:lvlText w:val=""/>
      <w:lvlJc w:val="left"/>
      <w:pPr>
        <w:tabs>
          <w:tab w:val="num" w:pos="0"/>
        </w:tabs>
        <w:ind w:left="2432" w:hanging="0"/>
      </w:pPr>
      <w:rPr>
        <w:rFonts w:ascii="Symbol" w:hAnsi="Symbol" w:cs="Symbol" w:hint="default"/>
        <w:lang w:val="pt-PT" w:eastAsia="en-US" w:bidi="ar-SA"/>
      </w:rPr>
    </w:lvl>
    <w:lvl w:ilvl="8">
      <w:start w:val="0"/>
      <w:numFmt w:val="bullet"/>
      <w:lvlText w:val=""/>
      <w:lvlJc w:val="left"/>
      <w:pPr>
        <w:tabs>
          <w:tab w:val="num" w:pos="0"/>
        </w:tabs>
        <w:ind w:left="2763" w:hanging="0"/>
      </w:pPr>
      <w:rPr>
        <w:rFonts w:ascii="Symbol" w:hAnsi="Symbol" w:cs="Symbol" w:hint="default"/>
        <w:lang w:val="pt-PT" w:eastAsia="en-US" w:bidi="ar-SA"/>
      </w:rPr>
    </w:lvl>
  </w:abstractNum>
  <w:abstractNum w:abstractNumId="8">
    <w:lvl w:ilvl="0">
      <w:start w:val="1"/>
      <w:numFmt w:val="lowerLetter"/>
      <w:lvlText w:val="%1)"/>
      <w:lvlJc w:val="left"/>
      <w:pPr>
        <w:tabs>
          <w:tab w:val="num" w:pos="0"/>
        </w:tabs>
        <w:ind w:left="1140" w:hanging="0"/>
      </w:pPr>
      <w:rPr>
        <w:sz w:val="22"/>
        <w:spacing w:val="-2"/>
        <w:szCs w:val="22"/>
        <w:w w:val="100"/>
        <w:rFonts w:ascii="Arial MT" w:hAnsi="Arial MT" w:eastAsia="Arial MT" w:cs="Arial MT"/>
        <w:lang w:val="pt-PT" w:eastAsia="en-US" w:bidi="ar-SA"/>
      </w:rPr>
    </w:lvl>
    <w:lvl w:ilvl="1">
      <w:start w:val="0"/>
      <w:numFmt w:val="bullet"/>
      <w:lvlText w:val=""/>
      <w:lvlJc w:val="left"/>
      <w:pPr>
        <w:tabs>
          <w:tab w:val="num" w:pos="0"/>
        </w:tabs>
        <w:ind w:left="2076" w:hanging="0"/>
      </w:pPr>
      <w:rPr>
        <w:rFonts w:ascii="Symbol" w:hAnsi="Symbol" w:cs="Symbol" w:hint="default"/>
        <w:lang w:val="pt-PT" w:eastAsia="en-US" w:bidi="ar-SA"/>
      </w:rPr>
    </w:lvl>
    <w:lvl w:ilvl="2">
      <w:start w:val="0"/>
      <w:numFmt w:val="bullet"/>
      <w:lvlText w:val=""/>
      <w:lvlJc w:val="left"/>
      <w:pPr>
        <w:tabs>
          <w:tab w:val="num" w:pos="0"/>
        </w:tabs>
        <w:ind w:left="3013" w:hanging="0"/>
      </w:pPr>
      <w:rPr>
        <w:rFonts w:ascii="Symbol" w:hAnsi="Symbol" w:cs="Symbol" w:hint="default"/>
        <w:lang w:val="pt-PT" w:eastAsia="en-US" w:bidi="ar-SA"/>
      </w:rPr>
    </w:lvl>
    <w:lvl w:ilvl="3">
      <w:start w:val="0"/>
      <w:numFmt w:val="bullet"/>
      <w:lvlText w:val=""/>
      <w:lvlJc w:val="left"/>
      <w:pPr>
        <w:tabs>
          <w:tab w:val="num" w:pos="0"/>
        </w:tabs>
        <w:ind w:left="3949" w:hanging="0"/>
      </w:pPr>
      <w:rPr>
        <w:rFonts w:ascii="Symbol" w:hAnsi="Symbol" w:cs="Symbol" w:hint="default"/>
        <w:lang w:val="pt-PT" w:eastAsia="en-US" w:bidi="ar-SA"/>
      </w:rPr>
    </w:lvl>
    <w:lvl w:ilvl="4">
      <w:start w:val="0"/>
      <w:numFmt w:val="bullet"/>
      <w:lvlText w:val=""/>
      <w:lvlJc w:val="left"/>
      <w:pPr>
        <w:tabs>
          <w:tab w:val="num" w:pos="0"/>
        </w:tabs>
        <w:ind w:left="4886" w:hanging="0"/>
      </w:pPr>
      <w:rPr>
        <w:rFonts w:ascii="Symbol" w:hAnsi="Symbol" w:cs="Symbol" w:hint="default"/>
        <w:lang w:val="pt-PT" w:eastAsia="en-US" w:bidi="ar-SA"/>
      </w:rPr>
    </w:lvl>
    <w:lvl w:ilvl="5">
      <w:start w:val="0"/>
      <w:numFmt w:val="bullet"/>
      <w:lvlText w:val=""/>
      <w:lvlJc w:val="left"/>
      <w:pPr>
        <w:tabs>
          <w:tab w:val="num" w:pos="0"/>
        </w:tabs>
        <w:ind w:left="5823" w:hanging="0"/>
      </w:pPr>
      <w:rPr>
        <w:rFonts w:ascii="Symbol" w:hAnsi="Symbol" w:cs="Symbol" w:hint="default"/>
        <w:lang w:val="pt-PT" w:eastAsia="en-US" w:bidi="ar-SA"/>
      </w:rPr>
    </w:lvl>
    <w:lvl w:ilvl="6">
      <w:start w:val="0"/>
      <w:numFmt w:val="bullet"/>
      <w:lvlText w:val=""/>
      <w:lvlJc w:val="left"/>
      <w:pPr>
        <w:tabs>
          <w:tab w:val="num" w:pos="0"/>
        </w:tabs>
        <w:ind w:left="6759" w:hanging="0"/>
      </w:pPr>
      <w:rPr>
        <w:rFonts w:ascii="Symbol" w:hAnsi="Symbol" w:cs="Symbol" w:hint="default"/>
        <w:lang w:val="pt-PT" w:eastAsia="en-US" w:bidi="ar-SA"/>
      </w:rPr>
    </w:lvl>
    <w:lvl w:ilvl="7">
      <w:start w:val="0"/>
      <w:numFmt w:val="bullet"/>
      <w:lvlText w:val=""/>
      <w:lvlJc w:val="left"/>
      <w:pPr>
        <w:tabs>
          <w:tab w:val="num" w:pos="0"/>
        </w:tabs>
        <w:ind w:left="7696" w:hanging="0"/>
      </w:pPr>
      <w:rPr>
        <w:rFonts w:ascii="Symbol" w:hAnsi="Symbol" w:cs="Symbol" w:hint="default"/>
        <w:lang w:val="pt-PT" w:eastAsia="en-US" w:bidi="ar-SA"/>
      </w:rPr>
    </w:lvl>
    <w:lvl w:ilvl="8">
      <w:start w:val="0"/>
      <w:numFmt w:val="bullet"/>
      <w:lvlText w:val=""/>
      <w:lvlJc w:val="left"/>
      <w:pPr>
        <w:tabs>
          <w:tab w:val="num" w:pos="0"/>
        </w:tabs>
        <w:ind w:left="8633" w:hanging="0"/>
      </w:pPr>
      <w:rPr>
        <w:rFonts w:ascii="Symbol" w:hAnsi="Symbol" w:cs="Symbol" w:hint="default"/>
        <w:lang w:val="pt-PT"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lineRule="auto" w:line="360" w:before="0" w:after="360"/>
      <w:jc w:val="both"/>
    </w:pPr>
    <w:rPr>
      <w:rFonts w:ascii="Arial" w:hAnsi="Arial" w:eastAsia="Arial" w:cs="Arial"/>
      <w:color w:val="auto"/>
      <w:kern w:val="2"/>
      <w:sz w:val="24"/>
      <w:szCs w:val="24"/>
      <w:lang w:val="pt-BR" w:eastAsia="pt-BR" w:bidi="ar-SA"/>
    </w:rPr>
  </w:style>
  <w:style w:type="character" w:styleId="DefaultParagraphFont" w:default="1">
    <w:name w:val="Default Paragraph Font"/>
    <w:qFormat/>
    <w:rPr/>
  </w:style>
  <w:style w:type="character" w:styleId="TextodebaloChar" w:customStyle="1">
    <w:name w:val="Texto de balão Char"/>
    <w:basedOn w:val="DefaultParagraphFont"/>
    <w:qFormat/>
    <w:rPr>
      <w:rFonts w:ascii="Tahoma" w:hAnsi="Tahoma" w:cs="Tahoma"/>
      <w:sz w:val="16"/>
      <w:szCs w:val="16"/>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NormalChar" w:customStyle="1">
    <w:name w:val="normal Char"/>
    <w:basedOn w:val="DefaultParagraphFont"/>
    <w:qFormat/>
    <w:rPr/>
  </w:style>
  <w:style w:type="character" w:styleId="Estilo1Char" w:customStyle="1">
    <w:name w:val="Estilo1 Char"/>
    <w:basedOn w:val="NormalChar"/>
    <w:qFormat/>
    <w:rPr>
      <w:b/>
    </w:rPr>
  </w:style>
  <w:style w:type="character" w:styleId="Ttulo7Char" w:customStyle="1">
    <w:name w:val="Título 7 Char"/>
    <w:basedOn w:val="DefaultParagraphFont"/>
    <w:qFormat/>
    <w:rPr>
      <w:rFonts w:eastAsia="Times New Roman" w:cs="Times New Roman"/>
      <w:b/>
      <w:iCs/>
    </w:rPr>
  </w:style>
  <w:style w:type="character" w:styleId="0Text" w:customStyle="1">
    <w:name w:val="0 Text"/>
    <w:qFormat/>
    <w:rPr>
      <w:b/>
      <w:bCs/>
    </w:rPr>
  </w:style>
  <w:style w:type="character" w:styleId="CorpodetextoChar" w:customStyle="1">
    <w:name w:val="Corpo de texto Char"/>
    <w:basedOn w:val="DefaultParagraphFont"/>
    <w:qFormat/>
    <w:rPr>
      <w:rFonts w:ascii="Times New Roman" w:hAnsi="Times New Roman" w:eastAsia="Times New Roman" w:cs="Times New Roman"/>
      <w:lang w:eastAsia="ar-SA"/>
    </w:rPr>
  </w:style>
  <w:style w:type="character" w:styleId="PlaceholderText">
    <w:name w:val="Placeholder Text"/>
    <w:basedOn w:val="DefaultParagraphFont"/>
    <w:qFormat/>
    <w:rPr>
      <w:color w:val="808080"/>
    </w:rPr>
  </w:style>
  <w:style w:type="character" w:styleId="LinkdaInternet" w:customStyle="1">
    <w:name w:val="Link da Internet"/>
    <w:basedOn w:val="DefaultParagraphFont"/>
    <w:rPr>
      <w:color w:val="0000FF"/>
      <w:u w:val="single" w:color="FFFFFF"/>
    </w:rPr>
  </w:style>
  <w:style w:type="character" w:styleId="Appleconvertedspace" w:customStyle="1">
    <w:name w:val="apple-converted-space"/>
    <w:qFormat/>
    <w:rPr/>
  </w:style>
  <w:style w:type="character" w:styleId="Grame" w:customStyle="1">
    <w:name w:val="grame"/>
    <w:basedOn w:val="DefaultParagraphFont"/>
    <w:qFormat/>
    <w:rPr/>
  </w:style>
  <w:style w:type="character" w:styleId="CabealhoChar1" w:customStyle="1">
    <w:name w:val="Cabeçalho Char1"/>
    <w:basedOn w:val="DefaultParagraphFont"/>
    <w:qFormat/>
    <w:rPr/>
  </w:style>
  <w:style w:type="character" w:styleId="RodapChar1" w:customStyle="1">
    <w:name w:val="Rodapé Char1"/>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lineRule="auto" w:line="240" w:before="0" w:after="0"/>
      <w:jc w:val="left"/>
    </w:pPr>
    <w:rPr>
      <w:rFonts w:ascii="Times New Roman" w:hAnsi="Times New Roman" w:eastAsia="Times New Roman" w:cs="Times New Roman"/>
      <w:lang w:eastAsia="ar-SA"/>
    </w:rPr>
  </w:style>
  <w:style w:type="paragraph" w:styleId="Lista">
    <w:name w:val="List"/>
    <w:basedOn w:val="Corpodotexto"/>
    <w:qFormat/>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customStyle="1">
    <w:name w:val="Title"/>
    <w:basedOn w:val="Normal1"/>
    <w:next w:val="Corpodotexto"/>
    <w:qFormat/>
    <w:pPr>
      <w:keepNext w:val="true"/>
      <w:keepLines/>
      <w:spacing w:before="480" w:after="120"/>
      <w:contextualSpacing/>
      <w:jc w:val="left"/>
    </w:pPr>
    <w:rPr>
      <w:b/>
      <w:color w:val="000000"/>
      <w:sz w:val="72"/>
      <w:szCs w:val="72"/>
    </w:rPr>
  </w:style>
  <w:style w:type="paragraph" w:styleId="Caption" w:customStyle="1">
    <w:name w:val="caption"/>
    <w:basedOn w:val="Normal"/>
    <w:qFormat/>
    <w:pPr>
      <w:suppressLineNumbers/>
      <w:spacing w:before="120" w:after="120"/>
    </w:pPr>
    <w:rPr>
      <w:rFonts w:ascii="Calibri" w:hAnsi="Calibri"/>
      <w:i/>
      <w:iCs/>
    </w:rPr>
  </w:style>
  <w:style w:type="paragraph" w:styleId="Normal1" w:customStyle="1">
    <w:name w:val="Normal1"/>
    <w:qFormat/>
    <w:pPr>
      <w:widowControl/>
      <w:suppressAutoHyphens w:val="true"/>
      <w:bidi w:val="0"/>
      <w:spacing w:lineRule="auto" w:line="360" w:before="0" w:after="360"/>
      <w:jc w:val="both"/>
    </w:pPr>
    <w:rPr>
      <w:rFonts w:ascii="Arial" w:hAnsi="Arial" w:eastAsia="Arial" w:cs="Arial"/>
      <w:color w:val="auto"/>
      <w:kern w:val="2"/>
      <w:sz w:val="24"/>
      <w:szCs w:val="24"/>
      <w:lang w:val="pt-BR" w:eastAsia="pt-BR" w:bidi="ar-SA"/>
    </w:rPr>
  </w:style>
  <w:style w:type="paragraph" w:styleId="Ttulo11" w:customStyle="1">
    <w:name w:val="Título 11"/>
    <w:basedOn w:val="Normal1"/>
    <w:next w:val="Normal1"/>
    <w:qFormat/>
    <w:pPr>
      <w:keepNext w:val="true"/>
      <w:keepLines/>
      <w:spacing w:before="480" w:after="120"/>
      <w:contextualSpacing/>
      <w:jc w:val="left"/>
      <w:outlineLvl w:val="0"/>
    </w:pPr>
    <w:rPr>
      <w:b/>
      <w:color w:val="000000"/>
      <w:sz w:val="48"/>
      <w:szCs w:val="48"/>
    </w:rPr>
  </w:style>
  <w:style w:type="paragraph" w:styleId="Ttulo21" w:customStyle="1">
    <w:name w:val="Título 21"/>
    <w:basedOn w:val="Normal1"/>
    <w:next w:val="Normal1"/>
    <w:qFormat/>
    <w:pPr>
      <w:keepNext w:val="true"/>
      <w:keepLines/>
      <w:spacing w:before="360" w:after="80"/>
      <w:contextualSpacing/>
      <w:jc w:val="left"/>
      <w:outlineLvl w:val="1"/>
    </w:pPr>
    <w:rPr>
      <w:b/>
      <w:color w:val="000000"/>
      <w:sz w:val="36"/>
      <w:szCs w:val="36"/>
    </w:rPr>
  </w:style>
  <w:style w:type="paragraph" w:styleId="Ttulo31" w:customStyle="1">
    <w:name w:val="Título 31"/>
    <w:basedOn w:val="Normal1"/>
    <w:next w:val="Normal1"/>
    <w:qFormat/>
    <w:pPr>
      <w:keepNext w:val="true"/>
      <w:keepLines/>
      <w:spacing w:before="280" w:after="80"/>
      <w:contextualSpacing/>
      <w:jc w:val="left"/>
      <w:outlineLvl w:val="2"/>
    </w:pPr>
    <w:rPr>
      <w:b/>
      <w:color w:val="000000"/>
      <w:sz w:val="28"/>
      <w:szCs w:val="28"/>
    </w:rPr>
  </w:style>
  <w:style w:type="paragraph" w:styleId="Ttulo41" w:customStyle="1">
    <w:name w:val="Título 41"/>
    <w:basedOn w:val="Normal1"/>
    <w:next w:val="Normal1"/>
    <w:qFormat/>
    <w:pPr>
      <w:keepNext w:val="true"/>
      <w:keepLines/>
      <w:spacing w:before="240" w:after="40"/>
      <w:contextualSpacing/>
      <w:jc w:val="left"/>
      <w:outlineLvl w:val="3"/>
    </w:pPr>
    <w:rPr>
      <w:b/>
      <w:color w:val="000000"/>
    </w:rPr>
  </w:style>
  <w:style w:type="paragraph" w:styleId="Ttulo51" w:customStyle="1">
    <w:name w:val="Título 51"/>
    <w:basedOn w:val="Normal1"/>
    <w:next w:val="Normal1"/>
    <w:qFormat/>
    <w:pPr>
      <w:keepNext w:val="true"/>
      <w:keepLines/>
      <w:spacing w:before="220" w:after="40"/>
      <w:contextualSpacing/>
      <w:jc w:val="left"/>
      <w:outlineLvl w:val="4"/>
    </w:pPr>
    <w:rPr>
      <w:b/>
      <w:color w:val="000000"/>
      <w:sz w:val="22"/>
      <w:szCs w:val="22"/>
    </w:rPr>
  </w:style>
  <w:style w:type="paragraph" w:styleId="Ttulo61" w:customStyle="1">
    <w:name w:val="Título 61"/>
    <w:basedOn w:val="Normal1"/>
    <w:next w:val="Normal1"/>
    <w:qFormat/>
    <w:pPr>
      <w:keepNext w:val="true"/>
      <w:keepLines/>
      <w:spacing w:before="200" w:after="40"/>
      <w:contextualSpacing/>
      <w:jc w:val="left"/>
      <w:outlineLvl w:val="5"/>
    </w:pPr>
    <w:rPr>
      <w:b/>
      <w:color w:val="000000"/>
      <w:sz w:val="20"/>
      <w:szCs w:val="20"/>
    </w:rPr>
  </w:style>
  <w:style w:type="paragraph" w:styleId="Ttulo71" w:customStyle="1">
    <w:name w:val="Título 71"/>
    <w:basedOn w:val="Normal"/>
    <w:next w:val="Normal"/>
    <w:qFormat/>
    <w:pPr>
      <w:keepNext w:val="true"/>
      <w:keepLines/>
      <w:spacing w:before="440" w:after="240"/>
      <w:outlineLvl w:val="6"/>
    </w:pPr>
    <w:rPr>
      <w:rFonts w:eastAsia="Times New Roman" w:cs="Times New Roman"/>
      <w:b/>
      <w:iCs/>
    </w:rPr>
  </w:style>
  <w:style w:type="paragraph" w:styleId="Legenda1" w:customStyle="1">
    <w:name w:val="Legenda1"/>
    <w:basedOn w:val="Normal"/>
    <w:qFormat/>
    <w:pPr>
      <w:suppressLineNumbers/>
      <w:spacing w:before="120" w:after="120"/>
    </w:pPr>
    <w:rPr>
      <w:i/>
      <w:iCs/>
    </w:rPr>
  </w:style>
  <w:style w:type="paragraph" w:styleId="Subttulo">
    <w:name w:val="Subtitle"/>
    <w:basedOn w:val="Normal1"/>
    <w:next w:val="Normal1"/>
    <w:qFormat/>
    <w:pPr>
      <w:keepNext w:val="true"/>
      <w:keepLines/>
      <w:spacing w:before="360" w:after="80"/>
      <w:contextualSpacing/>
      <w:jc w:val="left"/>
    </w:pPr>
    <w:rPr>
      <w:rFonts w:ascii="Georgia" w:hAnsi="Georgia" w:eastAsia="Georgia" w:cs="Georgia"/>
      <w:i/>
      <w:color w:val="666666"/>
      <w:sz w:val="48"/>
      <w:szCs w:val="4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abealhoeRodap" w:customStyle="1">
    <w:name w:val="Cabeçalho e Rodapé"/>
    <w:basedOn w:val="Normal"/>
    <w:qFormat/>
    <w:pPr/>
    <w:rPr/>
  </w:style>
  <w:style w:type="paragraph" w:styleId="Cabealho1" w:customStyle="1">
    <w:name w:val="Cabeçalho1"/>
    <w:basedOn w:val="Normal"/>
    <w:qFormat/>
    <w:pPr>
      <w:tabs>
        <w:tab w:val="clear" w:pos="720"/>
        <w:tab w:val="center" w:pos="4252" w:leader="none"/>
        <w:tab w:val="right" w:pos="8504" w:leader="none"/>
      </w:tabs>
      <w:spacing w:lineRule="auto" w:line="240" w:before="0" w:after="0"/>
    </w:pPr>
    <w:rPr/>
  </w:style>
  <w:style w:type="paragraph" w:styleId="Rodap1" w:customStyle="1">
    <w:name w:val="Rodapé1"/>
    <w:basedOn w:val="Normal"/>
    <w:qFormat/>
    <w:pPr>
      <w:tabs>
        <w:tab w:val="clear" w:pos="720"/>
        <w:tab w:val="center" w:pos="4252" w:leader="none"/>
        <w:tab w:val="right" w:pos="8504" w:leader="none"/>
      </w:tabs>
      <w:spacing w:lineRule="auto" w:line="240" w:before="0" w:after="0"/>
    </w:pPr>
    <w:rPr/>
  </w:style>
  <w:style w:type="paragraph" w:styleId="Estilo1" w:customStyle="1">
    <w:name w:val="Estilo1"/>
    <w:basedOn w:val="Normal1"/>
    <w:next w:val="Ttulo11"/>
    <w:qFormat/>
    <w:pPr>
      <w:spacing w:before="0" w:after="0"/>
      <w:jc w:val="left"/>
    </w:pPr>
    <w:rPr>
      <w:b/>
    </w:rPr>
  </w:style>
  <w:style w:type="paragraph" w:styleId="TOCHeading">
    <w:name w:val="TOC Heading"/>
    <w:basedOn w:val="Ttulo11"/>
    <w:next w:val="Normal"/>
    <w:qFormat/>
    <w:pPr>
      <w:spacing w:lineRule="auto" w:line="276" w:before="480" w:after="0"/>
      <w:contextualSpacing/>
      <w:outlineLvl w:val="9"/>
    </w:pPr>
    <w:rPr>
      <w:rFonts w:ascii="Calibri" w:hAnsi="Calibri" w:eastAsia="Times New Roman" w:cs="Times New Roman"/>
      <w:bCs/>
      <w:color w:val="365F91"/>
      <w:sz w:val="28"/>
      <w:szCs w:val="28"/>
      <w:lang w:eastAsia="en-US"/>
    </w:rPr>
  </w:style>
  <w:style w:type="paragraph" w:styleId="Para1" w:customStyle="1">
    <w:name w:val="Para 1"/>
    <w:basedOn w:val="Normal"/>
    <w:qFormat/>
    <w:pPr>
      <w:spacing w:lineRule="atLeast" w:line="288"/>
      <w:jc w:val="left"/>
    </w:pPr>
    <w:rPr>
      <w:rFonts w:ascii="Cambria" w:hAnsi="Cambria" w:eastAsia="Cambria" w:cs="Times New Roman"/>
      <w:b/>
      <w:bCs/>
      <w:color w:val="000000"/>
    </w:rPr>
  </w:style>
  <w:style w:type="paragraph" w:styleId="0Block" w:customStyle="1">
    <w:name w:val="0 Block"/>
    <w:qFormat/>
    <w:pPr>
      <w:widowControl/>
      <w:suppressAutoHyphens w:val="true"/>
      <w:bidi w:val="0"/>
      <w:spacing w:lineRule="atLeast" w:line="288" w:before="0" w:after="360"/>
      <w:jc w:val="left"/>
    </w:pPr>
    <w:rPr>
      <w:rFonts w:ascii="Cambria" w:hAnsi="Cambria" w:eastAsia="Arial" w:cs="Arial"/>
      <w:color w:val="auto"/>
      <w:kern w:val="2"/>
      <w:sz w:val="22"/>
      <w:szCs w:val="22"/>
      <w:lang w:val="pt-BR" w:eastAsia="en-US" w:bidi="ar-SA"/>
    </w:rPr>
  </w:style>
  <w:style w:type="paragraph" w:styleId="NormalWeb">
    <w:name w:val="Normal (Web)"/>
    <w:basedOn w:val="Normal"/>
    <w:qFormat/>
    <w:pPr>
      <w:spacing w:lineRule="auto" w:line="240" w:beforeAutospacing="1" w:afterAutospacing="1"/>
      <w:jc w:val="left"/>
    </w:pPr>
    <w:rPr>
      <w:rFonts w:ascii="Times New Roman" w:hAnsi="Times New Roman" w:eastAsia="Times New Roman" w:cs="Times New Roman"/>
    </w:rPr>
  </w:style>
  <w:style w:type="paragraph" w:styleId="ListParagraph">
    <w:name w:val="List Paragraph"/>
    <w:basedOn w:val="Normal"/>
    <w:qFormat/>
    <w:pPr>
      <w:spacing w:lineRule="auto" w:line="276" w:before="0" w:after="200"/>
      <w:ind w:left="720" w:hanging="0"/>
      <w:contextualSpacing/>
      <w:jc w:val="left"/>
    </w:pPr>
    <w:rPr>
      <w:rFonts w:ascii="Calibri" w:hAnsi="Calibri" w:eastAsia="Calibri" w:cs="Times New Roman"/>
      <w:sz w:val="22"/>
      <w:szCs w:val="22"/>
      <w:lang w:eastAsia="en-US"/>
    </w:rPr>
  </w:style>
  <w:style w:type="paragraph" w:styleId="WWCorpodetexto3" w:customStyle="1">
    <w:name w:val="WW-Corpo de texto 3"/>
    <w:basedOn w:val="Normal"/>
    <w:qFormat/>
    <w:pPr>
      <w:spacing w:lineRule="auto" w:line="240" w:before="0" w:after="0"/>
    </w:pPr>
    <w:rPr>
      <w:rFonts w:eastAsia="Times New Roman"/>
      <w:color w:val="FF0000"/>
      <w:lang w:eastAsia="ar-SA"/>
    </w:rPr>
  </w:style>
  <w:style w:type="paragraph" w:styleId="WWRecuodecorpodetexto2" w:customStyle="1">
    <w:name w:val="WW-Recuo de corpo de texto 2"/>
    <w:basedOn w:val="Normal"/>
    <w:qFormat/>
    <w:pPr>
      <w:spacing w:lineRule="auto" w:line="240" w:before="0" w:after="0"/>
      <w:ind w:firstLine="1418"/>
      <w:jc w:val="left"/>
    </w:pPr>
    <w:rPr>
      <w:rFonts w:eastAsia="Times New Roman"/>
      <w:lang w:eastAsia="ar-SA"/>
    </w:rPr>
  </w:style>
  <w:style w:type="paragraph" w:styleId="WWNormalWeb" w:customStyle="1">
    <w:name w:val="WW-Normal (Web)"/>
    <w:basedOn w:val="Normal"/>
    <w:qFormat/>
    <w:pPr>
      <w:spacing w:lineRule="auto" w:line="240" w:before="100" w:after="100"/>
      <w:jc w:val="left"/>
    </w:pPr>
    <w:rPr>
      <w:rFonts w:ascii="Times New Roman" w:hAnsi="Times New Roman" w:eastAsia="Times New Roman" w:cs="Times New Roman"/>
      <w:lang w:eastAsia="ar-SA"/>
    </w:rPr>
  </w:style>
  <w:style w:type="paragraph" w:styleId="NoSpacing">
    <w:name w:val="No Spacing"/>
    <w:qFormat/>
    <w:pPr>
      <w:widowControl/>
      <w:suppressAutoHyphens w:val="true"/>
      <w:bidi w:val="0"/>
      <w:spacing w:lineRule="auto" w:line="240" w:before="0" w:after="0"/>
      <w:jc w:val="both"/>
    </w:pPr>
    <w:rPr>
      <w:rFonts w:ascii="Arial" w:hAnsi="Arial" w:eastAsia="Arial" w:cs="Arial"/>
      <w:color w:val="auto"/>
      <w:kern w:val="2"/>
      <w:sz w:val="24"/>
      <w:szCs w:val="24"/>
      <w:lang w:val="pt-BR" w:eastAsia="pt-BR" w:bidi="ar-SA"/>
    </w:rPr>
  </w:style>
  <w:style w:type="paragraph" w:styleId="Default" w:customStyle="1">
    <w:name w:val="Default"/>
    <w:qFormat/>
    <w:pPr>
      <w:widowControl/>
      <w:suppressAutoHyphens w:val="true"/>
      <w:bidi w:val="0"/>
      <w:spacing w:lineRule="auto" w:line="240" w:before="0" w:after="0"/>
      <w:jc w:val="left"/>
    </w:pPr>
    <w:rPr>
      <w:rFonts w:ascii="Arial" w:hAnsi="Arial" w:eastAsia="0" w:cs="Arial"/>
      <w:color w:val="000000"/>
      <w:kern w:val="2"/>
      <w:sz w:val="24"/>
      <w:szCs w:val="24"/>
      <w:lang w:val="pt-BR" w:eastAsia="zh-CN" w:bidi="hi-IN"/>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TableParagraph" w:customStyle="1">
    <w:name w:val="Table Paragraph"/>
    <w:basedOn w:val="Normal"/>
    <w:qFormat/>
    <w:pPr>
      <w:widowControl w:val="false"/>
      <w:spacing w:lineRule="auto" w:line="240" w:before="0" w:after="0"/>
      <w:jc w:val="left"/>
    </w:pPr>
    <w:rPr>
      <w:rFonts w:ascii="Arial MT" w:hAnsi="Arial MT" w:eastAsia="Arial MT" w:cs="Arial MT"/>
      <w:sz w:val="22"/>
      <w:szCs w:val="22"/>
      <w:lang w:val="pt-PT" w:eastAsia="en-US"/>
    </w:rPr>
  </w:style>
  <w:style w:type="paragraph" w:styleId="Cabealho">
    <w:name w:val="Header"/>
    <w:basedOn w:val="Normal"/>
    <w:qFormat/>
    <w:pPr>
      <w:tabs>
        <w:tab w:val="clear" w:pos="720"/>
        <w:tab w:val="center" w:pos="4252" w:leader="none"/>
        <w:tab w:val="right" w:pos="8504" w:leader="none"/>
      </w:tabs>
      <w:spacing w:lineRule="auto" w:line="240" w:before="0" w:after="0"/>
    </w:pPr>
    <w:rPr/>
  </w:style>
  <w:style w:type="paragraph" w:styleId="Rodap">
    <w:name w:val="Footer"/>
    <w:basedOn w:val="Normal"/>
    <w:qFormat/>
    <w:pPr>
      <w:tabs>
        <w:tab w:val="clear" w:pos="720"/>
        <w:tab w:val="center" w:pos="4252" w:leader="none"/>
        <w:tab w:val="right" w:pos="8504" w:leader="none"/>
      </w:tabs>
      <w:spacing w:lineRule="auto" w:line="240" w:before="0" w:after="0"/>
    </w:pPr>
    <w:rPr/>
  </w:style>
  <w:style w:type="paragraph" w:styleId="Contedodoquadro" w:customStyle="1">
    <w:name w:val="Conteúdo do quadro"/>
    <w:basedOn w:val="Normal"/>
    <w:qFormat/>
    <w:pPr/>
    <w:rPr/>
  </w:style>
  <w:style w:type="table" w:default="1" w:styleId="TableNormal">
    <w:name w:val="Tabela normal"/>
    <w:uiPriority w:val="99"/>
    <w:semiHidden/>
    <w:unhideWhenUsed/>
    <w:tblPr>
      <w:tblStyleRowBandSize w:val="1"/>
      <w:tblStyleColBandSize w:val="1"/>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ela com grade"/>
    <w:basedOn w:val="NormalTable"/>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acomgrade1">
    <w:name w:val="Tabela com grade1"/>
    <w:basedOn w:val="NormalTable"/>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antino.paiva@linhares.e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footer" Target="footer1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10.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1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1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4.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5.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6.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7.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8.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9.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LibreOffice/7.2.2.2$Windows_X86_64 LibreOffice_project/02b2acce88a210515b4a5bb2e46cbfb63fe97d56</Application>
  <AppVersion>15.0000</AppVersion>
  <Pages>41</Pages>
  <Words>12012</Words>
  <Characters>67944</Characters>
  <CharactersWithSpaces>80055</CharactersWithSpaces>
  <Paragraphs>844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2022-10-16T19:09:00Z</dcterms:created>
  <dc:creator>Vanessa Santos Giraldeli</dc:creator>
  <dc:description/>
  <dc:language>pt-BR</dc:language>
  <cp:lastModifiedBy/>
  <dcterms:modified xsi:type="dcterms:W3CDTF">2023-01-09T14:55:02Z</dcterms:modified>
  <cp:revision>63</cp:revision>
  <dc:subject/>
  <dc:title/>
</cp:coreProperties>
</file>