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0C" w:rsidRDefault="00492E23">
      <w:pPr>
        <w:spacing w:before="73"/>
        <w:ind w:left="1221"/>
        <w:rPr>
          <w:b/>
          <w:sz w:val="20"/>
        </w:rPr>
      </w:pPr>
      <w:r>
        <w:rPr>
          <w:b/>
          <w:sz w:val="20"/>
        </w:rPr>
        <w:t>ANEXO VI – MODELO DE RELATÓRIO DETALHADO DE EXECUÇÃO DO PROJETO</w:t>
      </w:r>
    </w:p>
    <w:p w:rsidR="0093630C" w:rsidRDefault="0093630C">
      <w:pPr>
        <w:rPr>
          <w:b/>
          <w:sz w:val="20"/>
        </w:rPr>
      </w:pPr>
    </w:p>
    <w:p w:rsidR="0093630C" w:rsidRDefault="0093630C">
      <w:pPr>
        <w:spacing w:before="8"/>
        <w:rPr>
          <w:b/>
          <w:sz w:val="17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95"/>
        <w:gridCol w:w="9381"/>
      </w:tblGrid>
      <w:tr w:rsidR="0093630C">
        <w:trPr>
          <w:trHeight w:val="671"/>
        </w:trPr>
        <w:tc>
          <w:tcPr>
            <w:tcW w:w="1395" w:type="dxa"/>
            <w:tcBorders>
              <w:right w:val="nil"/>
            </w:tcBorders>
          </w:tcPr>
          <w:p w:rsidR="0093630C" w:rsidRPr="00334453" w:rsidRDefault="00334453">
            <w:pPr>
              <w:pStyle w:val="TableParagraph"/>
              <w:spacing w:before="147" w:line="242" w:lineRule="auto"/>
              <w:ind w:left="69" w:right="206"/>
              <w:rPr>
                <w:b/>
                <w:sz w:val="18"/>
              </w:rPr>
            </w:pPr>
            <w:r w:rsidRPr="00334453">
              <w:rPr>
                <w:b/>
                <w:sz w:val="18"/>
              </w:rPr>
              <w:t>Edital nº 001</w:t>
            </w:r>
            <w:r w:rsidR="00492E23" w:rsidRPr="00334453">
              <w:rPr>
                <w:b/>
                <w:sz w:val="18"/>
              </w:rPr>
              <w:t>/2020:</w:t>
            </w:r>
          </w:p>
        </w:tc>
        <w:tc>
          <w:tcPr>
            <w:tcW w:w="9381" w:type="dxa"/>
            <w:tcBorders>
              <w:left w:val="nil"/>
            </w:tcBorders>
          </w:tcPr>
          <w:p w:rsidR="0093630C" w:rsidRDefault="003830F6" w:rsidP="003925DD">
            <w:pPr>
              <w:pStyle w:val="TableParagraph"/>
              <w:spacing w:before="41"/>
              <w:ind w:left="242"/>
              <w:jc w:val="both"/>
              <w:rPr>
                <w:b/>
                <w:sz w:val="20"/>
              </w:rPr>
            </w:pPr>
            <w:r>
              <w:rPr>
                <w:b/>
                <w:sz w:val="24"/>
              </w:rPr>
              <w:t>SELEÇÃO DE PROPOSTAS ARTÍSTICAS E CULTURAIS PARA APRESENTAÇÕES NA VIRADA CULTURAL ONLINE DO MUNICÍPIO DE LINHARES/ES</w:t>
            </w:r>
            <w:bookmarkStart w:id="0" w:name="_GoBack"/>
            <w:bookmarkEnd w:id="0"/>
          </w:p>
        </w:tc>
      </w:tr>
    </w:tbl>
    <w:p w:rsidR="0093630C" w:rsidRDefault="0093630C">
      <w:pPr>
        <w:spacing w:before="10"/>
        <w:rPr>
          <w:b/>
          <w:sz w:val="10"/>
        </w:rPr>
      </w:pPr>
    </w:p>
    <w:p w:rsidR="0093630C" w:rsidRDefault="00492E23">
      <w:pPr>
        <w:spacing w:before="100"/>
        <w:ind w:left="186"/>
        <w:rPr>
          <w:b/>
          <w:sz w:val="18"/>
        </w:rPr>
      </w:pPr>
      <w:r>
        <w:rPr>
          <w:b/>
          <w:sz w:val="18"/>
        </w:rPr>
        <w:t>IDENTIFICAÇÃO DO PROPONENTE</w:t>
      </w:r>
    </w:p>
    <w:p w:rsidR="0093630C" w:rsidRDefault="002606CB">
      <w:pPr>
        <w:ind w:left="109"/>
        <w:rPr>
          <w:sz w:val="20"/>
        </w:rPr>
      </w:pPr>
      <w:r w:rsidRPr="002606CB">
        <w:rPr>
          <w:sz w:val="20"/>
        </w:rPr>
      </w:r>
      <w:r>
        <w:rPr>
          <w:sz w:val="20"/>
        </w:rPr>
        <w:pict>
          <v:group id="_x0000_s1056" style="width:539.4pt;height:25pt;mso-position-horizontal-relative:char;mso-position-vertical-relative:line" coordsize="10788,500">
            <v:line id="_x0000_s1070" style="position:absolute" from="14,62" to="1001,62" strokecolor="#f1f1f1" strokeweight="4.8pt"/>
            <v:line id="_x0000_s1069" style="position:absolute" from="46,110" to="46,389" strokecolor="#f1f1f1" strokeweight="3.12pt"/>
            <v:line id="_x0000_s1068" style="position:absolute" from="965,110" to="965,389" strokecolor="#f1f1f1" strokeweight="3.6pt"/>
            <v:line id="_x0000_s1067" style="position:absolute" from="14,436" to="1001,436" strokecolor="#f1f1f1" strokeweight="4.68pt"/>
            <v:rect id="_x0000_s1066" style="position:absolute;left:76;top:110;width:853;height:279" fillcolor="#f1f1f1" stroked="f"/>
            <v:line id="_x0000_s1065" style="position:absolute" from="14,7" to="999,7" strokeweight=".72pt"/>
            <v:rect id="_x0000_s1064" style="position:absolute;left:998;width:15;height:15" fillcolor="black" stroked="f"/>
            <v:line id="_x0000_s1063" style="position:absolute" from="1013,7" to="10773,7" strokeweight=".72pt"/>
            <v:line id="_x0000_s1062" style="position:absolute" from="7,0" to="7,499" strokeweight=".72pt"/>
            <v:line id="_x0000_s1061" style="position:absolute" from="14,492" to="999,492" strokeweight=".72pt"/>
            <v:rect id="_x0000_s1060" style="position:absolute;left:984;top:484;width:15;height:15" fillcolor="black" stroked="f"/>
            <v:line id="_x0000_s1059" style="position:absolute" from="999,492" to="10773,492" strokeweight=".72pt"/>
            <v:line id="_x0000_s1058" style="position:absolute" from="10780,0" to="10780,49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14;top:14;width:987;height:471" fillcolor="#f1f1f1" stroked="f">
              <v:textbox inset="0,0,0,0">
                <w:txbxContent>
                  <w:p w:rsidR="0093630C" w:rsidRDefault="00492E23">
                    <w:pPr>
                      <w:spacing w:before="157"/>
                      <w:ind w:left="6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Nome: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3630C" w:rsidRDefault="0093630C">
      <w:pPr>
        <w:spacing w:before="2"/>
        <w:rPr>
          <w:b/>
          <w:sz w:val="7"/>
        </w:rPr>
      </w:pPr>
    </w:p>
    <w:p w:rsidR="0093630C" w:rsidRDefault="00492E23">
      <w:pPr>
        <w:tabs>
          <w:tab w:val="left" w:pos="9972"/>
        </w:tabs>
        <w:spacing w:before="100"/>
        <w:ind w:left="186" w:right="759"/>
        <w:rPr>
          <w:sz w:val="18"/>
        </w:rPr>
      </w:pPr>
      <w:r>
        <w:rPr>
          <w:sz w:val="18"/>
        </w:rPr>
        <w:t>Caso tenha realizado a proposta com outros participantes, informar nome e como foi viabilizada a participação na apresentação:</w:t>
      </w:r>
      <w:r>
        <w:rPr>
          <w:spacing w:val="-1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3630C" w:rsidRDefault="0093630C">
      <w:pPr>
        <w:rPr>
          <w:sz w:val="20"/>
        </w:rPr>
      </w:pPr>
    </w:p>
    <w:p w:rsidR="0093630C" w:rsidRDefault="0093630C">
      <w:pPr>
        <w:spacing w:before="10"/>
        <w:rPr>
          <w:sz w:val="18"/>
        </w:rPr>
      </w:pPr>
    </w:p>
    <w:p w:rsidR="0093630C" w:rsidRDefault="00492E23">
      <w:pPr>
        <w:ind w:left="186"/>
        <w:rPr>
          <w:b/>
          <w:sz w:val="18"/>
        </w:rPr>
      </w:pPr>
      <w:r>
        <w:rPr>
          <w:b/>
          <w:sz w:val="18"/>
        </w:rPr>
        <w:t>IDENTIFICAÇÃO DA PROPOSTA</w:t>
      </w:r>
    </w:p>
    <w:p w:rsidR="0093630C" w:rsidRDefault="002606CB">
      <w:pPr>
        <w:ind w:left="145"/>
        <w:rPr>
          <w:sz w:val="20"/>
        </w:rPr>
      </w:pPr>
      <w:r w:rsidRPr="002606CB">
        <w:rPr>
          <w:sz w:val="20"/>
        </w:rPr>
      </w:r>
      <w:r>
        <w:rPr>
          <w:sz w:val="20"/>
        </w:rPr>
        <w:pict>
          <v:group id="_x0000_s1041" style="width:539.5pt;height:25pt;mso-position-horizontal-relative:char;mso-position-vertical-relative:line" coordsize="10790,500">
            <v:line id="_x0000_s1055" style="position:absolute" from="14,62" to="1001,62" strokecolor="#f1f1f1" strokeweight="4.8pt"/>
            <v:line id="_x0000_s1054" style="position:absolute" from="46,111" to="46,389" strokecolor="#f1f1f1" strokeweight="3.12pt"/>
            <v:line id="_x0000_s1053" style="position:absolute" from="966,111" to="966,389" strokecolor="#f1f1f1" strokeweight="3.48pt"/>
            <v:line id="_x0000_s1052" style="position:absolute" from="14,437" to="1001,437" strokecolor="#f1f1f1" strokeweight="4.8pt"/>
            <v:rect id="_x0000_s1051" style="position:absolute;left:76;top:110;width:855;height:279" fillcolor="#f1f1f1" stroked="f"/>
            <v:line id="_x0000_s1050" style="position:absolute" from="14,7" to="1001,7" strokeweight=".72pt"/>
            <v:rect id="_x0000_s1049" style="position:absolute;left:1001;width:15;height:15" fillcolor="black" stroked="f"/>
            <v:line id="_x0000_s1048" style="position:absolute" from="1016,7" to="10775,7" strokeweight=".72pt"/>
            <v:line id="_x0000_s1047" style="position:absolute" from="7,0" to="7,500" strokeweight=".72pt"/>
            <v:line id="_x0000_s1046" style="position:absolute" from="14,493" to="1001,493" strokeweight=".72pt"/>
            <v:rect id="_x0000_s1045" style="position:absolute;left:986;top:485;width:15;height:15" fillcolor="black" stroked="f"/>
            <v:line id="_x0000_s1044" style="position:absolute" from="1001,493" to="10775,493" strokeweight=".72pt"/>
            <v:line id="_x0000_s1043" style="position:absolute" from="10783,0" to="10783,500" strokeweight=".72pt"/>
            <v:shape id="_x0000_s1042" type="#_x0000_t202" style="position:absolute;left:14;top:14;width:987;height:471" fillcolor="#f1f1f1" stroked="f">
              <v:textbox inset="0,0,0,0">
                <w:txbxContent>
                  <w:p w:rsidR="0093630C" w:rsidRDefault="00492E23">
                    <w:pPr>
                      <w:spacing w:before="158"/>
                      <w:ind w:left="6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Título: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3630C" w:rsidRDefault="0093630C">
      <w:pPr>
        <w:spacing w:before="5"/>
        <w:rPr>
          <w:b/>
          <w:sz w:val="7"/>
        </w:rPr>
      </w:pPr>
    </w:p>
    <w:p w:rsidR="0093630C" w:rsidRDefault="00492E23">
      <w:pPr>
        <w:spacing w:before="100"/>
        <w:ind w:left="186"/>
        <w:rPr>
          <w:b/>
          <w:sz w:val="18"/>
        </w:rPr>
      </w:pPr>
      <w:r>
        <w:rPr>
          <w:b/>
          <w:sz w:val="18"/>
        </w:rPr>
        <w:t>DATA OU PERÍODO DE REALIZAÇÃO DA PROPOSTA:</w:t>
      </w:r>
    </w:p>
    <w:p w:rsidR="0093630C" w:rsidRDefault="002606CB">
      <w:pPr>
        <w:ind w:left="145"/>
        <w:rPr>
          <w:sz w:val="20"/>
        </w:rPr>
      </w:pPr>
      <w:r w:rsidRPr="002606CB">
        <w:rPr>
          <w:sz w:val="20"/>
        </w:rPr>
      </w:r>
      <w:r>
        <w:rPr>
          <w:sz w:val="20"/>
        </w:rPr>
        <w:pict>
          <v:group id="_x0000_s1027" style="width:539.5pt;height:25pt;mso-position-horizontal-relative:char;mso-position-vertical-relative:line" coordsize="10790,500">
            <v:line id="_x0000_s1040" style="position:absolute" from="14,62" to="1001,62" strokecolor="#f1f1f1" strokeweight="4.8pt"/>
            <v:line id="_x0000_s1039" style="position:absolute" from="46,110" to="46,389" strokecolor="#f1f1f1" strokeweight="3.12pt"/>
            <v:line id="_x0000_s1038" style="position:absolute" from="966,110" to="966,389" strokecolor="#f1f1f1" strokeweight="3.48pt"/>
            <v:line id="_x0000_s1037" style="position:absolute" from="14,437" to="1001,437" strokecolor="#f1f1f1" strokeweight="4.8pt"/>
            <v:rect id="_x0000_s1036" style="position:absolute;left:76;top:110;width:855;height:279" fillcolor="#f1f1f1" stroked="f"/>
            <v:line id="_x0000_s1035" style="position:absolute" from="14,7" to="1001,7" strokeweight=".72pt"/>
            <v:rect id="_x0000_s1034" style="position:absolute;left:1001;width:15;height:15" fillcolor="black" stroked="f"/>
            <v:line id="_x0000_s1033" style="position:absolute" from="1016,7" to="10775,7" strokeweight=".72pt"/>
            <v:line id="_x0000_s1032" style="position:absolute" from="7,0" to="7,499" strokeweight=".72pt"/>
            <v:line id="_x0000_s1031" style="position:absolute" from="14,492" to="1001,492" strokeweight=".72pt"/>
            <v:rect id="_x0000_s1030" style="position:absolute;left:986;top:484;width:15;height:15" fillcolor="black" stroked="f"/>
            <v:line id="_x0000_s1029" style="position:absolute" from="1001,492" to="10775,492" strokeweight=".72pt"/>
            <v:line id="_x0000_s1028" style="position:absolute" from="10783,0" to="10783,499" strokeweight=".72pt"/>
            <w10:wrap type="none"/>
            <w10:anchorlock/>
          </v:group>
        </w:pict>
      </w:r>
    </w:p>
    <w:p w:rsidR="0093630C" w:rsidRDefault="0093630C">
      <w:pPr>
        <w:rPr>
          <w:b/>
          <w:sz w:val="20"/>
        </w:rPr>
      </w:pPr>
    </w:p>
    <w:p w:rsidR="0093630C" w:rsidRDefault="0093630C">
      <w:pPr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49"/>
      </w:tblGrid>
      <w:tr w:rsidR="0093630C">
        <w:trPr>
          <w:trHeight w:val="293"/>
        </w:trPr>
        <w:tc>
          <w:tcPr>
            <w:tcW w:w="10749" w:type="dxa"/>
            <w:tcBorders>
              <w:bottom w:val="nil"/>
            </w:tcBorders>
          </w:tcPr>
          <w:p w:rsidR="0093630C" w:rsidRDefault="00492E23">
            <w:pPr>
              <w:pStyle w:val="TableParagraph"/>
              <w:spacing w:before="39"/>
              <w:ind w:left="3223" w:right="3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DETALHAMENTO DAS AÇÕES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REALIZADAS</w:t>
            </w:r>
          </w:p>
        </w:tc>
      </w:tr>
      <w:tr w:rsidR="0093630C">
        <w:trPr>
          <w:trHeight w:val="853"/>
        </w:trPr>
        <w:tc>
          <w:tcPr>
            <w:tcW w:w="10749" w:type="dxa"/>
            <w:tcBorders>
              <w:top w:val="nil"/>
            </w:tcBorders>
          </w:tcPr>
          <w:p w:rsidR="0093630C" w:rsidRDefault="00492E23">
            <w:pPr>
              <w:pStyle w:val="TableParagraph"/>
              <w:spacing w:before="37" w:line="237" w:lineRule="auto"/>
              <w:ind w:left="751" w:right="334" w:hanging="423"/>
              <w:rPr>
                <w:sz w:val="15"/>
              </w:rPr>
            </w:pPr>
            <w:r>
              <w:rPr>
                <w:sz w:val="15"/>
              </w:rPr>
              <w:t>Descreva as principais ações/atividades realizadas, identificando o conteúdo, tempo de duração/execução de cada atividade e outras informações específicas importantes, de acordo com o detalhamento previsto na proposta. Utilize quantas linhas precisar.</w:t>
            </w:r>
          </w:p>
        </w:tc>
      </w:tr>
      <w:tr w:rsidR="0093630C">
        <w:trPr>
          <w:trHeight w:val="3309"/>
        </w:trPr>
        <w:tc>
          <w:tcPr>
            <w:tcW w:w="10749" w:type="dxa"/>
          </w:tcPr>
          <w:p w:rsidR="0093630C" w:rsidRDefault="009363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3630C" w:rsidRDefault="0093630C">
      <w:pPr>
        <w:rPr>
          <w:b/>
          <w:sz w:val="20"/>
        </w:rPr>
      </w:pPr>
    </w:p>
    <w:p w:rsidR="0093630C" w:rsidRDefault="0093630C">
      <w:pPr>
        <w:rPr>
          <w:b/>
          <w:sz w:val="20"/>
        </w:rPr>
      </w:pPr>
    </w:p>
    <w:p w:rsidR="0093630C" w:rsidRDefault="0093630C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2"/>
      </w:tblGrid>
      <w:tr w:rsidR="0093630C">
        <w:trPr>
          <w:trHeight w:val="274"/>
        </w:trPr>
        <w:tc>
          <w:tcPr>
            <w:tcW w:w="10812" w:type="dxa"/>
            <w:tcBorders>
              <w:bottom w:val="nil"/>
            </w:tcBorders>
          </w:tcPr>
          <w:p w:rsidR="0093630C" w:rsidRDefault="00492E23">
            <w:pPr>
              <w:pStyle w:val="TableParagraph"/>
              <w:spacing w:before="1"/>
              <w:ind w:left="3507" w:right="33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EFEITO MULTIPLICADOR DO PROJETO</w:t>
            </w:r>
          </w:p>
        </w:tc>
      </w:tr>
      <w:tr w:rsidR="0093630C">
        <w:trPr>
          <w:trHeight w:val="702"/>
        </w:trPr>
        <w:tc>
          <w:tcPr>
            <w:tcW w:w="10812" w:type="dxa"/>
            <w:tcBorders>
              <w:top w:val="nil"/>
            </w:tcBorders>
          </w:tcPr>
          <w:p w:rsidR="0093630C" w:rsidRDefault="00492E23">
            <w:pPr>
              <w:pStyle w:val="TableParagraph"/>
              <w:spacing w:before="57" w:line="237" w:lineRule="auto"/>
              <w:ind w:left="1569" w:right="332" w:hanging="1112"/>
              <w:rPr>
                <w:sz w:val="15"/>
              </w:rPr>
            </w:pPr>
            <w:r>
              <w:rPr>
                <w:sz w:val="15"/>
              </w:rPr>
              <w:t>Descreva os benefícios gerados pelo projeto. Informe, ainda, se houve um produto cultural resultante do projeto e, caso afirmativo, descreva esse produto. Informe, também qual foi a faixa etária do público alvo atingido pela proposta.</w:t>
            </w:r>
          </w:p>
        </w:tc>
      </w:tr>
      <w:tr w:rsidR="0093630C">
        <w:trPr>
          <w:trHeight w:val="2289"/>
        </w:trPr>
        <w:tc>
          <w:tcPr>
            <w:tcW w:w="10812" w:type="dxa"/>
          </w:tcPr>
          <w:p w:rsidR="0093630C" w:rsidRDefault="009363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3630C" w:rsidRDefault="0093630C">
      <w:pPr>
        <w:rPr>
          <w:rFonts w:ascii="Times New Roman"/>
          <w:sz w:val="16"/>
        </w:rPr>
        <w:sectPr w:rsidR="0093630C">
          <w:type w:val="continuous"/>
          <w:pgSz w:w="11910" w:h="16850"/>
          <w:pgMar w:top="1280" w:right="4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4"/>
      </w:tblGrid>
      <w:tr w:rsidR="0093630C">
        <w:trPr>
          <w:trHeight w:val="290"/>
        </w:trPr>
        <w:tc>
          <w:tcPr>
            <w:tcW w:w="10804" w:type="dxa"/>
          </w:tcPr>
          <w:p w:rsidR="0093630C" w:rsidRDefault="00492E23">
            <w:pPr>
              <w:pStyle w:val="TableParagraph"/>
              <w:spacing w:before="32"/>
              <w:ind w:left="4108" w:right="4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AVALIAÇÃO DO PROJETO</w:t>
            </w:r>
          </w:p>
        </w:tc>
      </w:tr>
      <w:tr w:rsidR="0093630C">
        <w:trPr>
          <w:trHeight w:val="2484"/>
        </w:trPr>
        <w:tc>
          <w:tcPr>
            <w:tcW w:w="10804" w:type="dxa"/>
          </w:tcPr>
          <w:p w:rsidR="0093630C" w:rsidRDefault="00492E23">
            <w:pPr>
              <w:pStyle w:val="TableParagraph"/>
              <w:spacing w:before="55"/>
              <w:ind w:left="69"/>
              <w:rPr>
                <w:sz w:val="16"/>
              </w:rPr>
            </w:pPr>
            <w:r>
              <w:rPr>
                <w:sz w:val="16"/>
              </w:rPr>
              <w:t>Informe qual a sua avaliação sobre a participação no Edital, com a execução da proposta nessa situação emergencial que se encontra o Município de Linhares/ES.</w:t>
            </w:r>
          </w:p>
        </w:tc>
      </w:tr>
    </w:tbl>
    <w:p w:rsidR="0093630C" w:rsidRDefault="0093630C">
      <w:pPr>
        <w:rPr>
          <w:b/>
          <w:sz w:val="20"/>
        </w:rPr>
      </w:pPr>
    </w:p>
    <w:p w:rsidR="0093630C" w:rsidRDefault="0093630C">
      <w:pPr>
        <w:rPr>
          <w:b/>
          <w:sz w:val="20"/>
        </w:rPr>
      </w:pPr>
    </w:p>
    <w:p w:rsidR="0093630C" w:rsidRDefault="0093630C">
      <w:pPr>
        <w:spacing w:before="7"/>
        <w:rPr>
          <w:b/>
          <w:sz w:val="23"/>
        </w:rPr>
      </w:pPr>
    </w:p>
    <w:p w:rsidR="0093630C" w:rsidRDefault="00492E23">
      <w:pPr>
        <w:tabs>
          <w:tab w:val="left" w:pos="1280"/>
          <w:tab w:val="left" w:pos="2615"/>
        </w:tabs>
        <w:spacing w:before="93"/>
        <w:ind w:left="57"/>
        <w:jc w:val="center"/>
        <w:rPr>
          <w:rFonts w:ascii="Arial" w:hAnsi="Arial"/>
          <w:sz w:val="20"/>
        </w:rPr>
      </w:pPr>
      <w:r>
        <w:rPr>
          <w:rFonts w:ascii="Arial" w:hAnsi="Arial"/>
          <w:color w:val="000009"/>
          <w:sz w:val="20"/>
        </w:rPr>
        <w:t>Linhares,</w:t>
      </w:r>
      <w:r>
        <w:rPr>
          <w:rFonts w:ascii="Arial" w:hAnsi="Arial"/>
          <w:color w:val="000009"/>
          <w:sz w:val="20"/>
          <w:u w:val="single" w:color="000009"/>
        </w:rPr>
        <w:t xml:space="preserve"> </w:t>
      </w:r>
      <w:r>
        <w:rPr>
          <w:rFonts w:ascii="Arial" w:hAnsi="Arial"/>
          <w:color w:val="000009"/>
          <w:sz w:val="20"/>
          <w:u w:val="single" w:color="000009"/>
        </w:rPr>
        <w:tab/>
      </w:r>
      <w:r>
        <w:rPr>
          <w:rFonts w:ascii="Arial" w:hAnsi="Arial"/>
          <w:color w:val="000009"/>
          <w:sz w:val="20"/>
        </w:rPr>
        <w:t>de</w:t>
      </w:r>
      <w:r>
        <w:rPr>
          <w:rFonts w:ascii="Arial" w:hAnsi="Arial"/>
          <w:color w:val="000009"/>
          <w:sz w:val="20"/>
          <w:u w:val="single" w:color="000009"/>
        </w:rPr>
        <w:t xml:space="preserve"> </w:t>
      </w:r>
      <w:r>
        <w:rPr>
          <w:rFonts w:ascii="Arial" w:hAnsi="Arial"/>
          <w:color w:val="000009"/>
          <w:sz w:val="20"/>
          <w:u w:val="single" w:color="000009"/>
        </w:rPr>
        <w:tab/>
      </w:r>
      <w:r>
        <w:rPr>
          <w:rFonts w:ascii="Arial" w:hAnsi="Arial"/>
          <w:color w:val="000009"/>
          <w:sz w:val="20"/>
        </w:rPr>
        <w:t>de 2020</w:t>
      </w:r>
    </w:p>
    <w:p w:rsidR="0093630C" w:rsidRDefault="0093630C">
      <w:pPr>
        <w:pStyle w:val="Corpodetexto"/>
        <w:rPr>
          <w:sz w:val="20"/>
        </w:rPr>
      </w:pPr>
    </w:p>
    <w:p w:rsidR="0093630C" w:rsidRDefault="0093630C">
      <w:pPr>
        <w:pStyle w:val="Corpodetexto"/>
        <w:rPr>
          <w:sz w:val="20"/>
        </w:rPr>
      </w:pPr>
    </w:p>
    <w:p w:rsidR="0093630C" w:rsidRDefault="0093630C">
      <w:pPr>
        <w:pStyle w:val="Corpodetexto"/>
        <w:rPr>
          <w:sz w:val="20"/>
        </w:rPr>
      </w:pPr>
    </w:p>
    <w:p w:rsidR="0093630C" w:rsidRDefault="002606CB">
      <w:pPr>
        <w:pStyle w:val="Corpodetexto"/>
        <w:spacing w:before="2"/>
        <w:rPr>
          <w:sz w:val="28"/>
        </w:rPr>
      </w:pPr>
      <w:r w:rsidRPr="002606CB">
        <w:pict>
          <v:line id="_x0000_s1026" style="position:absolute;z-index:-251653120;mso-wrap-distance-left:0;mso-wrap-distance-right:0;mso-position-horizontal-relative:page" from="160.7pt,18.55pt" to="434.45pt,18.55pt" strokecolor="#000008" strokeweight=".25292mm">
            <w10:wrap type="topAndBottom" anchorx="page"/>
          </v:line>
        </w:pict>
      </w:r>
    </w:p>
    <w:p w:rsidR="0093630C" w:rsidRDefault="00492E23">
      <w:pPr>
        <w:pStyle w:val="Corpodetexto"/>
        <w:spacing w:line="240" w:lineRule="exact"/>
        <w:ind w:left="57"/>
        <w:jc w:val="center"/>
        <w:rPr>
          <w:rFonts w:ascii="Times New Roman"/>
        </w:rPr>
      </w:pPr>
      <w:r>
        <w:rPr>
          <w:rFonts w:ascii="Times New Roman"/>
        </w:rPr>
        <w:t>Assinatura do(a) proponente</w:t>
      </w:r>
    </w:p>
    <w:p w:rsidR="0093630C" w:rsidRDefault="0093630C">
      <w:pPr>
        <w:pStyle w:val="Corpodetexto"/>
        <w:rPr>
          <w:rFonts w:ascii="Times New Roman"/>
          <w:sz w:val="24"/>
        </w:rPr>
      </w:pPr>
    </w:p>
    <w:p w:rsidR="0093630C" w:rsidRDefault="0093630C">
      <w:pPr>
        <w:pStyle w:val="Corpodetexto"/>
        <w:rPr>
          <w:rFonts w:ascii="Times New Roman"/>
          <w:sz w:val="24"/>
        </w:rPr>
      </w:pPr>
    </w:p>
    <w:p w:rsidR="0093630C" w:rsidRDefault="0093630C">
      <w:pPr>
        <w:pStyle w:val="Corpodetexto"/>
        <w:spacing w:before="2"/>
        <w:rPr>
          <w:rFonts w:ascii="Times New Roman"/>
          <w:sz w:val="28"/>
        </w:rPr>
      </w:pPr>
    </w:p>
    <w:p w:rsidR="0093630C" w:rsidRDefault="00492E23">
      <w:pPr>
        <w:ind w:left="186"/>
        <w:rPr>
          <w:rFonts w:ascii="Arial" w:hAnsi="Arial"/>
          <w:b/>
        </w:rPr>
      </w:pPr>
      <w:r>
        <w:rPr>
          <w:rFonts w:ascii="Arial" w:hAnsi="Arial"/>
          <w:b/>
        </w:rPr>
        <w:t>Instruções para elaboração do relatório:</w:t>
      </w:r>
    </w:p>
    <w:p w:rsidR="0093630C" w:rsidRDefault="0093630C">
      <w:pPr>
        <w:pStyle w:val="Corpodetexto"/>
        <w:spacing w:before="3"/>
        <w:rPr>
          <w:b/>
        </w:rPr>
      </w:pPr>
    </w:p>
    <w:p w:rsidR="0093630C" w:rsidRDefault="00492E23">
      <w:pPr>
        <w:pStyle w:val="PargrafodaLista"/>
        <w:numPr>
          <w:ilvl w:val="0"/>
          <w:numId w:val="1"/>
        </w:numPr>
        <w:tabs>
          <w:tab w:val="left" w:pos="446"/>
        </w:tabs>
        <w:ind w:hanging="260"/>
      </w:pPr>
      <w:r>
        <w:t>Preencher este modelo de relatório ou elaborar o relatório contendo as informações do</w:t>
      </w:r>
      <w:r>
        <w:rPr>
          <w:spacing w:val="-21"/>
        </w:rPr>
        <w:t xml:space="preserve"> </w:t>
      </w:r>
      <w:r>
        <w:t>modelo.</w:t>
      </w:r>
    </w:p>
    <w:p w:rsidR="0093630C" w:rsidRDefault="0093630C">
      <w:pPr>
        <w:pStyle w:val="Corpodetexto"/>
      </w:pPr>
    </w:p>
    <w:p w:rsidR="0093630C" w:rsidRDefault="00492E23">
      <w:pPr>
        <w:pStyle w:val="PargrafodaLista"/>
        <w:numPr>
          <w:ilvl w:val="0"/>
          <w:numId w:val="1"/>
        </w:numPr>
        <w:tabs>
          <w:tab w:val="left" w:pos="465"/>
        </w:tabs>
        <w:spacing w:before="1"/>
        <w:ind w:left="186" w:right="128" w:firstLine="0"/>
      </w:pPr>
      <w:r>
        <w:t>Anexar ao relatório fotografias ou outros materiais e documentos que comprovem a execução das ações realizadas.</w:t>
      </w:r>
    </w:p>
    <w:sectPr w:rsidR="0093630C" w:rsidSect="002606CB">
      <w:pgSz w:w="11910" w:h="16850"/>
      <w:pgMar w:top="1360" w:right="44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CC1"/>
    <w:multiLevelType w:val="hybridMultilevel"/>
    <w:tmpl w:val="28024F04"/>
    <w:lvl w:ilvl="0" w:tplc="A9C6A66A">
      <w:start w:val="1"/>
      <w:numFmt w:val="decimal"/>
      <w:lvlText w:val="%1)"/>
      <w:lvlJc w:val="left"/>
      <w:pPr>
        <w:ind w:left="445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E104D414">
      <w:numFmt w:val="bullet"/>
      <w:lvlText w:val="•"/>
      <w:lvlJc w:val="left"/>
      <w:pPr>
        <w:ind w:left="1504" w:hanging="259"/>
      </w:pPr>
      <w:rPr>
        <w:rFonts w:hint="default"/>
        <w:lang w:val="pt-PT" w:eastAsia="pt-PT" w:bidi="pt-PT"/>
      </w:rPr>
    </w:lvl>
    <w:lvl w:ilvl="2" w:tplc="AB3A57D8">
      <w:numFmt w:val="bullet"/>
      <w:lvlText w:val="•"/>
      <w:lvlJc w:val="left"/>
      <w:pPr>
        <w:ind w:left="2569" w:hanging="259"/>
      </w:pPr>
      <w:rPr>
        <w:rFonts w:hint="default"/>
        <w:lang w:val="pt-PT" w:eastAsia="pt-PT" w:bidi="pt-PT"/>
      </w:rPr>
    </w:lvl>
    <w:lvl w:ilvl="3" w:tplc="857A08FA">
      <w:numFmt w:val="bullet"/>
      <w:lvlText w:val="•"/>
      <w:lvlJc w:val="left"/>
      <w:pPr>
        <w:ind w:left="3633" w:hanging="259"/>
      </w:pPr>
      <w:rPr>
        <w:rFonts w:hint="default"/>
        <w:lang w:val="pt-PT" w:eastAsia="pt-PT" w:bidi="pt-PT"/>
      </w:rPr>
    </w:lvl>
    <w:lvl w:ilvl="4" w:tplc="E37000F4">
      <w:numFmt w:val="bullet"/>
      <w:lvlText w:val="•"/>
      <w:lvlJc w:val="left"/>
      <w:pPr>
        <w:ind w:left="4698" w:hanging="259"/>
      </w:pPr>
      <w:rPr>
        <w:rFonts w:hint="default"/>
        <w:lang w:val="pt-PT" w:eastAsia="pt-PT" w:bidi="pt-PT"/>
      </w:rPr>
    </w:lvl>
    <w:lvl w:ilvl="5" w:tplc="FEB041B6">
      <w:numFmt w:val="bullet"/>
      <w:lvlText w:val="•"/>
      <w:lvlJc w:val="left"/>
      <w:pPr>
        <w:ind w:left="5763" w:hanging="259"/>
      </w:pPr>
      <w:rPr>
        <w:rFonts w:hint="default"/>
        <w:lang w:val="pt-PT" w:eastAsia="pt-PT" w:bidi="pt-PT"/>
      </w:rPr>
    </w:lvl>
    <w:lvl w:ilvl="6" w:tplc="3D868FA4">
      <w:numFmt w:val="bullet"/>
      <w:lvlText w:val="•"/>
      <w:lvlJc w:val="left"/>
      <w:pPr>
        <w:ind w:left="6827" w:hanging="259"/>
      </w:pPr>
      <w:rPr>
        <w:rFonts w:hint="default"/>
        <w:lang w:val="pt-PT" w:eastAsia="pt-PT" w:bidi="pt-PT"/>
      </w:rPr>
    </w:lvl>
    <w:lvl w:ilvl="7" w:tplc="F8F69D30">
      <w:numFmt w:val="bullet"/>
      <w:lvlText w:val="•"/>
      <w:lvlJc w:val="left"/>
      <w:pPr>
        <w:ind w:left="7892" w:hanging="259"/>
      </w:pPr>
      <w:rPr>
        <w:rFonts w:hint="default"/>
        <w:lang w:val="pt-PT" w:eastAsia="pt-PT" w:bidi="pt-PT"/>
      </w:rPr>
    </w:lvl>
    <w:lvl w:ilvl="8" w:tplc="E58243A8">
      <w:numFmt w:val="bullet"/>
      <w:lvlText w:val="•"/>
      <w:lvlJc w:val="left"/>
      <w:pPr>
        <w:ind w:left="8957" w:hanging="25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3630C"/>
    <w:rsid w:val="002606CB"/>
    <w:rsid w:val="00334453"/>
    <w:rsid w:val="003830F6"/>
    <w:rsid w:val="003925DD"/>
    <w:rsid w:val="00492E23"/>
    <w:rsid w:val="0093630C"/>
    <w:rsid w:val="009A1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06CB"/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6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606CB"/>
    <w:rPr>
      <w:rFonts w:ascii="Arial" w:eastAsia="Arial" w:hAnsi="Arial" w:cs="Arial"/>
    </w:rPr>
  </w:style>
  <w:style w:type="paragraph" w:styleId="PargrafodaLista">
    <w:name w:val="List Paragraph"/>
    <w:basedOn w:val="Normal"/>
    <w:uiPriority w:val="1"/>
    <w:qFormat/>
    <w:rsid w:val="002606CB"/>
    <w:pPr>
      <w:ind w:left="186" w:hanging="2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60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ESTADUAL DE CULTURA</dc:title>
  <dc:creator>m4543880</dc:creator>
  <cp:lastModifiedBy>wandelson.kefler</cp:lastModifiedBy>
  <cp:revision>7</cp:revision>
  <dcterms:created xsi:type="dcterms:W3CDTF">2020-04-08T23:15:00Z</dcterms:created>
  <dcterms:modified xsi:type="dcterms:W3CDTF">2020-09-02T13:14:00Z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2020-04-08T00:00:00Z</vt:filetime>
  </property>
</Properties>
</file>