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BC" w:rsidRDefault="00B8116A">
      <w:pPr>
        <w:widowControl/>
        <w:suppressAutoHyphens w:val="0"/>
        <w:jc w:val="center"/>
        <w:rPr>
          <w:rFonts w:ascii="Arial" w:hAnsi="Arial"/>
          <w:b/>
          <w:bCs/>
          <w:sz w:val="22"/>
          <w:szCs w:val="22"/>
        </w:rPr>
      </w:pPr>
      <w:r w:rsidRPr="00B8116A">
        <w:rPr>
          <w:rFonts w:ascii="Arial" w:hAnsi="Arial"/>
          <w:b/>
          <w:bCs/>
          <w:sz w:val="22"/>
          <w:szCs w:val="22"/>
        </w:rPr>
        <w:t>CONCURSO PÚBLICO Nº001/2019/PML/ES, DE 18 DE DEZEMBRO DE 2019.</w:t>
      </w:r>
    </w:p>
    <w:p w:rsidR="00B8116A" w:rsidRDefault="00B8116A">
      <w:pPr>
        <w:widowControl/>
        <w:suppressAutoHyphens w:val="0"/>
        <w:jc w:val="center"/>
        <w:rPr>
          <w:rFonts w:ascii="Arial" w:hAnsi="Arial"/>
          <w:b/>
          <w:bCs/>
          <w:sz w:val="22"/>
          <w:szCs w:val="22"/>
        </w:rPr>
      </w:pPr>
    </w:p>
    <w:p w:rsidR="00307D90" w:rsidRDefault="00307D90" w:rsidP="00307D90">
      <w:pPr>
        <w:contextualSpacing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DIVULGAÇÃO </w:t>
      </w:r>
      <w:r w:rsidR="00B8116A">
        <w:rPr>
          <w:rFonts w:ascii="Arial" w:hAnsi="Arial"/>
          <w:b/>
          <w:bCs/>
          <w:sz w:val="22"/>
          <w:szCs w:val="22"/>
        </w:rPr>
        <w:t>DO</w:t>
      </w:r>
      <w:r>
        <w:rPr>
          <w:rFonts w:ascii="Arial" w:hAnsi="Arial"/>
          <w:b/>
          <w:bCs/>
          <w:sz w:val="22"/>
          <w:szCs w:val="22"/>
        </w:rPr>
        <w:t xml:space="preserve"> RESULTADO PRELIMINAR DA PROVA </w:t>
      </w:r>
      <w:r w:rsidR="00C65C58">
        <w:rPr>
          <w:rFonts w:ascii="Arial" w:hAnsi="Arial"/>
          <w:b/>
          <w:bCs/>
          <w:sz w:val="22"/>
          <w:szCs w:val="22"/>
        </w:rPr>
        <w:t>DISCURSIVA</w:t>
      </w:r>
    </w:p>
    <w:p w:rsidR="00183FA7" w:rsidRDefault="00183FA7" w:rsidP="00307D90">
      <w:pPr>
        <w:contextualSpacing/>
        <w:jc w:val="center"/>
        <w:rPr>
          <w:rFonts w:ascii="Arial" w:hAnsi="Arial"/>
          <w:b/>
          <w:bCs/>
          <w:sz w:val="22"/>
          <w:szCs w:val="22"/>
        </w:rPr>
      </w:pPr>
    </w:p>
    <w:p w:rsidR="00EC13BC" w:rsidRDefault="00EC13BC">
      <w:pPr>
        <w:contextualSpacing/>
        <w:jc w:val="center"/>
        <w:rPr>
          <w:rFonts w:ascii="Arial" w:hAnsi="Arial"/>
          <w:b/>
          <w:bCs/>
          <w:sz w:val="22"/>
          <w:szCs w:val="22"/>
        </w:rPr>
      </w:pPr>
    </w:p>
    <w:p w:rsidR="00EC13BC" w:rsidRDefault="00307D90">
      <w:pPr>
        <w:contextualSpacing/>
        <w:jc w:val="both"/>
      </w:pPr>
      <w:r>
        <w:rPr>
          <w:rFonts w:ascii="Arial" w:eastAsia="Book Antiqua" w:hAnsi="Arial" w:cs="Arial"/>
          <w:b/>
          <w:bCs/>
          <w:sz w:val="22"/>
          <w:szCs w:val="22"/>
        </w:rPr>
        <w:t>O MUNICÍPIO DE LINHARES/ES</w:t>
      </w:r>
      <w:r>
        <w:rPr>
          <w:rFonts w:ascii="Arial" w:eastAsia="Book Antiqua" w:hAnsi="Arial" w:cs="Arial"/>
          <w:bCs/>
          <w:sz w:val="22"/>
          <w:szCs w:val="22"/>
        </w:rPr>
        <w:t xml:space="preserve">, por meio da Secretaria Municipal de Administração e Recursos Humanos, no uso de suas atribuições legais,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em cumprimento ao disposto no art. 37, inciso II, da Constituição Federal, e de acordo com a Lei Orgânica Municipal e da Lei Municipa</w:t>
      </w:r>
      <w:r w:rsidR="00D72C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l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nº</w:t>
      </w:r>
      <w:r>
        <w:rPr>
          <w:rFonts w:ascii="Arial" w:eastAsiaTheme="minorHAnsi" w:hAnsi="Arial" w:cs="Arial"/>
          <w:bCs/>
          <w:sz w:val="22"/>
          <w:szCs w:val="22"/>
          <w:vertAlign w:val="superscript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1.347/90, Lei</w:t>
      </w:r>
      <w:r w:rsidR="00D72C82">
        <w:rPr>
          <w:rFonts w:ascii="Arial" w:eastAsiaTheme="minorHAnsi" w:hAnsi="Arial" w:cs="Arial"/>
          <w:bCs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Complementar</w:t>
      </w:r>
      <w:r w:rsidR="00D72C82">
        <w:rPr>
          <w:rFonts w:ascii="Arial" w:eastAsiaTheme="minorHAnsi" w:hAnsi="Arial" w:cs="Arial"/>
          <w:bCs/>
          <w:sz w:val="22"/>
          <w:szCs w:val="22"/>
          <w:lang w:eastAsia="en-US"/>
        </w:rPr>
        <w:t>es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Municipa</w:t>
      </w:r>
      <w:r w:rsidR="00D72C82">
        <w:rPr>
          <w:rFonts w:ascii="Arial" w:eastAsiaTheme="minorHAnsi" w:hAnsi="Arial" w:cs="Arial"/>
          <w:bCs/>
          <w:sz w:val="22"/>
          <w:szCs w:val="22"/>
          <w:lang w:eastAsia="en-US"/>
        </w:rPr>
        <w:t>is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22"/>
          <w:szCs w:val="22"/>
          <w:lang w:eastAsia="en-US"/>
        </w:rPr>
        <w:t>nº</w:t>
      </w:r>
      <w:r w:rsidR="00D72C82" w:rsidRPr="00D72C82">
        <w:rPr>
          <w:rFonts w:ascii="Arial" w:eastAsiaTheme="minorHAnsi" w:hAnsi="Arial" w:cs="Arial"/>
          <w:bCs/>
          <w:sz w:val="22"/>
          <w:szCs w:val="22"/>
          <w:vertAlign w:val="superscript"/>
          <w:lang w:eastAsia="en-US"/>
        </w:rPr>
        <w:t>s</w:t>
      </w:r>
      <w:proofErr w:type="spellEnd"/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51/2017</w:t>
      </w:r>
      <w:r w:rsidR="00D72C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e 52/2017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e suas alterações vigentes, </w:t>
      </w:r>
      <w:r w:rsidR="00C65C58">
        <w:rPr>
          <w:rFonts w:ascii="Arial" w:hAnsi="Arial"/>
          <w:bCs/>
          <w:sz w:val="22"/>
          <w:szCs w:val="22"/>
        </w:rPr>
        <w:t>torna público</w:t>
      </w:r>
      <w:r>
        <w:rPr>
          <w:rFonts w:ascii="Arial" w:hAnsi="Arial"/>
          <w:bCs/>
          <w:sz w:val="22"/>
          <w:szCs w:val="22"/>
        </w:rPr>
        <w:t xml:space="preserve"> o </w:t>
      </w:r>
      <w:r w:rsidRPr="00250F84">
        <w:rPr>
          <w:rFonts w:ascii="Arial" w:hAnsi="Arial"/>
          <w:b/>
          <w:bCs/>
          <w:sz w:val="22"/>
          <w:szCs w:val="22"/>
        </w:rPr>
        <w:t xml:space="preserve">resultado preliminar da Prova </w:t>
      </w:r>
      <w:r w:rsidR="00C65C58">
        <w:rPr>
          <w:rFonts w:ascii="Arial" w:hAnsi="Arial"/>
          <w:b/>
          <w:bCs/>
          <w:sz w:val="22"/>
          <w:szCs w:val="22"/>
        </w:rPr>
        <w:t>Discursiva</w:t>
      </w:r>
      <w:r w:rsidR="00220823">
        <w:rPr>
          <w:rFonts w:ascii="Arial" w:eastAsia="Book Antiqua" w:hAnsi="Arial" w:cs="Arial"/>
          <w:bCs/>
          <w:sz w:val="22"/>
          <w:szCs w:val="22"/>
        </w:rPr>
        <w:t xml:space="preserve">, </w:t>
      </w:r>
      <w:r>
        <w:rPr>
          <w:rFonts w:ascii="Arial" w:eastAsia="Book Antiqua" w:hAnsi="Arial" w:cs="Arial"/>
          <w:bCs/>
          <w:sz w:val="22"/>
          <w:szCs w:val="22"/>
        </w:rPr>
        <w:t>referente ao Concurso Público para provimento de vagas e formação de cadastro de reserva para cargos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do quadro permanente de servidores da </w:t>
      </w:r>
      <w:r>
        <w:rPr>
          <w:rFonts w:ascii="Arial" w:hAnsi="Arial" w:cs="Arial"/>
          <w:bCs/>
          <w:sz w:val="22"/>
          <w:szCs w:val="22"/>
        </w:rPr>
        <w:t>Administração Direta, no âmbito do Poder Executivo Municipal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Cs/>
          <w:sz w:val="22"/>
          <w:szCs w:val="22"/>
        </w:rPr>
        <w:t>conforme segue:</w:t>
      </w:r>
    </w:p>
    <w:p w:rsidR="00EC13BC" w:rsidRDefault="00EC13BC">
      <w:pPr>
        <w:pStyle w:val="LO-normal"/>
        <w:jc w:val="both"/>
        <w:rPr>
          <w:rFonts w:ascii="Arial" w:eastAsia="Book Antiqua" w:hAnsi="Arial" w:cs="Arial"/>
          <w:sz w:val="22"/>
          <w:szCs w:val="22"/>
        </w:rPr>
      </w:pPr>
      <w:bookmarkStart w:id="0" w:name="_GoBack"/>
      <w:bookmarkEnd w:id="0"/>
    </w:p>
    <w:p w:rsidR="00307D90" w:rsidRDefault="00C65C58" w:rsidP="00307D90">
      <w:pPr>
        <w:rPr>
          <w:rFonts w:eastAsia="Book Antiqua"/>
          <w:b/>
          <w:bCs/>
          <w:szCs w:val="22"/>
        </w:rPr>
      </w:pPr>
      <w:r>
        <w:rPr>
          <w:rFonts w:ascii="Arial" w:eastAsia="Book Antiqua" w:hAnsi="Arial" w:cs="Arial"/>
          <w:b/>
          <w:bCs/>
          <w:sz w:val="22"/>
          <w:szCs w:val="22"/>
        </w:rPr>
        <w:t>1</w:t>
      </w:r>
      <w:r w:rsidR="00307D90">
        <w:rPr>
          <w:rFonts w:ascii="Arial" w:eastAsia="Book Antiqua" w:hAnsi="Arial" w:cs="Arial"/>
          <w:b/>
          <w:bCs/>
          <w:sz w:val="22"/>
          <w:szCs w:val="22"/>
        </w:rPr>
        <w:t xml:space="preserve">. DO RESULTADO PRELIMINAR DA </w:t>
      </w:r>
      <w:r w:rsidR="00560BF0">
        <w:rPr>
          <w:rFonts w:ascii="Arial" w:eastAsia="Book Antiqua" w:hAnsi="Arial" w:cs="Arial"/>
          <w:b/>
          <w:bCs/>
          <w:sz w:val="22"/>
          <w:szCs w:val="22"/>
        </w:rPr>
        <w:t>PROVA DISCUR</w:t>
      </w:r>
      <w:r w:rsidR="00670F1C">
        <w:rPr>
          <w:rFonts w:ascii="Arial" w:eastAsia="Book Antiqua" w:hAnsi="Arial" w:cs="Arial"/>
          <w:b/>
          <w:bCs/>
          <w:sz w:val="22"/>
          <w:szCs w:val="22"/>
        </w:rPr>
        <w:t>S</w:t>
      </w:r>
      <w:r w:rsidR="00560BF0">
        <w:rPr>
          <w:rFonts w:ascii="Arial" w:eastAsia="Book Antiqua" w:hAnsi="Arial" w:cs="Arial"/>
          <w:b/>
          <w:bCs/>
          <w:sz w:val="22"/>
          <w:szCs w:val="22"/>
        </w:rPr>
        <w:t>I</w:t>
      </w:r>
      <w:r w:rsidR="00670F1C">
        <w:rPr>
          <w:rFonts w:ascii="Arial" w:eastAsia="Book Antiqua" w:hAnsi="Arial" w:cs="Arial"/>
          <w:b/>
          <w:bCs/>
          <w:sz w:val="22"/>
          <w:szCs w:val="22"/>
        </w:rPr>
        <w:t>VA</w:t>
      </w:r>
      <w:r w:rsidR="00307D90">
        <w:rPr>
          <w:rFonts w:ascii="Arial" w:eastAsia="Book Antiqua" w:hAnsi="Arial" w:cs="Arial"/>
          <w:b/>
          <w:bCs/>
          <w:sz w:val="22"/>
          <w:szCs w:val="22"/>
        </w:rPr>
        <w:t xml:space="preserve">  </w:t>
      </w:r>
    </w:p>
    <w:p w:rsidR="00307D90" w:rsidRDefault="00C65C58" w:rsidP="00307D90">
      <w:pPr>
        <w:rPr>
          <w:rStyle w:val="LinkdaInternet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2</w:t>
      </w:r>
      <w:r w:rsidR="00307D9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.1. O resultado preliminar da Prova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Discursiva</w:t>
      </w:r>
      <w:r w:rsidR="00307D9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encontra-se disponível no site</w:t>
      </w:r>
      <w:r w:rsidR="00307D9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07D90">
          <w:rPr>
            <w:rStyle w:val="Hyperlink"/>
            <w:rFonts w:ascii="Arial" w:hAnsi="Arial" w:cs="Arial"/>
            <w:sz w:val="22"/>
          </w:rPr>
          <w:t>www.ibade.org.br</w:t>
        </w:r>
      </w:hyperlink>
      <w:r w:rsidR="00307D90">
        <w:rPr>
          <w:rStyle w:val="LinkdaInternet"/>
          <w:rFonts w:ascii="Arial" w:hAnsi="Arial" w:cs="Arial"/>
          <w:sz w:val="22"/>
        </w:rPr>
        <w:t>.</w:t>
      </w:r>
    </w:p>
    <w:p w:rsidR="00307D90" w:rsidRDefault="00307D90" w:rsidP="00307D90">
      <w:pPr>
        <w:rPr>
          <w:rStyle w:val="LinkdaInternet"/>
          <w:rFonts w:ascii="Arial" w:hAnsi="Arial" w:cs="Arial"/>
          <w:sz w:val="22"/>
        </w:rPr>
      </w:pPr>
    </w:p>
    <w:p w:rsidR="00307D90" w:rsidRPr="00307D90" w:rsidRDefault="00C65C58" w:rsidP="00687401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</w:t>
      </w:r>
      <w:r w:rsidR="00307D90" w:rsidRPr="00307D9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</w:t>
      </w:r>
      <w:r w:rsidR="00B8116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 PEDIDO DE REVISÃO</w:t>
      </w:r>
    </w:p>
    <w:p w:rsidR="00307D90" w:rsidRDefault="00C65C58" w:rsidP="00687401">
      <w:pPr>
        <w:jc w:val="both"/>
        <w:rPr>
          <w:rFonts w:eastAsia="Book Antiqua"/>
          <w:color w:val="000000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2</w:t>
      </w:r>
      <w:r w:rsidR="00307D9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.1. </w:t>
      </w:r>
      <w:r w:rsidR="00183FA7">
        <w:rPr>
          <w:rFonts w:ascii="Arial" w:eastAsiaTheme="minorHAnsi" w:hAnsi="Arial" w:cs="Arial"/>
          <w:bCs/>
          <w:sz w:val="22"/>
          <w:szCs w:val="22"/>
          <w:lang w:eastAsia="en-US"/>
        </w:rPr>
        <w:t>Será facultado ao candidato solicitar revisão do resultado preliminar da Prova</w:t>
      </w:r>
      <w:r w:rsidR="00307D9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Discursiva</w:t>
      </w:r>
      <w:r w:rsidR="00307D9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por meio de link que estará disponível no site </w:t>
      </w:r>
      <w:hyperlink r:id="rId9" w:history="1">
        <w:r w:rsidR="00307D90">
          <w:rPr>
            <w:rStyle w:val="Hyperlink"/>
            <w:rFonts w:ascii="Arial" w:hAnsi="Arial" w:cs="Arial"/>
            <w:sz w:val="22"/>
          </w:rPr>
          <w:t>www.ibade.org.br</w:t>
        </w:r>
      </w:hyperlink>
      <w:r w:rsidR="00044F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a partir das 8h do dia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16/03</w:t>
      </w:r>
      <w:r w:rsidR="00307D90" w:rsidRPr="00044FC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/202</w:t>
      </w:r>
      <w:r w:rsidR="00044FC9" w:rsidRPr="00044FC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</w:t>
      </w:r>
      <w:r w:rsidR="00044F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até as 18h do dia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17/03</w:t>
      </w:r>
      <w:r w:rsidR="00307D90" w:rsidRPr="00044FC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/2020</w:t>
      </w:r>
      <w:r w:rsidR="00307D9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considerando-se </w:t>
      </w:r>
      <w:r w:rsidR="00307D90">
        <w:rPr>
          <w:rFonts w:ascii="Arial" w:eastAsia="Book Antiqua" w:hAnsi="Arial" w:cs="Arial"/>
          <w:color w:val="000000"/>
          <w:sz w:val="22"/>
          <w:szCs w:val="22"/>
        </w:rPr>
        <w:t>horário oficial do Estado do Espírito Santo.</w:t>
      </w:r>
    </w:p>
    <w:p w:rsidR="00EC13BC" w:rsidRDefault="00EC13BC">
      <w:pPr>
        <w:rPr>
          <w:rFonts w:ascii="Book Antiqua" w:hAnsi="Book Antiqua" w:cs="Calibri"/>
          <w:sz w:val="22"/>
          <w:szCs w:val="22"/>
        </w:rPr>
      </w:pPr>
    </w:p>
    <w:p w:rsidR="00EC13BC" w:rsidRDefault="00C65C58">
      <w:pPr>
        <w:rPr>
          <w:rFonts w:ascii="Arial" w:eastAsia="Book Antiqua" w:hAnsi="Arial" w:cs="Arial"/>
          <w:b/>
          <w:bCs/>
          <w:sz w:val="22"/>
          <w:szCs w:val="22"/>
        </w:rPr>
      </w:pPr>
      <w:r>
        <w:rPr>
          <w:rFonts w:ascii="Arial" w:eastAsia="Book Antiqua" w:hAnsi="Arial" w:cs="Arial"/>
          <w:b/>
          <w:bCs/>
          <w:sz w:val="22"/>
          <w:szCs w:val="22"/>
        </w:rPr>
        <w:t>3</w:t>
      </w:r>
      <w:r w:rsidR="00307D90">
        <w:rPr>
          <w:rFonts w:ascii="Arial" w:eastAsia="Book Antiqua" w:hAnsi="Arial" w:cs="Arial"/>
          <w:b/>
          <w:bCs/>
          <w:sz w:val="22"/>
          <w:szCs w:val="22"/>
        </w:rPr>
        <w:t>. DISPOSIÇÕES FINAIS</w:t>
      </w:r>
    </w:p>
    <w:p w:rsidR="00EC13BC" w:rsidRDefault="00C65C58">
      <w:pPr>
        <w:ind w:right="-26"/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3</w:t>
      </w:r>
      <w:r w:rsidR="00307D90">
        <w:rPr>
          <w:rFonts w:ascii="Arial" w:eastAsiaTheme="minorHAnsi" w:hAnsi="Arial" w:cs="Arial"/>
          <w:bCs/>
          <w:sz w:val="22"/>
          <w:szCs w:val="22"/>
          <w:lang w:eastAsia="en-US"/>
        </w:rPr>
        <w:t>.1.</w:t>
      </w:r>
      <w:r w:rsidR="00307D90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307D90">
        <w:rPr>
          <w:rFonts w:ascii="Arial" w:eastAsia="Book Antiqua" w:hAnsi="Arial" w:cs="Arial"/>
          <w:sz w:val="22"/>
          <w:szCs w:val="22"/>
        </w:rPr>
        <w:t xml:space="preserve">Os candidatos poderão obter informações gerais referentes ao Concurso Público através do site </w:t>
      </w:r>
      <w:hyperlink r:id="rId10">
        <w:r w:rsidR="00307D90">
          <w:rPr>
            <w:rStyle w:val="LinkdaInternet"/>
            <w:rFonts w:ascii="Arial" w:hAnsi="Arial" w:cs="Arial"/>
            <w:sz w:val="22"/>
          </w:rPr>
          <w:t>www.ibade.org.br</w:t>
        </w:r>
      </w:hyperlink>
      <w:r w:rsidR="00307D90">
        <w:rPr>
          <w:rFonts w:ascii="Arial" w:eastAsia="Book Antiqua" w:hAnsi="Arial" w:cs="Arial"/>
          <w:sz w:val="20"/>
          <w:szCs w:val="22"/>
        </w:rPr>
        <w:t xml:space="preserve"> </w:t>
      </w:r>
      <w:r w:rsidR="00307D90">
        <w:rPr>
          <w:rFonts w:ascii="Arial" w:eastAsia="Book Antiqua" w:hAnsi="Arial" w:cs="Arial"/>
          <w:sz w:val="22"/>
          <w:szCs w:val="22"/>
        </w:rPr>
        <w:t xml:space="preserve">ou por meio do telefone: 0800 668 2175, ou pelo e-mail </w:t>
      </w:r>
      <w:hyperlink r:id="rId11">
        <w:r w:rsidR="00307D90">
          <w:rPr>
            <w:rStyle w:val="LinkdaInternet"/>
            <w:rFonts w:ascii="Arial" w:hAnsi="Arial" w:cs="Arial"/>
            <w:bCs/>
            <w:sz w:val="22"/>
            <w:szCs w:val="22"/>
          </w:rPr>
          <w:t>atendimento@ibade.org.br</w:t>
        </w:r>
      </w:hyperlink>
      <w:r w:rsidR="00307D90">
        <w:rPr>
          <w:rFonts w:ascii="Arial" w:eastAsia="Book Antiqua" w:hAnsi="Arial" w:cs="Arial"/>
          <w:sz w:val="20"/>
          <w:szCs w:val="22"/>
        </w:rPr>
        <w:t xml:space="preserve"> </w:t>
      </w:r>
      <w:r w:rsidR="00307D90">
        <w:rPr>
          <w:rFonts w:ascii="Arial" w:eastAsia="Book Antiqua" w:hAnsi="Arial" w:cs="Arial"/>
          <w:sz w:val="22"/>
          <w:szCs w:val="22"/>
        </w:rPr>
        <w:t>ou no Posto de Atendimento.</w:t>
      </w:r>
    </w:p>
    <w:p w:rsidR="00EC13BC" w:rsidRDefault="00EC13BC">
      <w:pPr>
        <w:rPr>
          <w:rFonts w:ascii="Book Antiqua" w:hAnsi="Book Antiqua" w:cs="Calibri"/>
          <w:sz w:val="22"/>
          <w:szCs w:val="22"/>
        </w:rPr>
      </w:pPr>
    </w:p>
    <w:p w:rsidR="00EC13BC" w:rsidRDefault="00EC13BC">
      <w:pPr>
        <w:pStyle w:val="LO-normal"/>
        <w:jc w:val="center"/>
        <w:rPr>
          <w:rFonts w:ascii="Arial" w:eastAsia="Book Antiqua" w:hAnsi="Arial" w:cs="Arial"/>
          <w:sz w:val="22"/>
          <w:szCs w:val="22"/>
        </w:rPr>
      </w:pPr>
    </w:p>
    <w:p w:rsidR="00EC13BC" w:rsidRDefault="00EC13BC">
      <w:pPr>
        <w:pStyle w:val="LO-normal"/>
        <w:jc w:val="center"/>
        <w:rPr>
          <w:rFonts w:ascii="Arial" w:eastAsia="Book Antiqua" w:hAnsi="Arial" w:cs="Arial"/>
          <w:sz w:val="22"/>
          <w:szCs w:val="22"/>
        </w:rPr>
      </w:pPr>
    </w:p>
    <w:p w:rsidR="00EC13BC" w:rsidRDefault="00C65C58">
      <w:pPr>
        <w:pStyle w:val="LO-normal"/>
        <w:jc w:val="center"/>
      </w:pPr>
      <w:r>
        <w:rPr>
          <w:rFonts w:ascii="Arial" w:eastAsia="Book Antiqua" w:hAnsi="Arial" w:cs="Arial"/>
          <w:sz w:val="22"/>
          <w:szCs w:val="22"/>
        </w:rPr>
        <w:t>Linhares/ES, 13 de março</w:t>
      </w:r>
      <w:r w:rsidR="00307D90">
        <w:rPr>
          <w:rFonts w:ascii="Arial" w:eastAsia="Book Antiqua" w:hAnsi="Arial" w:cs="Arial"/>
          <w:sz w:val="22"/>
          <w:szCs w:val="22"/>
        </w:rPr>
        <w:t xml:space="preserve"> de 2020.</w:t>
      </w:r>
    </w:p>
    <w:p w:rsidR="00EC13BC" w:rsidRDefault="00EC13BC">
      <w:pPr>
        <w:pStyle w:val="LO-normal"/>
        <w:jc w:val="center"/>
        <w:rPr>
          <w:rFonts w:ascii="Arial" w:hAnsi="Arial" w:cs="Arial"/>
          <w:sz w:val="22"/>
          <w:szCs w:val="22"/>
        </w:rPr>
      </w:pPr>
    </w:p>
    <w:p w:rsidR="00EC13BC" w:rsidRDefault="00EC13BC">
      <w:pPr>
        <w:pStyle w:val="LO-normal"/>
        <w:jc w:val="center"/>
        <w:rPr>
          <w:rFonts w:ascii="Arial" w:hAnsi="Arial" w:cs="Arial"/>
          <w:sz w:val="22"/>
          <w:szCs w:val="22"/>
        </w:rPr>
      </w:pPr>
    </w:p>
    <w:p w:rsidR="00EC13BC" w:rsidRDefault="00307D90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Márcio Pimentel Machado</w:t>
      </w:r>
    </w:p>
    <w:p w:rsidR="00EC13BC" w:rsidRDefault="00307D90">
      <w:pPr>
        <w:jc w:val="center"/>
      </w:pPr>
      <w:r>
        <w:rPr>
          <w:rFonts w:ascii="Arial" w:hAnsi="Arial" w:cs="Arial"/>
          <w:sz w:val="22"/>
          <w:szCs w:val="22"/>
        </w:rPr>
        <w:t>Secretário Municipal de Administração e Recursos Humanos</w:t>
      </w:r>
    </w:p>
    <w:p w:rsidR="00EC13BC" w:rsidRDefault="00307D90">
      <w:pPr>
        <w:jc w:val="center"/>
      </w:pPr>
      <w:r>
        <w:rPr>
          <w:rFonts w:ascii="Arial" w:hAnsi="Arial" w:cs="Arial"/>
          <w:sz w:val="22"/>
          <w:szCs w:val="22"/>
        </w:rPr>
        <w:t>Presidente da Comissão Coordenadora</w:t>
      </w:r>
    </w:p>
    <w:p w:rsidR="00EC13BC" w:rsidRDefault="00EC13BC">
      <w:pPr>
        <w:jc w:val="center"/>
        <w:rPr>
          <w:rFonts w:ascii="Arial" w:hAnsi="Arial" w:cs="Arial"/>
          <w:sz w:val="22"/>
          <w:szCs w:val="22"/>
        </w:rPr>
      </w:pPr>
    </w:p>
    <w:p w:rsidR="00EC13BC" w:rsidRDefault="00307D90">
      <w:pPr>
        <w:jc w:val="center"/>
      </w:pPr>
      <w:r>
        <w:rPr>
          <w:rFonts w:ascii="Arial" w:hAnsi="Arial" w:cs="Arial"/>
          <w:sz w:val="22"/>
          <w:szCs w:val="22"/>
        </w:rPr>
        <w:t>HOMOLOGO OS TERMOS DO PRESENTE EDITAL</w:t>
      </w:r>
    </w:p>
    <w:p w:rsidR="00EC13BC" w:rsidRDefault="00EC13B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C13BC" w:rsidRDefault="00EC13B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C13BC" w:rsidRDefault="00307D90">
      <w:pPr>
        <w:jc w:val="center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Guerino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Luiz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Zanon</w:t>
      </w:r>
      <w:proofErr w:type="spellEnd"/>
    </w:p>
    <w:p w:rsidR="00EC13BC" w:rsidRDefault="00307D90" w:rsidP="00220823">
      <w:pPr>
        <w:widowControl/>
        <w:suppressAutoHyphens w:val="0"/>
        <w:jc w:val="center"/>
        <w:outlineLvl w:val="0"/>
      </w:pPr>
      <w:r>
        <w:rPr>
          <w:rFonts w:ascii="Arial" w:hAnsi="Arial" w:cs="Arial"/>
          <w:bCs/>
          <w:sz w:val="22"/>
          <w:szCs w:val="22"/>
        </w:rPr>
        <w:t>Prefeito Municipal de Linhares</w:t>
      </w:r>
    </w:p>
    <w:sectPr w:rsidR="00EC13BC" w:rsidSect="00B33EF0">
      <w:headerReference w:type="default" r:id="rId12"/>
      <w:footerReference w:type="default" r:id="rId13"/>
      <w:pgSz w:w="11906" w:h="16838"/>
      <w:pgMar w:top="1985" w:right="851" w:bottom="851" w:left="851" w:header="720" w:footer="23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A3" w:rsidRDefault="00D00DA3">
      <w:r>
        <w:separator/>
      </w:r>
    </w:p>
  </w:endnote>
  <w:endnote w:type="continuationSeparator" w:id="0">
    <w:p w:rsidR="00D00DA3" w:rsidRDefault="00D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BC" w:rsidRDefault="0022011D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31445"/>
              <wp:effectExtent l="0" t="0" r="9525" b="1905"/>
              <wp:wrapSquare wrapText="largest"/>
              <wp:docPr id="3" name="Quadr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6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13BC" w:rsidRDefault="00B33EF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="00307D90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60BF0">
                            <w:rPr>
                              <w:rStyle w:val="Nmerodepgina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Quadro1" o:spid="_x0000_s1026" style="position:absolute;left:0;text-align:left;margin-left:0;margin-top:.05pt;width:5.25pt;height:10.35pt;z-index:-503316477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s13QEAACQEAAAOAAAAZHJzL2Uyb0RvYy54bWysU9tu2zAMfR+wfxD0vjjuJRuMOMWwosOA&#10;YmvX9QNkWYqF6QZKiZ2/HyVf2q5PHfYiUCTPIXlEba8Go8lRQFDO1rRcrSkRlrtW2X1NH3/dfPhE&#10;SYjMtkw7K2p6EoFe7d6/2/a+Emeuc7oVQJDEhqr3Ne1i9FVRBN4Jw8LKeWExKB0YFvEK+6IF1iO7&#10;0cXZer0pegetB8dFCOi9HoN0l/mlFDz+kDKISHRNsbeYT8hnk85it2XVHpjvFJ/aYP/QhWHKYtGF&#10;6ppFRg6gXlEZxcEFJ+OKO1M4KRUXeQacplz/Nc1Dx7zIs6A4wS8yhf9Hy78f74CotqbnlFhm8Inu&#10;D6wFVyZpeh8qzHjwd5CGC/7W8d8BA8WLSLqEKWeQYFIujkaGrPNp0VkMkXB0bjabj5eUcIyU5+XF&#10;xWWqVbBqxnoI8atwhiSjpoCvmMVlx9sQx9Q5JZWy7kZpjX5WafvCgZzJk7sdG8ytxpMWY/ZPIXH4&#10;3GdyBA775osGMm4IrjDuzLwnmQwBKVFiwTdiJ0hCi7yYb8QvoFzf2bjgjbIOsoTPpktmHJoBZUlm&#10;49oTPrT+ZnF50keYDZiNZjKyDv7zIaKqWewn+KQkrmJ+runbpF1/fs9ZT5979wcAAP//AwBQSwME&#10;FAAGAAgAAAAhAAujewTaAAAAAwEAAA8AAABkcnMvZG93bnJldi54bWxMj0FLAzEQhe+C/yGM4EXa&#10;pAVtWTdbimAvIsWqBW/Tzbi7NJksm7SN/97sSY/z3uO9b8pVclacaQidZw2zqQJBXHvTcaPh4/15&#10;sgQRIrJB65k0/FCAVXV9VWJh/IXf6LyLjcglHArU0MbYF1KGuiWHYep74ux9+8FhzOfQSDPgJZc7&#10;K+dKPUiHHeeFFnt6aqk+7k5OA6fZp/06bl/S651X6+1+sdmYhda3N2n9CCJSin9hGPEzOlSZ6eBP&#10;bIKwGvIjcVTF6Kl7EAcNc7UEWZXyP3v1CwAA//8DAFBLAQItABQABgAIAAAAIQC2gziS/gAAAOEB&#10;AAATAAAAAAAAAAAAAAAAAAAAAABbQ29udGVudF9UeXBlc10ueG1sUEsBAi0AFAAGAAgAAAAhADj9&#10;If/WAAAAlAEAAAsAAAAAAAAAAAAAAAAALwEAAF9yZWxzLy5yZWxzUEsBAi0AFAAGAAgAAAAhAEau&#10;ezXdAQAAJAQAAA4AAAAAAAAAAAAAAAAALgIAAGRycy9lMm9Eb2MueG1sUEsBAi0AFAAGAAgAAAAh&#10;AAujewTaAAAAAwEAAA8AAAAAAAAAAAAAAAAANwQAAGRycy9kb3ducmV2LnhtbFBLBQYAAAAABAAE&#10;APMAAAA+BQAAAAA=&#10;" filled="f" stroked="f">
              <v:path arrowok="t"/>
              <v:textbox style="mso-fit-shape-to-text:t" inset="0,0,0,0">
                <w:txbxContent>
                  <w:p w:rsidR="00EC13BC" w:rsidRDefault="00B33EF0">
                    <w:pPr>
                      <w:pStyle w:val="Rodap"/>
                    </w:pPr>
                    <w:r>
                      <w:rPr>
                        <w:rStyle w:val="Nmerodepgina"/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="00307D90"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560BF0">
                      <w:rPr>
                        <w:rStyle w:val="Nmerodepgina"/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175260"/>
              <wp:effectExtent l="0" t="0" r="1905" b="15240"/>
              <wp:wrapSquare wrapText="largest"/>
              <wp:docPr id="5" name="Quadr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1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13BC" w:rsidRDefault="00EC13BC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Quadro2" o:spid="_x0000_s1027" style="position:absolute;left:0;text-align:left;margin-left:-49.85pt;margin-top:.05pt;width:1.35pt;height:13.8pt;z-index:-50331647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MP4QEAACsEAAAOAAAAZHJzL2Uyb0RvYy54bWysU9tu1DAQfUfiHyy/s9msaIuizVaIqgip&#10;gtLSD3AcexNhe6yxdzf794ydCxSeWvFi2XM/54y314M17Kgw9OBqXq7WnCknoe3dvuZPP27ffeAs&#10;ROFaYcCpmp9V4Ne7t2+2J1+pDXRgWoWMirhQnXzNuxh9VRRBdsqKsAKvHDk1oBWRnrgvWhQnqm5N&#10;sVmvL4sTYOsRpAqBrDejk+9yfa2VjN+0DioyU3OaLeYT89mks9htRbVH4bteTmOIV0xhRe+o6VLq&#10;RkTBDtj/U8r2EiGAjisJtgCte6kyBkJTrv9C89gJrzIWIif4habw/8rKr8d7ZH1b8wvOnLAk0feD&#10;aBE2iZqTDxVFPPp7TOCCvwP5M5CjeOZJjzDFDBptiiVobMg8nxee1RCZJGN5Vb6ndpI85dXF5jLL&#10;UIhqzvUY4mcFlqVLzZFUzOSK412Iqbuo5pDUysFtb0xW0rhnBgpMljztOGAeNZ6NSnHGPShN4POc&#10;yRAk7ptPBtm4IbTCtDPznuRilJACNTV8Ye6UkrJVXswX5i9JuT+4uOTb3gEmuUacI7oENA7NkLUt&#10;ZzEbaM+kt/niaIfSf5gvOF+a6ZLp8B8PkcjNnKeCY/rUiDYySzH9nrTyf75z1O8/vvsFAAD//wMA&#10;UEsDBBQABgAIAAAAIQAIa/+/2gAAAAIBAAAPAAAAZHJzL2Rvd25yZXYueG1sTI9Ba8MwDIXvg/4H&#10;o8EuY3XaQ1OyOKUU1ssYZd062M2NtSTUlkPstu6/n3LaTuLpifc+lavkrLjgEDpPCmbTDARS7U1H&#10;jYLPj5enJYgQNRltPaGCGwZYVZO7UhfGX+kdL/vYCA6hUGgFbYx9IWWoW3Q6TH2PxN6PH5yOLIdG&#10;mkFfOdxZOc+yhXS6I25odY+bFuvT/uwUUJod7Pdp95reHn223n3l263JlXq4T+tnEBFT/DuGEZ/R&#10;oWKmoz+TCcIq4EfiuBXszXMQx3HkIKtS/kevfgEAAP//AwBQSwECLQAUAAYACAAAACEAtoM4kv4A&#10;AADhAQAAEwAAAAAAAAAAAAAAAAAAAAAAW0NvbnRlbnRfVHlwZXNdLnhtbFBLAQItABQABgAIAAAA&#10;IQA4/SH/1gAAAJQBAAALAAAAAAAAAAAAAAAAAC8BAABfcmVscy8ucmVsc1BLAQItABQABgAIAAAA&#10;IQDNL3MP4QEAACsEAAAOAAAAAAAAAAAAAAAAAC4CAABkcnMvZTJvRG9jLnhtbFBLAQItABQABgAI&#10;AAAAIQAIa/+/2gAAAAIBAAAPAAAAAAAAAAAAAAAAADsEAABkcnMvZG93bnJldi54bWxQSwUGAAAA&#10;AAQABADzAAAAQgUAAAAA&#10;" filled="f" stroked="f">
              <v:path arrowok="t"/>
              <v:textbox style="mso-fit-shape-to-text:t" inset="0,0,0,0">
                <w:txbxContent>
                  <w:p w:rsidR="00EC13BC" w:rsidRDefault="00EC13BC">
                    <w:pPr>
                      <w:pStyle w:val="Rodap"/>
                      <w:rPr>
                        <w:rStyle w:val="Nmerodepgina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EC13BC" w:rsidRDefault="00EC13BC">
    <w:pPr>
      <w:jc w:val="center"/>
      <w:rPr>
        <w:b/>
        <w:color w:val="000080"/>
        <w:sz w:val="26"/>
        <w:szCs w:val="26"/>
      </w:rPr>
    </w:pPr>
  </w:p>
  <w:p w:rsidR="00EC13BC" w:rsidRDefault="00EC13BC">
    <w:pPr>
      <w:rPr>
        <w:sz w:val="26"/>
        <w:szCs w:val="26"/>
      </w:rPr>
    </w:pPr>
  </w:p>
  <w:p w:rsidR="00EC13BC" w:rsidRDefault="00EC13B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A3" w:rsidRDefault="00D00DA3">
      <w:r>
        <w:separator/>
      </w:r>
    </w:p>
  </w:footnote>
  <w:footnote w:type="continuationSeparator" w:id="0">
    <w:p w:rsidR="00D00DA3" w:rsidRDefault="00D0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BC" w:rsidRDefault="00307D90">
    <w:pPr>
      <w:pStyle w:val="Cabealho"/>
      <w:numPr>
        <w:ilvl w:val="0"/>
        <w:numId w:val="2"/>
      </w:numPr>
      <w:ind w:left="1843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654050</wp:posOffset>
          </wp:positionH>
          <wp:positionV relativeFrom="paragraph">
            <wp:posOffset>-8255</wp:posOffset>
          </wp:positionV>
          <wp:extent cx="781050" cy="971550"/>
          <wp:effectExtent l="0" t="0" r="0" b="0"/>
          <wp:wrapNone/>
          <wp:docPr id="1" name="Imagem 35" descr="brasa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5" descr="brasao_gran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-151765</wp:posOffset>
          </wp:positionV>
          <wp:extent cx="1809750" cy="996950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13BC" w:rsidRDefault="00EC13BC">
    <w:pPr>
      <w:pStyle w:val="Cabealho"/>
      <w:numPr>
        <w:ilvl w:val="0"/>
        <w:numId w:val="2"/>
      </w:numPr>
      <w:ind w:left="1843"/>
      <w:rPr>
        <w:rFonts w:ascii="Arial" w:hAnsi="Arial" w:cs="Arial"/>
        <w:b/>
      </w:rPr>
    </w:pPr>
  </w:p>
  <w:p w:rsidR="00EC13BC" w:rsidRDefault="00EC13BC">
    <w:pPr>
      <w:pStyle w:val="Cabealho"/>
      <w:numPr>
        <w:ilvl w:val="0"/>
        <w:numId w:val="2"/>
      </w:numPr>
      <w:ind w:left="1843"/>
      <w:rPr>
        <w:rFonts w:cs="Arial"/>
        <w:b/>
      </w:rPr>
    </w:pPr>
  </w:p>
  <w:p w:rsidR="00EC13BC" w:rsidRDefault="00307D90">
    <w:pPr>
      <w:pStyle w:val="Cabealho"/>
      <w:numPr>
        <w:ilvl w:val="0"/>
        <w:numId w:val="2"/>
      </w:numPr>
      <w:ind w:left="1843"/>
      <w:rPr>
        <w:rFonts w:cs="Arial"/>
        <w:b/>
      </w:rPr>
    </w:pPr>
    <w:r>
      <w:rPr>
        <w:rFonts w:cs="Arial"/>
        <w:b/>
      </w:rPr>
      <w:t xml:space="preserve"> </w:t>
    </w:r>
  </w:p>
  <w:p w:rsidR="00EC13BC" w:rsidRDefault="00EC13BC">
    <w:pPr>
      <w:pStyle w:val="Cabealho"/>
      <w:numPr>
        <w:ilvl w:val="1"/>
        <w:numId w:val="2"/>
      </w:numPr>
      <w:tabs>
        <w:tab w:val="clear" w:pos="4252"/>
        <w:tab w:val="clear" w:pos="8504"/>
        <w:tab w:val="left" w:pos="3709"/>
      </w:tabs>
      <w:ind w:firstLine="3"/>
      <w:jc w:val="center"/>
      <w:rPr>
        <w:rFonts w:ascii="Book Antiqua" w:hAnsi="Book Antiqua"/>
        <w:b/>
        <w:sz w:val="22"/>
        <w:szCs w:val="22"/>
      </w:rPr>
    </w:pPr>
  </w:p>
  <w:p w:rsidR="00EC13BC" w:rsidRDefault="00EC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E1094"/>
    <w:multiLevelType w:val="multilevel"/>
    <w:tmpl w:val="51E41C4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B3411A"/>
    <w:multiLevelType w:val="multilevel"/>
    <w:tmpl w:val="9342B8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BC"/>
    <w:rsid w:val="00044FC9"/>
    <w:rsid w:val="00183FA7"/>
    <w:rsid w:val="0022011D"/>
    <w:rsid w:val="00220823"/>
    <w:rsid w:val="00307D90"/>
    <w:rsid w:val="00560BF0"/>
    <w:rsid w:val="005767F2"/>
    <w:rsid w:val="00670F1C"/>
    <w:rsid w:val="00687401"/>
    <w:rsid w:val="009E566E"/>
    <w:rsid w:val="00B33EF0"/>
    <w:rsid w:val="00B8116A"/>
    <w:rsid w:val="00C65C58"/>
    <w:rsid w:val="00D00DA3"/>
    <w:rsid w:val="00D72C82"/>
    <w:rsid w:val="00EB1083"/>
    <w:rsid w:val="00EC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E97AF0B-7287-402F-8EB5-26D2585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qFormat/>
    <w:rsid w:val="00031FF7"/>
    <w:pPr>
      <w:keepNext/>
      <w:jc w:val="both"/>
      <w:outlineLvl w:val="8"/>
    </w:pPr>
    <w:rPr>
      <w:rFonts w:ascii="Arial" w:hAnsi="Arial" w:cs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qFormat/>
    <w:rsid w:val="00031FF7"/>
  </w:style>
  <w:style w:type="character" w:customStyle="1" w:styleId="LinkdaInternet">
    <w:name w:val="Link da Internet"/>
    <w:uiPriority w:val="99"/>
    <w:rsid w:val="00A5503C"/>
    <w:rPr>
      <w:color w:val="0000FF"/>
      <w:u w:val="single"/>
    </w:rPr>
  </w:style>
  <w:style w:type="character" w:customStyle="1" w:styleId="WW8Num3z0">
    <w:name w:val="WW8Num3z0"/>
    <w:qFormat/>
    <w:rsid w:val="00031FF7"/>
    <w:rPr>
      <w:b/>
    </w:rPr>
  </w:style>
  <w:style w:type="character" w:customStyle="1" w:styleId="WW8Num5z0">
    <w:name w:val="WW8Num5z0"/>
    <w:qFormat/>
    <w:rsid w:val="00031FF7"/>
    <w:rPr>
      <w:b/>
    </w:rPr>
  </w:style>
  <w:style w:type="character" w:customStyle="1" w:styleId="WW8Num7z0">
    <w:name w:val="WW8Num7z0"/>
    <w:qFormat/>
    <w:rsid w:val="00031FF7"/>
    <w:rPr>
      <w:rFonts w:ascii="Symbol" w:hAnsi="Symbol"/>
    </w:rPr>
  </w:style>
  <w:style w:type="character" w:customStyle="1" w:styleId="WW8Num7z1">
    <w:name w:val="WW8Num7z1"/>
    <w:qFormat/>
    <w:rsid w:val="00031FF7"/>
    <w:rPr>
      <w:rFonts w:ascii="Courier New" w:hAnsi="Courier New"/>
    </w:rPr>
  </w:style>
  <w:style w:type="character" w:customStyle="1" w:styleId="WW8Num7z2">
    <w:name w:val="WW8Num7z2"/>
    <w:qFormat/>
    <w:rsid w:val="00031FF7"/>
    <w:rPr>
      <w:rFonts w:ascii="Wingdings" w:hAnsi="Wingdings"/>
    </w:rPr>
  </w:style>
  <w:style w:type="character" w:customStyle="1" w:styleId="Caracteresdenumerao">
    <w:name w:val="Caracteres de numeração"/>
    <w:qFormat/>
    <w:rsid w:val="00031FF7"/>
  </w:style>
  <w:style w:type="character" w:styleId="Nmerodepgina">
    <w:name w:val="page number"/>
    <w:basedOn w:val="Fontepargpadro"/>
    <w:qFormat/>
    <w:rsid w:val="00031FF7"/>
  </w:style>
  <w:style w:type="character" w:styleId="HiperlinkVisitado">
    <w:name w:val="FollowedHyperlink"/>
    <w:qFormat/>
    <w:rsid w:val="00031FF7"/>
    <w:rPr>
      <w:color w:val="800080"/>
      <w:u w:val="single"/>
    </w:rPr>
  </w:style>
  <w:style w:type="character" w:styleId="CitaoHTML">
    <w:name w:val="HTML Cite"/>
    <w:uiPriority w:val="99"/>
    <w:qFormat/>
    <w:rsid w:val="00CF69C9"/>
    <w:rPr>
      <w:i w:val="0"/>
      <w:iCs w:val="0"/>
      <w:color w:val="008000"/>
    </w:rPr>
  </w:style>
  <w:style w:type="character" w:styleId="Forte">
    <w:name w:val="Strong"/>
    <w:uiPriority w:val="22"/>
    <w:qFormat/>
    <w:rsid w:val="0074725E"/>
    <w:rPr>
      <w:b/>
      <w:bCs/>
    </w:rPr>
  </w:style>
  <w:style w:type="character" w:customStyle="1" w:styleId="CorpodetextoChar">
    <w:name w:val="Corpo de texto Char"/>
    <w:link w:val="Corpodetexto"/>
    <w:qFormat/>
    <w:rsid w:val="00B50BC1"/>
    <w:rPr>
      <w:sz w:val="24"/>
      <w:lang w:val="pt-BR" w:eastAsia="pt-BR" w:bidi="ar-SA"/>
    </w:rPr>
  </w:style>
  <w:style w:type="character" w:customStyle="1" w:styleId="highlightedsearchterm">
    <w:name w:val="highlightedsearchterm"/>
    <w:basedOn w:val="Fontepargpadro"/>
    <w:qFormat/>
    <w:rsid w:val="00B50BC1"/>
  </w:style>
  <w:style w:type="character" w:customStyle="1" w:styleId="Ttulo1Char">
    <w:name w:val="Título 1 Char"/>
    <w:link w:val="Ttulo1"/>
    <w:qFormat/>
    <w:rsid w:val="00B50BC1"/>
    <w:rPr>
      <w:b/>
      <w:color w:val="000000"/>
      <w:sz w:val="24"/>
    </w:rPr>
  </w:style>
  <w:style w:type="character" w:customStyle="1" w:styleId="Ttulo2Char">
    <w:name w:val="Título 2 Char"/>
    <w:link w:val="Ttulo2"/>
    <w:qFormat/>
    <w:rsid w:val="00B50BC1"/>
    <w:rPr>
      <w:rFonts w:ascii="Arial" w:hAnsi="Arial"/>
      <w:b/>
      <w:i/>
      <w:sz w:val="28"/>
    </w:rPr>
  </w:style>
  <w:style w:type="character" w:customStyle="1" w:styleId="tituloproduto21">
    <w:name w:val="titulo_produto21"/>
    <w:qFormat/>
    <w:rsid w:val="00B50BC1"/>
    <w:rPr>
      <w:color w:val="555555"/>
      <w:sz w:val="13"/>
      <w:szCs w:val="13"/>
    </w:rPr>
  </w:style>
  <w:style w:type="character" w:customStyle="1" w:styleId="TextodenotadefimChar">
    <w:name w:val="Texto de nota de fim Char"/>
    <w:link w:val="Textodenotadefim"/>
    <w:semiHidden/>
    <w:qFormat/>
    <w:rsid w:val="00B50BC1"/>
    <w:rPr>
      <w:rFonts w:ascii="Arial" w:hAnsi="Arial" w:cs="Arial"/>
      <w:lang w:val="pt-BR" w:eastAsia="pt-BR" w:bidi="ar-SA"/>
    </w:rPr>
  </w:style>
  <w:style w:type="character" w:customStyle="1" w:styleId="Corpodetexto2Char">
    <w:name w:val="Corpo de texto 2 Char"/>
    <w:link w:val="Corpodetexto2"/>
    <w:qFormat/>
    <w:rsid w:val="00B50BC1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qFormat/>
    <w:rsid w:val="00B50BC1"/>
    <w:rPr>
      <w:sz w:val="24"/>
      <w:lang w:val="pt-BR" w:eastAsia="pt-BR" w:bidi="ar-SA"/>
    </w:rPr>
  </w:style>
  <w:style w:type="character" w:customStyle="1" w:styleId="Heading1Char">
    <w:name w:val="Heading 1 Char"/>
    <w:qFormat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qFormat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Ttulo3Char">
    <w:name w:val="Título 3 Char"/>
    <w:link w:val="Ttulo3"/>
    <w:qFormat/>
    <w:locked/>
    <w:rsid w:val="008474C3"/>
    <w:rPr>
      <w:rFonts w:ascii="Arial" w:hAnsi="Arial"/>
      <w:b/>
      <w:sz w:val="26"/>
    </w:rPr>
  </w:style>
  <w:style w:type="character" w:customStyle="1" w:styleId="Ttulo4Char">
    <w:name w:val="Título 4 Char"/>
    <w:link w:val="Ttulo4"/>
    <w:qFormat/>
    <w:locked/>
    <w:rsid w:val="008474C3"/>
    <w:rPr>
      <w:b/>
      <w:sz w:val="28"/>
    </w:rPr>
  </w:style>
  <w:style w:type="character" w:customStyle="1" w:styleId="Ttulo5Char">
    <w:name w:val="Título 5 Char"/>
    <w:link w:val="Ttulo5"/>
    <w:qFormat/>
    <w:locked/>
    <w:rsid w:val="008474C3"/>
    <w:rPr>
      <w:b/>
      <w:i/>
      <w:sz w:val="26"/>
    </w:rPr>
  </w:style>
  <w:style w:type="character" w:customStyle="1" w:styleId="Ttulo6Char">
    <w:name w:val="Título 6 Char"/>
    <w:link w:val="Ttulo6"/>
    <w:qFormat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qFormat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qFormat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Corpodetexto3Char">
    <w:name w:val="Corpo de texto 3 Char"/>
    <w:link w:val="Corpodetexto3"/>
    <w:qFormat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2Char">
    <w:name w:val="Body Text 2 Char"/>
    <w:qFormat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qFormat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qFormat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qFormat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Char">
    <w:name w:val="Body Text Indent Char"/>
    <w:qFormat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character" w:customStyle="1" w:styleId="CabealhoChar">
    <w:name w:val="Cabeçalho Char"/>
    <w:link w:val="Cabealho"/>
    <w:qFormat/>
    <w:locked/>
    <w:rsid w:val="008474C3"/>
    <w:rPr>
      <w:sz w:val="24"/>
      <w:lang w:val="pt-BR" w:eastAsia="pt-BR" w:bidi="ar-SA"/>
    </w:rPr>
  </w:style>
  <w:style w:type="character" w:customStyle="1" w:styleId="RodapChar">
    <w:name w:val="Rodapé Char"/>
    <w:link w:val="Rodap"/>
    <w:uiPriority w:val="99"/>
    <w:qFormat/>
    <w:locked/>
    <w:rsid w:val="008474C3"/>
    <w:rPr>
      <w:sz w:val="24"/>
      <w:lang w:val="pt-BR" w:eastAsia="pt-BR" w:bidi="ar-SA"/>
    </w:rPr>
  </w:style>
  <w:style w:type="character" w:styleId="nfase">
    <w:name w:val="Emphasis"/>
    <w:uiPriority w:val="20"/>
    <w:qFormat/>
    <w:rsid w:val="00471CD8"/>
    <w:rPr>
      <w:i/>
      <w:iCs/>
    </w:rPr>
  </w:style>
  <w:style w:type="character" w:customStyle="1" w:styleId="Heading3Char">
    <w:name w:val="Heading 3 Char"/>
    <w:qFormat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qFormat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qFormat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qFormat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qFormat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qFormat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qFormat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qFormat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qFormat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qFormat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qFormat/>
    <w:locked/>
    <w:rsid w:val="00270D24"/>
    <w:rPr>
      <w:sz w:val="24"/>
      <w:lang w:val="pt-BR" w:eastAsia="pt-BR" w:bidi="ar-SA"/>
    </w:rPr>
  </w:style>
  <w:style w:type="character" w:styleId="Refdecomentrio">
    <w:name w:val="annotation reference"/>
    <w:uiPriority w:val="99"/>
    <w:qFormat/>
    <w:rsid w:val="009930EB"/>
    <w:rPr>
      <w:sz w:val="16"/>
      <w:szCs w:val="16"/>
    </w:rPr>
  </w:style>
  <w:style w:type="character" w:customStyle="1" w:styleId="txtinfocurso1">
    <w:name w:val="txtinfocurso1"/>
    <w:qFormat/>
    <w:rsid w:val="003F1E64"/>
    <w:rPr>
      <w:rFonts w:ascii="Verdana" w:hAnsi="Verdana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qFormat/>
    <w:rsid w:val="003F1E64"/>
    <w:rPr>
      <w:sz w:val="11"/>
      <w:szCs w:val="11"/>
    </w:rPr>
  </w:style>
  <w:style w:type="character" w:styleId="MquinadeescreverHTML">
    <w:name w:val="HTML Typewriter"/>
    <w:unhideWhenUsed/>
    <w:qFormat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qFormat/>
    <w:rsid w:val="008A6197"/>
    <w:rPr>
      <w:color w:val="006600"/>
    </w:rPr>
  </w:style>
  <w:style w:type="character" w:customStyle="1" w:styleId="data1">
    <w:name w:val="data1"/>
    <w:qFormat/>
    <w:rsid w:val="008A6197"/>
    <w:rPr>
      <w:rFonts w:ascii="Arial" w:hAnsi="Arial" w:cs="Arial"/>
      <w:sz w:val="15"/>
      <w:szCs w:val="15"/>
    </w:rPr>
  </w:style>
  <w:style w:type="character" w:customStyle="1" w:styleId="TextosemFormataoChar">
    <w:name w:val="Texto sem Formatação Char"/>
    <w:link w:val="TextosemFormatao"/>
    <w:uiPriority w:val="99"/>
    <w:qFormat/>
    <w:rsid w:val="00E758A8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qFormat/>
    <w:rsid w:val="00E716AD"/>
  </w:style>
  <w:style w:type="character" w:customStyle="1" w:styleId="flc">
    <w:name w:val="flc"/>
    <w:basedOn w:val="Fontepargpadro"/>
    <w:qFormat/>
    <w:rsid w:val="00265DAB"/>
  </w:style>
  <w:style w:type="character" w:customStyle="1" w:styleId="normal0020tablechar">
    <w:name w:val="normal_0020table__char"/>
    <w:basedOn w:val="Fontepargpadro"/>
    <w:qFormat/>
    <w:rsid w:val="00BB5E50"/>
  </w:style>
  <w:style w:type="character" w:customStyle="1" w:styleId="ncoradanotadefim">
    <w:name w:val="Âncora da nota de fim"/>
    <w:rsid w:val="00B33EF0"/>
    <w:rPr>
      <w:vertAlign w:val="superscript"/>
    </w:rPr>
  </w:style>
  <w:style w:type="character" w:customStyle="1" w:styleId="EndnoteCharacters">
    <w:name w:val="Endnote Characters"/>
    <w:qFormat/>
    <w:rsid w:val="005D5577"/>
    <w:rPr>
      <w:vertAlign w:val="superscript"/>
    </w:rPr>
  </w:style>
  <w:style w:type="character" w:customStyle="1" w:styleId="LinkInterne">
    <w:name w:val="Link Interne"/>
    <w:qFormat/>
    <w:rsid w:val="00047226"/>
  </w:style>
  <w:style w:type="character" w:customStyle="1" w:styleId="apple-converted-space">
    <w:name w:val="apple-converted-space"/>
    <w:basedOn w:val="Fontepargpadro"/>
    <w:qFormat/>
    <w:rsid w:val="008677EB"/>
  </w:style>
  <w:style w:type="character" w:customStyle="1" w:styleId="NormalWebChar">
    <w:name w:val="Normal (Web) Char"/>
    <w:link w:val="NormalWeb"/>
    <w:qFormat/>
    <w:locked/>
    <w:rsid w:val="008654EA"/>
    <w:rPr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2B19D0"/>
  </w:style>
  <w:style w:type="character" w:customStyle="1" w:styleId="PargrafodaListaChar">
    <w:name w:val="Parágrafo da Lista Char"/>
    <w:link w:val="PargrafodaLista"/>
    <w:uiPriority w:val="34"/>
    <w:qFormat/>
    <w:locked/>
    <w:rsid w:val="00BE7030"/>
    <w:rPr>
      <w:sz w:val="24"/>
    </w:rPr>
  </w:style>
  <w:style w:type="character" w:customStyle="1" w:styleId="TtuloChar">
    <w:name w:val="Título Char"/>
    <w:link w:val="Ttulo"/>
    <w:qFormat/>
    <w:rsid w:val="008F7D0E"/>
    <w:rPr>
      <w:rFonts w:ascii="Arial" w:hAnsi="Arial"/>
      <w:sz w:val="28"/>
    </w:rPr>
  </w:style>
  <w:style w:type="character" w:customStyle="1" w:styleId="Pr-formataoHTMLChar">
    <w:name w:val="Pré-formatação HTML Char"/>
    <w:uiPriority w:val="99"/>
    <w:qFormat/>
    <w:rsid w:val="00EC1A07"/>
    <w:rPr>
      <w:rFonts w:ascii="Courier New" w:hAnsi="Courier New" w:cs="Courier New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757380"/>
    <w:rPr>
      <w:b/>
      <w:bCs/>
    </w:rPr>
  </w:style>
  <w:style w:type="character" w:customStyle="1" w:styleId="TextodebaloChar">
    <w:name w:val="Texto de balão Char"/>
    <w:link w:val="Textodebalo"/>
    <w:uiPriority w:val="99"/>
    <w:semiHidden/>
    <w:qFormat/>
    <w:rsid w:val="007573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FC35BD"/>
    <w:rPr>
      <w:color w:val="808080"/>
    </w:rPr>
  </w:style>
  <w:style w:type="character" w:customStyle="1" w:styleId="SubttuloChar">
    <w:name w:val="Subtítulo Char"/>
    <w:basedOn w:val="Fontepargpadro"/>
    <w:link w:val="Subttulo"/>
    <w:qFormat/>
    <w:rsid w:val="00BD226F"/>
    <w:rPr>
      <w:rFonts w:ascii="Arial Black" w:hAnsi="Arial Black"/>
      <w:b/>
      <w:bCs/>
      <w:sz w:val="32"/>
      <w:szCs w:val="24"/>
    </w:rPr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qFormat/>
    <w:rsid w:val="00031FF7"/>
    <w:pPr>
      <w:spacing w:after="120"/>
    </w:pPr>
  </w:style>
  <w:style w:type="paragraph" w:styleId="Lista">
    <w:name w:val="List"/>
    <w:basedOn w:val="Corpodetexto"/>
    <w:rsid w:val="00B33EF0"/>
    <w:rPr>
      <w:rFonts w:cs="Mangal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ndice">
    <w:name w:val="Índice"/>
    <w:basedOn w:val="Normal"/>
    <w:qFormat/>
    <w:rsid w:val="00B33EF0"/>
    <w:pPr>
      <w:suppressLineNumbers/>
    </w:pPr>
    <w:rPr>
      <w:rFonts w:cs="Mangal"/>
    </w:rPr>
  </w:style>
  <w:style w:type="paragraph" w:customStyle="1" w:styleId="Contedodetabela">
    <w:name w:val="Conteúdo de tabela"/>
    <w:basedOn w:val="Corpodetexto"/>
    <w:qFormat/>
    <w:rsid w:val="00031FF7"/>
  </w:style>
  <w:style w:type="paragraph" w:customStyle="1" w:styleId="Contedodatabela">
    <w:name w:val="Conteúdo da tabela"/>
    <w:basedOn w:val="Corpodetexto"/>
    <w:qFormat/>
    <w:rsid w:val="00031FF7"/>
    <w:pPr>
      <w:suppressLineNumbers/>
    </w:pPr>
    <w:rPr>
      <w:rFonts w:eastAsia="Lucida Sans Unicode"/>
    </w:rPr>
  </w:style>
  <w:style w:type="paragraph" w:customStyle="1" w:styleId="Ttulodetabela">
    <w:name w:val="Título de tabela"/>
    <w:basedOn w:val="Normal"/>
    <w:qFormat/>
    <w:rsid w:val="008474C3"/>
    <w:pPr>
      <w:suppressLineNumbers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paragraph" w:customStyle="1" w:styleId="WW-Corpodetexto2">
    <w:name w:val="WW-Corpo de texto 2"/>
    <w:basedOn w:val="Normal"/>
    <w:qFormat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qFormat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qFormat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qFormat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qFormat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qFormat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qFormat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qFormat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qFormat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qFormat/>
    <w:rsid w:val="00031FF7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paragraph" w:customStyle="1" w:styleId="CabealhoeRodap">
    <w:name w:val="Cabeçalho e Rodapé"/>
    <w:basedOn w:val="Normal"/>
    <w:qFormat/>
    <w:rsid w:val="00B33EF0"/>
  </w:style>
  <w:style w:type="paragraph" w:styleId="Rodap">
    <w:name w:val="footer"/>
    <w:basedOn w:val="Normal"/>
    <w:link w:val="RodapChar"/>
    <w:uiPriority w:val="99"/>
    <w:rsid w:val="00031FF7"/>
    <w:pPr>
      <w:tabs>
        <w:tab w:val="center" w:pos="4419"/>
        <w:tab w:val="right" w:pos="8838"/>
      </w:tabs>
    </w:pPr>
  </w:style>
  <w:style w:type="paragraph" w:customStyle="1" w:styleId="Padro">
    <w:name w:val="Padrão"/>
    <w:qFormat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B931ED"/>
    <w:pPr>
      <w:tabs>
        <w:tab w:val="center" w:pos="4252"/>
        <w:tab w:val="right" w:pos="8504"/>
      </w:tabs>
    </w:pPr>
  </w:style>
  <w:style w:type="paragraph" w:styleId="Commarcadores">
    <w:name w:val="List Bullet"/>
    <w:basedOn w:val="Normal"/>
    <w:qFormat/>
    <w:rsid w:val="00F06B59"/>
  </w:style>
  <w:style w:type="paragraph" w:styleId="NormalWeb">
    <w:name w:val="Normal (Web)"/>
    <w:basedOn w:val="Normal"/>
    <w:link w:val="NormalWebChar"/>
    <w:uiPriority w:val="99"/>
    <w:qFormat/>
    <w:rsid w:val="004666B3"/>
    <w:pPr>
      <w:widowControl/>
      <w:suppressAutoHyphens w:val="0"/>
      <w:spacing w:beforeAutospacing="1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qFormat/>
    <w:rsid w:val="007136C4"/>
    <w:pPr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qFormat/>
    <w:rsid w:val="0029404F"/>
    <w:pPr>
      <w:suppressAutoHyphens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qFormat/>
    <w:rsid w:val="007B4835"/>
    <w:pPr>
      <w:jc w:val="center"/>
    </w:pPr>
    <w:rPr>
      <w:rFonts w:ascii="Arial" w:hAnsi="Arial" w:cs="Arial"/>
      <w:caps/>
      <w:szCs w:val="24"/>
      <w:lang w:eastAsia="ar-SA"/>
    </w:rPr>
  </w:style>
  <w:style w:type="paragraph" w:styleId="MapadoDocumento">
    <w:name w:val="Document Map"/>
    <w:basedOn w:val="Normal"/>
    <w:semiHidden/>
    <w:qFormat/>
    <w:rsid w:val="000F5EF2"/>
    <w:pPr>
      <w:shd w:val="clear" w:color="auto" w:fill="000080"/>
    </w:pPr>
    <w:rPr>
      <w:rFonts w:ascii="Tahoma" w:hAnsi="Tahoma" w:cs="Tahoma"/>
      <w:sz w:val="20"/>
    </w:rPr>
  </w:style>
  <w:style w:type="paragraph" w:customStyle="1" w:styleId="ementas">
    <w:name w:val="ementas"/>
    <w:basedOn w:val="Normal"/>
    <w:qFormat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qFormat/>
    <w:rsid w:val="000828F1"/>
    <w:pPr>
      <w:suppressAutoHyphens w:val="0"/>
      <w:spacing w:before="100" w:after="100"/>
    </w:pPr>
    <w:rPr>
      <w:color w:val="000000"/>
    </w:rPr>
  </w:style>
  <w:style w:type="paragraph" w:customStyle="1" w:styleId="WW-NormalWeb">
    <w:name w:val="WW-Normal (Web)"/>
    <w:basedOn w:val="Normal"/>
    <w:qFormat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sz w:val="20"/>
    </w:rPr>
  </w:style>
  <w:style w:type="paragraph" w:customStyle="1" w:styleId="Estilo1">
    <w:name w:val="Estilo1"/>
    <w:basedOn w:val="Normal"/>
    <w:qFormat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qFormat/>
    <w:rsid w:val="00B50BC1"/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uiPriority w:val="99"/>
    <w:qFormat/>
    <w:rsid w:val="008474C3"/>
    <w:pPr>
      <w:jc w:val="both"/>
    </w:pPr>
    <w:rPr>
      <w:szCs w:val="24"/>
    </w:rPr>
  </w:style>
  <w:style w:type="paragraph" w:customStyle="1" w:styleId="Corpodetexto21">
    <w:name w:val="Corpo de texto 21"/>
    <w:basedOn w:val="Padro"/>
    <w:qFormat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qFormat/>
    <w:rsid w:val="008474C3"/>
    <w:pPr>
      <w:widowControl/>
      <w:suppressAutoHyphens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paragraph" w:styleId="Recuodecorpodetexto3">
    <w:name w:val="Body Text Indent 3"/>
    <w:basedOn w:val="Normal"/>
    <w:link w:val="Recuodecorpodetexto3Char"/>
    <w:qFormat/>
    <w:rsid w:val="008474C3"/>
    <w:pPr>
      <w:widowControl/>
      <w:suppressAutoHyphens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paragraph" w:customStyle="1" w:styleId="Heading31">
    <w:name w:val="Heading 31"/>
    <w:basedOn w:val="Normal"/>
    <w:next w:val="Normal"/>
    <w:qFormat/>
    <w:rsid w:val="008474C3"/>
    <w:pPr>
      <w:tabs>
        <w:tab w:val="left" w:pos="720"/>
      </w:tabs>
      <w:suppressAutoHyphens w:val="0"/>
      <w:jc w:val="both"/>
    </w:pPr>
    <w:rPr>
      <w:sz w:val="20"/>
    </w:rPr>
  </w:style>
  <w:style w:type="paragraph" w:customStyle="1" w:styleId="default0">
    <w:name w:val="default"/>
    <w:basedOn w:val="Normal"/>
    <w:qFormat/>
    <w:rsid w:val="008474C3"/>
    <w:pPr>
      <w:widowControl/>
      <w:suppressAutoHyphens w:val="0"/>
      <w:spacing w:beforeAutospacing="1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PargrafodaLista1">
    <w:name w:val="Parágrafo da Lista1"/>
    <w:basedOn w:val="Normal"/>
    <w:qFormat/>
    <w:rsid w:val="008474C3"/>
    <w:pPr>
      <w:widowControl/>
      <w:suppressAutoHyphens w:val="0"/>
      <w:ind w:left="720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qFormat/>
    <w:rsid w:val="00270D24"/>
    <w:rPr>
      <w:rFonts w:ascii="Tahoma" w:hAnsi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9930E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sid w:val="009930EB"/>
    <w:rPr>
      <w:b/>
      <w:bCs/>
    </w:rPr>
  </w:style>
  <w:style w:type="paragraph" w:customStyle="1" w:styleId="Corpo">
    <w:name w:val="Corpo"/>
    <w:qFormat/>
    <w:rsid w:val="008A6197"/>
    <w:rPr>
      <w:color w:val="000000"/>
      <w:sz w:val="24"/>
    </w:rPr>
  </w:style>
  <w:style w:type="paragraph" w:customStyle="1" w:styleId="ALTOPARASO">
    <w:name w:val="ALTO PARAÍSO"/>
    <w:basedOn w:val="Normal"/>
    <w:qFormat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E758A8"/>
    <w:pPr>
      <w:widowControl/>
      <w:suppressAutoHyphens w:val="0"/>
    </w:pPr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401BFB"/>
    <w:pPr>
      <w:ind w:left="720"/>
      <w:contextualSpacing/>
    </w:pPr>
  </w:style>
  <w:style w:type="paragraph" w:customStyle="1" w:styleId="ecxmsonormal">
    <w:name w:val="ecxmsonormal"/>
    <w:basedOn w:val="Normal"/>
    <w:qFormat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qFormat/>
    <w:rsid w:val="00265DAB"/>
    <w:pPr>
      <w:widowControl/>
      <w:suppressAutoHyphens w:val="0"/>
      <w:spacing w:beforeAutospacing="1" w:afterAutospacing="1"/>
    </w:pPr>
    <w:rPr>
      <w:rFonts w:ascii="Verdana" w:hAnsi="Verdana"/>
      <w:color w:val="000000"/>
      <w:sz w:val="14"/>
      <w:szCs w:val="14"/>
    </w:rPr>
  </w:style>
  <w:style w:type="paragraph" w:styleId="SemEspaamento">
    <w:name w:val="No Spacing"/>
    <w:uiPriority w:val="99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qFormat/>
    <w:rsid w:val="00A74E3E"/>
    <w:pPr>
      <w:widowControl/>
      <w:suppressAutoHyphens w:val="0"/>
      <w:spacing w:beforeAutospacing="1" w:after="119"/>
    </w:pPr>
    <w:rPr>
      <w:szCs w:val="24"/>
    </w:rPr>
  </w:style>
  <w:style w:type="paragraph" w:customStyle="1" w:styleId="normal0020table1">
    <w:name w:val="normal_0020table1"/>
    <w:basedOn w:val="Normal"/>
    <w:qFormat/>
    <w:rsid w:val="00BB5E50"/>
    <w:pPr>
      <w:widowControl/>
      <w:suppressAutoHyphens w:val="0"/>
    </w:pPr>
    <w:rPr>
      <w:szCs w:val="24"/>
    </w:rPr>
  </w:style>
  <w:style w:type="paragraph" w:customStyle="1" w:styleId="Standard">
    <w:name w:val="Standard"/>
    <w:uiPriority w:val="99"/>
    <w:qFormat/>
    <w:rsid w:val="00537F74"/>
    <w:pPr>
      <w:widowControl w:val="0"/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Corpodetexto32">
    <w:name w:val="Corpo de texto 32"/>
    <w:basedOn w:val="Normal"/>
    <w:qFormat/>
    <w:rsid w:val="00047226"/>
    <w:pPr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qFormat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qFormat/>
    <w:rsid w:val="006457E1"/>
    <w:pPr>
      <w:suppressAutoHyphens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paragraph" w:customStyle="1" w:styleId="Estilo3">
    <w:name w:val="Estilo3"/>
    <w:basedOn w:val="Normal"/>
    <w:qFormat/>
    <w:rsid w:val="00803044"/>
    <w:pPr>
      <w:widowControl/>
      <w:suppressAutoHyphens w:val="0"/>
      <w:spacing w:before="80" w:after="40" w:line="240" w:lineRule="exact"/>
      <w:ind w:left="1797" w:hanging="720"/>
      <w:jc w:val="both"/>
    </w:pPr>
    <w:rPr>
      <w:rFonts w:ascii="Arial" w:eastAsia="Calibri" w:hAnsi="Arial" w:cs="Arial"/>
      <w:sz w:val="18"/>
      <w:szCs w:val="18"/>
    </w:rPr>
  </w:style>
  <w:style w:type="paragraph" w:customStyle="1" w:styleId="PargrafodaLista2">
    <w:name w:val="Parágrafo da Lista2"/>
    <w:basedOn w:val="Normal"/>
    <w:qFormat/>
    <w:rsid w:val="00A22305"/>
    <w:pPr>
      <w:ind w:left="720"/>
    </w:pPr>
  </w:style>
  <w:style w:type="paragraph" w:customStyle="1" w:styleId="p1">
    <w:name w:val="p1"/>
    <w:basedOn w:val="Normal"/>
    <w:qFormat/>
    <w:rsid w:val="00D943BB"/>
    <w:pPr>
      <w:widowControl/>
      <w:suppressAutoHyphens w:val="0"/>
      <w:ind w:left="1134" w:hanging="708"/>
      <w:jc w:val="both"/>
    </w:pPr>
  </w:style>
  <w:style w:type="paragraph" w:customStyle="1" w:styleId="tptexto">
    <w:name w:val="tptexto"/>
    <w:basedOn w:val="Normal"/>
    <w:qFormat/>
    <w:rsid w:val="008F7D0E"/>
    <w:pPr>
      <w:widowControl/>
      <w:suppressAutoHyphens w:val="0"/>
      <w:spacing w:beforeAutospacing="1" w:afterAutospacing="1"/>
    </w:pPr>
    <w:rPr>
      <w:szCs w:val="24"/>
    </w:rPr>
  </w:style>
  <w:style w:type="paragraph" w:customStyle="1" w:styleId="Estilo">
    <w:name w:val="Estilo"/>
    <w:qFormat/>
    <w:rsid w:val="008F7D0E"/>
    <w:pPr>
      <w:widowControl w:val="0"/>
    </w:pPr>
    <w:rPr>
      <w:rFonts w:ascii="Arial" w:hAnsi="Arial" w:cs="Arial"/>
      <w:sz w:val="24"/>
      <w:szCs w:val="24"/>
    </w:rPr>
  </w:style>
  <w:style w:type="paragraph" w:styleId="Pr-formataoHTML">
    <w:name w:val="HTML Preformatted"/>
    <w:basedOn w:val="Normal"/>
    <w:uiPriority w:val="99"/>
    <w:unhideWhenUsed/>
    <w:qFormat/>
    <w:rsid w:val="00EC1A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</w:rPr>
  </w:style>
  <w:style w:type="paragraph" w:styleId="Reviso">
    <w:name w:val="Revision"/>
    <w:uiPriority w:val="99"/>
    <w:semiHidden/>
    <w:qFormat/>
    <w:rsid w:val="00757380"/>
    <w:rPr>
      <w:rFonts w:ascii="Calibri" w:eastAsia="MS Mincho" w:hAnsi="Calibri"/>
      <w:sz w:val="22"/>
      <w:szCs w:val="22"/>
      <w:lang w:eastAsia="en-US"/>
    </w:rPr>
  </w:style>
  <w:style w:type="paragraph" w:customStyle="1" w:styleId="Corpodetexto311">
    <w:name w:val="Corpo de texto 311"/>
    <w:basedOn w:val="Normal"/>
    <w:qFormat/>
    <w:rsid w:val="00312548"/>
    <w:pPr>
      <w:suppressAutoHyphens w:val="0"/>
      <w:jc w:val="both"/>
    </w:pPr>
    <w:rPr>
      <w:rFonts w:eastAsia="SimSun"/>
      <w:szCs w:val="24"/>
    </w:rPr>
  </w:style>
  <w:style w:type="paragraph" w:customStyle="1" w:styleId="TableParagraph">
    <w:name w:val="Table Paragraph"/>
    <w:basedOn w:val="Normal"/>
    <w:uiPriority w:val="1"/>
    <w:qFormat/>
    <w:rsid w:val="000A38F5"/>
    <w:pPr>
      <w:suppressAutoHyphens w:val="0"/>
      <w:spacing w:line="229" w:lineRule="exact"/>
      <w:ind w:left="105"/>
    </w:pPr>
    <w:rPr>
      <w:rFonts w:ascii="Arial" w:eastAsia="Arial" w:hAnsi="Arial" w:cs="Arial"/>
      <w:sz w:val="22"/>
      <w:szCs w:val="22"/>
      <w:lang w:bidi="pt-BR"/>
    </w:rPr>
  </w:style>
  <w:style w:type="paragraph" w:customStyle="1" w:styleId="enilda">
    <w:name w:val="enilda"/>
    <w:basedOn w:val="Ttulo1"/>
    <w:qFormat/>
    <w:rsid w:val="003D5B7D"/>
    <w:pPr>
      <w:numPr>
        <w:numId w:val="0"/>
      </w:numPr>
      <w:suppressAutoHyphens w:val="0"/>
    </w:pPr>
    <w:rPr>
      <w:rFonts w:ascii="Arial" w:hAnsi="Arial" w:cs="Arial"/>
      <w:b w:val="0"/>
      <w:caps/>
      <w:color w:val="auto"/>
      <w:sz w:val="20"/>
    </w:rPr>
  </w:style>
  <w:style w:type="paragraph" w:customStyle="1" w:styleId="gmail-msosubtitle">
    <w:name w:val="gmail-msosubtitle"/>
    <w:basedOn w:val="Normal"/>
    <w:qFormat/>
    <w:rsid w:val="00B91B72"/>
    <w:pPr>
      <w:widowControl/>
      <w:suppressAutoHyphens w:val="0"/>
      <w:spacing w:beforeAutospacing="1" w:afterAutospacing="1"/>
    </w:pPr>
    <w:rPr>
      <w:rFonts w:eastAsiaTheme="minorHAnsi"/>
      <w:szCs w:val="24"/>
    </w:rPr>
  </w:style>
  <w:style w:type="paragraph" w:styleId="Subttulo">
    <w:name w:val="Subtitle"/>
    <w:basedOn w:val="Normal"/>
    <w:link w:val="SubttuloChar"/>
    <w:qFormat/>
    <w:rsid w:val="00BD226F"/>
    <w:pPr>
      <w:widowControl/>
      <w:suppressAutoHyphens w:val="0"/>
      <w:jc w:val="center"/>
    </w:pPr>
    <w:rPr>
      <w:rFonts w:ascii="Arial Black" w:hAnsi="Arial Black"/>
      <w:b/>
      <w:bCs/>
      <w:sz w:val="32"/>
      <w:szCs w:val="24"/>
    </w:rPr>
  </w:style>
  <w:style w:type="paragraph" w:customStyle="1" w:styleId="Contedodoquadro">
    <w:name w:val="Conteúdo do quadro"/>
    <w:basedOn w:val="Normal"/>
    <w:qFormat/>
    <w:rsid w:val="00B33EF0"/>
  </w:style>
  <w:style w:type="paragraph" w:customStyle="1" w:styleId="LO-normal">
    <w:name w:val="LO-normal"/>
    <w:qFormat/>
    <w:rsid w:val="00B33EF0"/>
    <w:pPr>
      <w:widowControl w:val="0"/>
    </w:pPr>
    <w:rPr>
      <w:rFonts w:asciiTheme="minorHAnsi" w:eastAsia="NSimSun" w:hAnsiTheme="minorHAnsi" w:cs="Mangal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01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A38F5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07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de.org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endimento@ibade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bade.or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ade.org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4AE2-B911-49EE-8D60-80E5CFF1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Romano</dc:creator>
  <cp:lastModifiedBy>Debora Pontes</cp:lastModifiedBy>
  <cp:revision>3</cp:revision>
  <cp:lastPrinted>2019-09-24T14:21:00Z</cp:lastPrinted>
  <dcterms:created xsi:type="dcterms:W3CDTF">2020-03-12T17:53:00Z</dcterms:created>
  <dcterms:modified xsi:type="dcterms:W3CDTF">2020-03-12T17:57:00Z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