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38" w:rsidRPr="008D4945" w:rsidRDefault="00C54338" w:rsidP="00514BD6">
      <w:pPr>
        <w:spacing w:line="360" w:lineRule="auto"/>
        <w:ind w:left="-284"/>
        <w:rPr>
          <w:rFonts w:ascii="Arial" w:hAnsi="Arial" w:cs="Arial"/>
          <w:sz w:val="24"/>
          <w:szCs w:val="24"/>
        </w:rPr>
      </w:pPr>
    </w:p>
    <w:p w:rsidR="00C54338" w:rsidRPr="008D4945" w:rsidRDefault="00C54338" w:rsidP="00514BD6">
      <w:pPr>
        <w:spacing w:line="360" w:lineRule="auto"/>
        <w:ind w:left="-284"/>
        <w:rPr>
          <w:rFonts w:ascii="Arial" w:hAnsi="Arial" w:cs="Arial"/>
          <w:sz w:val="24"/>
          <w:szCs w:val="24"/>
        </w:rPr>
      </w:pPr>
    </w:p>
    <w:p w:rsidR="00C54338" w:rsidRPr="008D4945" w:rsidRDefault="00197A38" w:rsidP="00514BD6">
      <w:pPr>
        <w:spacing w:line="360" w:lineRule="auto"/>
        <w:ind w:left="-284" w:right="1465"/>
        <w:jc w:val="center"/>
        <w:rPr>
          <w:rFonts w:ascii="Arial" w:hAnsi="Arial" w:cs="Arial"/>
          <w:sz w:val="24"/>
          <w:szCs w:val="24"/>
          <w:lang w:val="pt-BR"/>
        </w:rPr>
      </w:pPr>
      <w:r w:rsidRPr="008D4945">
        <w:rPr>
          <w:rFonts w:ascii="Arial" w:hAnsi="Arial" w:cs="Arial"/>
          <w:b/>
          <w:spacing w:val="-1"/>
          <w:sz w:val="24"/>
          <w:szCs w:val="24"/>
          <w:lang w:val="pt-BR"/>
        </w:rPr>
        <w:t>ED</w:t>
      </w:r>
      <w:r w:rsidRPr="008D4945">
        <w:rPr>
          <w:rFonts w:ascii="Arial" w:hAnsi="Arial" w:cs="Arial"/>
          <w:b/>
          <w:sz w:val="24"/>
          <w:szCs w:val="24"/>
          <w:lang w:val="pt-BR"/>
        </w:rPr>
        <w:t>IT</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C</w:t>
      </w:r>
      <w:r w:rsidRPr="008D4945">
        <w:rPr>
          <w:rFonts w:ascii="Arial" w:hAnsi="Arial" w:cs="Arial"/>
          <w:b/>
          <w:spacing w:val="1"/>
          <w:sz w:val="24"/>
          <w:szCs w:val="24"/>
          <w:lang w:val="pt-BR"/>
        </w:rPr>
        <w:t>H</w:t>
      </w:r>
      <w:r w:rsidRPr="008D4945">
        <w:rPr>
          <w:rFonts w:ascii="Arial" w:hAnsi="Arial" w:cs="Arial"/>
          <w:b/>
          <w:spacing w:val="-1"/>
          <w:sz w:val="24"/>
          <w:szCs w:val="24"/>
          <w:lang w:val="pt-BR"/>
        </w:rPr>
        <w:t>A</w:t>
      </w:r>
      <w:r w:rsidRPr="008D4945">
        <w:rPr>
          <w:rFonts w:ascii="Arial" w:hAnsi="Arial" w:cs="Arial"/>
          <w:b/>
          <w:sz w:val="24"/>
          <w:szCs w:val="24"/>
          <w:lang w:val="pt-BR"/>
        </w:rPr>
        <w:t>MAM</w:t>
      </w:r>
      <w:r w:rsidRPr="008D4945">
        <w:rPr>
          <w:rFonts w:ascii="Arial" w:hAnsi="Arial" w:cs="Arial"/>
          <w:b/>
          <w:spacing w:val="-1"/>
          <w:sz w:val="24"/>
          <w:szCs w:val="24"/>
          <w:lang w:val="pt-BR"/>
        </w:rPr>
        <w:t>ENT</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Ú</w:t>
      </w:r>
      <w:r w:rsidRPr="008D4945">
        <w:rPr>
          <w:rFonts w:ascii="Arial" w:hAnsi="Arial" w:cs="Arial"/>
          <w:b/>
          <w:spacing w:val="1"/>
          <w:sz w:val="24"/>
          <w:szCs w:val="24"/>
          <w:lang w:val="pt-BR"/>
        </w:rPr>
        <w:t>B</w:t>
      </w:r>
      <w:r w:rsidRPr="008D4945">
        <w:rPr>
          <w:rFonts w:ascii="Arial" w:hAnsi="Arial" w:cs="Arial"/>
          <w:b/>
          <w:spacing w:val="-1"/>
          <w:sz w:val="24"/>
          <w:szCs w:val="24"/>
          <w:lang w:val="pt-BR"/>
        </w:rPr>
        <w:t>L</w:t>
      </w:r>
      <w:r w:rsidRPr="008D4945">
        <w:rPr>
          <w:rFonts w:ascii="Arial" w:hAnsi="Arial" w:cs="Arial"/>
          <w:b/>
          <w:sz w:val="24"/>
          <w:szCs w:val="24"/>
          <w:lang w:val="pt-BR"/>
        </w:rPr>
        <w:t>I</w:t>
      </w:r>
      <w:r w:rsidRPr="008D4945">
        <w:rPr>
          <w:rFonts w:ascii="Arial" w:hAnsi="Arial" w:cs="Arial"/>
          <w:b/>
          <w:spacing w:val="-3"/>
          <w:sz w:val="24"/>
          <w:szCs w:val="24"/>
          <w:lang w:val="pt-BR"/>
        </w:rPr>
        <w:t>C</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N</w:t>
      </w:r>
      <w:r w:rsidRPr="008D4945">
        <w:rPr>
          <w:rFonts w:ascii="Arial" w:hAnsi="Arial" w:cs="Arial"/>
          <w:b/>
          <w:sz w:val="24"/>
          <w:szCs w:val="24"/>
          <w:lang w:val="pt-BR"/>
        </w:rPr>
        <w:t>º</w:t>
      </w:r>
      <w:r w:rsidRPr="008D4945">
        <w:rPr>
          <w:rFonts w:ascii="Arial" w:hAnsi="Arial" w:cs="Arial"/>
          <w:b/>
          <w:spacing w:val="-1"/>
          <w:sz w:val="24"/>
          <w:szCs w:val="24"/>
          <w:lang w:val="pt-BR"/>
        </w:rPr>
        <w:t xml:space="preserve"> </w:t>
      </w:r>
      <w:r w:rsidR="00496C41">
        <w:rPr>
          <w:rFonts w:ascii="Arial" w:hAnsi="Arial" w:cs="Arial"/>
          <w:b/>
          <w:spacing w:val="-1"/>
          <w:sz w:val="24"/>
          <w:szCs w:val="24"/>
          <w:lang w:val="pt-BR"/>
        </w:rPr>
        <w:t>003</w:t>
      </w:r>
      <w:r w:rsidRPr="008D4945">
        <w:rPr>
          <w:rFonts w:ascii="Arial" w:hAnsi="Arial" w:cs="Arial"/>
          <w:b/>
          <w:spacing w:val="2"/>
          <w:sz w:val="24"/>
          <w:szCs w:val="24"/>
          <w:lang w:val="pt-BR"/>
        </w:rPr>
        <w:t xml:space="preserve"> </w:t>
      </w:r>
      <w:r w:rsidRPr="008D4945">
        <w:rPr>
          <w:rFonts w:ascii="Arial" w:hAnsi="Arial" w:cs="Arial"/>
          <w:b/>
          <w:spacing w:val="1"/>
          <w:sz w:val="24"/>
          <w:szCs w:val="24"/>
          <w:lang w:val="pt-BR"/>
        </w:rPr>
        <w:t>/</w:t>
      </w:r>
      <w:r w:rsidRPr="008D4945">
        <w:rPr>
          <w:rFonts w:ascii="Arial" w:hAnsi="Arial" w:cs="Arial"/>
          <w:b/>
          <w:sz w:val="24"/>
          <w:szCs w:val="24"/>
          <w:lang w:val="pt-BR"/>
        </w:rPr>
        <w:t>201</w:t>
      </w:r>
      <w:r w:rsidR="00A24373">
        <w:rPr>
          <w:rFonts w:ascii="Arial" w:hAnsi="Arial" w:cs="Arial"/>
          <w:b/>
          <w:sz w:val="24"/>
          <w:szCs w:val="24"/>
          <w:lang w:val="pt-BR"/>
        </w:rPr>
        <w:t>9</w:t>
      </w:r>
    </w:p>
    <w:p w:rsidR="00C54338" w:rsidRPr="008D4945" w:rsidRDefault="00197A38" w:rsidP="00514BD6">
      <w:pPr>
        <w:tabs>
          <w:tab w:val="left" w:pos="9214"/>
        </w:tabs>
        <w:spacing w:line="360" w:lineRule="auto"/>
        <w:ind w:left="-284" w:right="97"/>
        <w:jc w:val="center"/>
        <w:rPr>
          <w:rFonts w:ascii="Arial" w:hAnsi="Arial" w:cs="Arial"/>
          <w:sz w:val="24"/>
          <w:szCs w:val="24"/>
          <w:lang w:val="pt-BR"/>
        </w:rPr>
      </w:pPr>
      <w:r w:rsidRPr="008D4945">
        <w:rPr>
          <w:rFonts w:ascii="Arial" w:hAnsi="Arial" w:cs="Arial"/>
          <w:b/>
          <w:sz w:val="24"/>
          <w:szCs w:val="24"/>
          <w:lang w:val="pt-BR"/>
        </w:rPr>
        <w:t>S</w:t>
      </w:r>
      <w:r w:rsidRPr="008D4945">
        <w:rPr>
          <w:rFonts w:ascii="Arial" w:hAnsi="Arial" w:cs="Arial"/>
          <w:b/>
          <w:spacing w:val="-1"/>
          <w:sz w:val="24"/>
          <w:szCs w:val="24"/>
          <w:lang w:val="pt-BR"/>
        </w:rPr>
        <w:t>ELEÇÃ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008959AC">
        <w:rPr>
          <w:rFonts w:ascii="Arial" w:hAnsi="Arial" w:cs="Arial"/>
          <w:b/>
          <w:sz w:val="24"/>
          <w:szCs w:val="24"/>
          <w:lang w:val="pt-BR"/>
        </w:rPr>
        <w:t xml:space="preserve">ORGANIZAÇÕES DA SOCIEDADE CIVIL </w:t>
      </w:r>
      <w:r w:rsidRPr="008D4945">
        <w:rPr>
          <w:rFonts w:ascii="Arial" w:hAnsi="Arial" w:cs="Arial"/>
          <w:b/>
          <w:spacing w:val="2"/>
          <w:sz w:val="24"/>
          <w:szCs w:val="24"/>
          <w:lang w:val="pt-BR"/>
        </w:rPr>
        <w:t>P</w:t>
      </w:r>
      <w:r w:rsidRPr="008D4945">
        <w:rPr>
          <w:rFonts w:ascii="Arial" w:hAnsi="Arial" w:cs="Arial"/>
          <w:b/>
          <w:spacing w:val="-1"/>
          <w:sz w:val="24"/>
          <w:szCs w:val="24"/>
          <w:lang w:val="pt-BR"/>
        </w:rPr>
        <w:t>AR</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z w:val="24"/>
          <w:szCs w:val="24"/>
          <w:lang w:val="pt-BR"/>
        </w:rPr>
        <w:t>A</w:t>
      </w:r>
      <w:r w:rsidRPr="008D4945">
        <w:rPr>
          <w:rFonts w:ascii="Arial" w:hAnsi="Arial" w:cs="Arial"/>
          <w:b/>
          <w:spacing w:val="-1"/>
          <w:sz w:val="24"/>
          <w:szCs w:val="24"/>
          <w:lang w:val="pt-BR"/>
        </w:rPr>
        <w:t xml:space="preserve"> EXEC</w:t>
      </w:r>
      <w:r w:rsidRPr="008D4945">
        <w:rPr>
          <w:rFonts w:ascii="Arial" w:hAnsi="Arial" w:cs="Arial"/>
          <w:b/>
          <w:spacing w:val="1"/>
          <w:sz w:val="24"/>
          <w:szCs w:val="24"/>
          <w:lang w:val="pt-BR"/>
        </w:rPr>
        <w:t>U</w:t>
      </w:r>
      <w:r w:rsidRPr="008D4945">
        <w:rPr>
          <w:rFonts w:ascii="Arial" w:hAnsi="Arial" w:cs="Arial"/>
          <w:b/>
          <w:spacing w:val="-1"/>
          <w:sz w:val="24"/>
          <w:szCs w:val="24"/>
          <w:lang w:val="pt-BR"/>
        </w:rPr>
        <w:t>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S</w:t>
      </w:r>
      <w:r w:rsidRPr="008D4945">
        <w:rPr>
          <w:rFonts w:ascii="Arial" w:hAnsi="Arial" w:cs="Arial"/>
          <w:b/>
          <w:spacing w:val="-1"/>
          <w:sz w:val="24"/>
          <w:szCs w:val="24"/>
          <w:lang w:val="pt-BR"/>
        </w:rPr>
        <w:t>ERV</w:t>
      </w:r>
      <w:r w:rsidRPr="008D4945">
        <w:rPr>
          <w:rFonts w:ascii="Arial" w:hAnsi="Arial" w:cs="Arial"/>
          <w:b/>
          <w:sz w:val="24"/>
          <w:szCs w:val="24"/>
          <w:lang w:val="pt-BR"/>
        </w:rPr>
        <w:t xml:space="preserve">IÇOS </w:t>
      </w:r>
      <w:r w:rsidRPr="008D4945">
        <w:rPr>
          <w:rFonts w:ascii="Arial" w:hAnsi="Arial" w:cs="Arial"/>
          <w:b/>
          <w:spacing w:val="-1"/>
          <w:sz w:val="24"/>
          <w:szCs w:val="24"/>
          <w:lang w:val="pt-BR"/>
        </w:rPr>
        <w:t>D</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R</w:t>
      </w:r>
      <w:r w:rsidRPr="008D4945">
        <w:rPr>
          <w:rFonts w:ascii="Arial" w:hAnsi="Arial" w:cs="Arial"/>
          <w:b/>
          <w:spacing w:val="1"/>
          <w:sz w:val="24"/>
          <w:szCs w:val="24"/>
          <w:lang w:val="pt-BR"/>
        </w:rPr>
        <w:t>O</w:t>
      </w:r>
      <w:r w:rsidRPr="008D4945">
        <w:rPr>
          <w:rFonts w:ascii="Arial" w:hAnsi="Arial" w:cs="Arial"/>
          <w:b/>
          <w:spacing w:val="-1"/>
          <w:sz w:val="24"/>
          <w:szCs w:val="24"/>
          <w:lang w:val="pt-BR"/>
        </w:rPr>
        <w:t>TEÇÃ</w:t>
      </w:r>
      <w:r w:rsidRPr="008D4945">
        <w:rPr>
          <w:rFonts w:ascii="Arial" w:hAnsi="Arial" w:cs="Arial"/>
          <w:b/>
          <w:sz w:val="24"/>
          <w:szCs w:val="24"/>
          <w:lang w:val="pt-BR"/>
        </w:rPr>
        <w:t>O SOCI</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w:t>
      </w:r>
      <w:r w:rsidR="00221E36">
        <w:rPr>
          <w:rFonts w:ascii="Arial" w:hAnsi="Arial" w:cs="Arial"/>
          <w:b/>
          <w:spacing w:val="-1"/>
          <w:sz w:val="24"/>
          <w:szCs w:val="24"/>
          <w:lang w:val="pt-BR"/>
        </w:rPr>
        <w:t>BÁSICA – SERVIÇOS DE FORTALECIMENTO DE VÍNCULO</w:t>
      </w:r>
      <w:r w:rsidRPr="008D4945">
        <w:rPr>
          <w:rFonts w:ascii="Arial" w:hAnsi="Arial" w:cs="Arial"/>
          <w:b/>
          <w:spacing w:val="1"/>
          <w:sz w:val="24"/>
          <w:szCs w:val="24"/>
          <w:lang w:val="pt-BR"/>
        </w:rPr>
        <w:t xml:space="preserve"> </w:t>
      </w:r>
      <w:r w:rsidR="002841D9">
        <w:rPr>
          <w:rFonts w:ascii="Arial" w:hAnsi="Arial" w:cs="Arial"/>
          <w:b/>
          <w:spacing w:val="1"/>
          <w:sz w:val="24"/>
          <w:szCs w:val="24"/>
          <w:lang w:val="pt-BR"/>
        </w:rPr>
        <w:t xml:space="preserve">NO </w:t>
      </w:r>
      <w:r w:rsidRPr="008D4945">
        <w:rPr>
          <w:rFonts w:ascii="Arial" w:hAnsi="Arial" w:cs="Arial"/>
          <w:b/>
          <w:spacing w:val="-1"/>
          <w:sz w:val="24"/>
          <w:szCs w:val="24"/>
          <w:lang w:val="pt-BR"/>
        </w:rPr>
        <w:t>A</w:t>
      </w:r>
      <w:r w:rsidRPr="008D4945">
        <w:rPr>
          <w:rFonts w:ascii="Arial" w:hAnsi="Arial" w:cs="Arial"/>
          <w:b/>
          <w:spacing w:val="-2"/>
          <w:sz w:val="24"/>
          <w:szCs w:val="24"/>
          <w:lang w:val="pt-BR"/>
        </w:rPr>
        <w:t>M</w:t>
      </w:r>
      <w:r w:rsidRPr="008D4945">
        <w:rPr>
          <w:rFonts w:ascii="Arial" w:hAnsi="Arial" w:cs="Arial"/>
          <w:b/>
          <w:spacing w:val="1"/>
          <w:sz w:val="24"/>
          <w:szCs w:val="24"/>
          <w:lang w:val="pt-BR"/>
        </w:rPr>
        <w:t>B</w:t>
      </w:r>
      <w:r w:rsidRPr="008D4945">
        <w:rPr>
          <w:rFonts w:ascii="Arial" w:hAnsi="Arial" w:cs="Arial"/>
          <w:b/>
          <w:sz w:val="24"/>
          <w:szCs w:val="24"/>
          <w:lang w:val="pt-BR"/>
        </w:rPr>
        <w:t>I</w:t>
      </w:r>
      <w:r w:rsidRPr="008D4945">
        <w:rPr>
          <w:rFonts w:ascii="Arial" w:hAnsi="Arial" w:cs="Arial"/>
          <w:b/>
          <w:spacing w:val="-3"/>
          <w:sz w:val="24"/>
          <w:szCs w:val="24"/>
          <w:lang w:val="pt-BR"/>
        </w:rPr>
        <w:t>T</w:t>
      </w:r>
      <w:r w:rsidRPr="008D4945">
        <w:rPr>
          <w:rFonts w:ascii="Arial" w:hAnsi="Arial" w:cs="Arial"/>
          <w:b/>
          <w:sz w:val="24"/>
          <w:szCs w:val="24"/>
          <w:lang w:val="pt-BR"/>
        </w:rPr>
        <w:t>O</w:t>
      </w:r>
      <w:r w:rsidR="008959AC">
        <w:rPr>
          <w:rFonts w:ascii="Arial" w:hAnsi="Arial" w:cs="Arial"/>
          <w:b/>
          <w:sz w:val="24"/>
          <w:szCs w:val="24"/>
          <w:lang w:val="pt-BR"/>
        </w:rPr>
        <w:t xml:space="preserve"> </w:t>
      </w:r>
      <w:r w:rsidRPr="008D4945">
        <w:rPr>
          <w:rFonts w:ascii="Arial" w:hAnsi="Arial" w:cs="Arial"/>
          <w:b/>
          <w:spacing w:val="-1"/>
          <w:sz w:val="24"/>
          <w:szCs w:val="24"/>
          <w:lang w:val="pt-BR"/>
        </w:rPr>
        <w:t>MUNICIPAL</w:t>
      </w:r>
    </w:p>
    <w:p w:rsidR="00C54338" w:rsidRPr="008D4945" w:rsidRDefault="00C54338" w:rsidP="00514BD6">
      <w:pPr>
        <w:spacing w:line="360" w:lineRule="auto"/>
        <w:ind w:left="-284"/>
        <w:rPr>
          <w:rFonts w:ascii="Arial" w:hAnsi="Arial" w:cs="Arial"/>
          <w:sz w:val="24"/>
          <w:szCs w:val="24"/>
          <w:lang w:val="pt-BR"/>
        </w:rPr>
      </w:pPr>
    </w:p>
    <w:p w:rsidR="00C54338" w:rsidRPr="008D4945" w:rsidRDefault="00C54338" w:rsidP="00E71EE8">
      <w:pPr>
        <w:spacing w:line="360" w:lineRule="auto"/>
        <w:rPr>
          <w:rFonts w:ascii="Arial" w:hAnsi="Arial" w:cs="Arial"/>
          <w:sz w:val="24"/>
          <w:szCs w:val="24"/>
          <w:lang w:val="pt-BR"/>
        </w:rPr>
      </w:pPr>
    </w:p>
    <w:p w:rsidR="00C54338" w:rsidRPr="008D4945" w:rsidRDefault="00EB1F83" w:rsidP="00514BD6">
      <w:pPr>
        <w:spacing w:line="360" w:lineRule="auto"/>
        <w:ind w:left="-284" w:right="71"/>
        <w:jc w:val="both"/>
        <w:rPr>
          <w:rFonts w:ascii="Arial" w:hAnsi="Arial" w:cs="Arial"/>
          <w:sz w:val="24"/>
          <w:szCs w:val="24"/>
          <w:lang w:val="pt-BR"/>
        </w:rPr>
      </w:pPr>
      <w:r w:rsidRPr="008D4945">
        <w:rPr>
          <w:rFonts w:ascii="Arial" w:hAnsi="Arial" w:cs="Arial"/>
          <w:b/>
          <w:sz w:val="24"/>
          <w:szCs w:val="24"/>
          <w:lang w:val="pt-BR"/>
        </w:rPr>
        <w:t>O FUNDO MUNICIPAL DE ASSISTÊNCIA SOCIAL</w:t>
      </w:r>
      <w:r w:rsidR="008F7245">
        <w:rPr>
          <w:rFonts w:ascii="Arial" w:hAnsi="Arial" w:cs="Arial"/>
          <w:sz w:val="24"/>
          <w:szCs w:val="24"/>
          <w:lang w:val="pt-BR"/>
        </w:rPr>
        <w:t>,</w:t>
      </w:r>
      <w:r w:rsidR="00197A38" w:rsidRPr="008D4945">
        <w:rPr>
          <w:rFonts w:ascii="Arial" w:hAnsi="Arial" w:cs="Arial"/>
          <w:sz w:val="24"/>
          <w:szCs w:val="24"/>
          <w:lang w:val="pt-BR"/>
        </w:rPr>
        <w:t xml:space="preserve"> por </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 Se</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1020A0">
        <w:rPr>
          <w:rFonts w:ascii="Arial" w:hAnsi="Arial" w:cs="Arial"/>
          <w:sz w:val="24"/>
          <w:szCs w:val="24"/>
          <w:lang w:val="pt-BR"/>
        </w:rPr>
        <w:t>a</w:t>
      </w:r>
      <w:r w:rsidR="00197A38" w:rsidRPr="008D4945">
        <w:rPr>
          <w:rFonts w:ascii="Arial" w:hAnsi="Arial" w:cs="Arial"/>
          <w:sz w:val="24"/>
          <w:szCs w:val="24"/>
          <w:lang w:val="pt-BR"/>
        </w:rPr>
        <w:t xml:space="preserve"> de </w:t>
      </w:r>
      <w:r w:rsidRPr="008D4945">
        <w:rPr>
          <w:rFonts w:ascii="Arial" w:hAnsi="Arial" w:cs="Arial"/>
          <w:spacing w:val="-3"/>
          <w:sz w:val="24"/>
          <w:szCs w:val="24"/>
          <w:lang w:val="pt-BR"/>
        </w:rPr>
        <w:t>Municipal</w:t>
      </w:r>
      <w:r w:rsidR="00197A38" w:rsidRPr="008D4945">
        <w:rPr>
          <w:rFonts w:ascii="Arial" w:hAnsi="Arial" w:cs="Arial"/>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 xml:space="preserve">e </w:t>
      </w:r>
      <w:r w:rsidR="00197A38" w:rsidRPr="008D4945">
        <w:rPr>
          <w:rFonts w:ascii="Arial" w:hAnsi="Arial" w:cs="Arial"/>
          <w:spacing w:val="-3"/>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al</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3"/>
          <w:sz w:val="24"/>
          <w:szCs w:val="24"/>
          <w:lang w:val="pt-BR"/>
        </w:rPr>
        <w:t>E</w:t>
      </w:r>
      <w:r w:rsidRPr="008D4945">
        <w:rPr>
          <w:rFonts w:ascii="Arial" w:hAnsi="Arial" w:cs="Arial"/>
          <w:spacing w:val="2"/>
          <w:sz w:val="24"/>
          <w:szCs w:val="24"/>
          <w:lang w:val="pt-BR"/>
        </w:rPr>
        <w:t>MA</w:t>
      </w:r>
      <w:r w:rsidR="00197A38" w:rsidRPr="008D4945">
        <w:rPr>
          <w:rFonts w:ascii="Arial" w:hAnsi="Arial" w:cs="Arial"/>
          <w:sz w:val="24"/>
          <w:szCs w:val="24"/>
          <w:lang w:val="pt-BR"/>
        </w:rPr>
        <w:t>S,</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no uso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uas</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r</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bu</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ções</w:t>
      </w:r>
      <w:r w:rsidR="00197A38" w:rsidRPr="008D4945">
        <w:rPr>
          <w:rFonts w:ascii="Arial" w:hAnsi="Arial" w:cs="Arial"/>
          <w:spacing w:val="1"/>
          <w:sz w:val="24"/>
          <w:szCs w:val="24"/>
          <w:lang w:val="pt-BR"/>
        </w:rPr>
        <w:t xml:space="preserve"> </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com ba</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no</w:t>
      </w:r>
      <w:r w:rsidR="00197A38" w:rsidRPr="008D4945">
        <w:rPr>
          <w:rFonts w:ascii="Arial" w:hAnsi="Arial" w:cs="Arial"/>
          <w:spacing w:val="36"/>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194</w:t>
      </w:r>
      <w:r w:rsidR="00197A38" w:rsidRPr="008D4945">
        <w:rPr>
          <w:rFonts w:ascii="Arial" w:hAnsi="Arial" w:cs="Arial"/>
          <w:spacing w:val="36"/>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36"/>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ons</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it</w:t>
      </w:r>
      <w:r w:rsidR="00197A38" w:rsidRPr="008D4945">
        <w:rPr>
          <w:rFonts w:ascii="Arial" w:hAnsi="Arial" w:cs="Arial"/>
          <w:spacing w:val="-2"/>
          <w:sz w:val="24"/>
          <w:szCs w:val="24"/>
          <w:lang w:val="pt-BR"/>
        </w:rPr>
        <w:t>u</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w:t>
      </w:r>
      <w:r w:rsidR="00197A38" w:rsidRPr="008D4945">
        <w:rPr>
          <w:rFonts w:ascii="Arial" w:hAnsi="Arial" w:cs="Arial"/>
          <w:spacing w:val="-2"/>
          <w:sz w:val="24"/>
          <w:szCs w:val="24"/>
          <w:lang w:val="pt-BR"/>
        </w:rPr>
        <w:t>ã</w:t>
      </w:r>
      <w:r w:rsidR="00197A38" w:rsidRPr="008D4945">
        <w:rPr>
          <w:rFonts w:ascii="Arial" w:hAnsi="Arial" w:cs="Arial"/>
          <w:sz w:val="24"/>
          <w:szCs w:val="24"/>
          <w:lang w:val="pt-BR"/>
        </w:rPr>
        <w:t>o</w:t>
      </w:r>
      <w:r w:rsidR="00197A38" w:rsidRPr="008D4945">
        <w:rPr>
          <w:rFonts w:ascii="Arial" w:hAnsi="Arial" w:cs="Arial"/>
          <w:spacing w:val="39"/>
          <w:sz w:val="24"/>
          <w:szCs w:val="24"/>
          <w:lang w:val="pt-BR"/>
        </w:rPr>
        <w:t xml:space="preserve"> </w:t>
      </w:r>
      <w:r w:rsidR="00197A38" w:rsidRPr="008D4945">
        <w:rPr>
          <w:rFonts w:ascii="Arial" w:hAnsi="Arial" w:cs="Arial"/>
          <w:sz w:val="24"/>
          <w:szCs w:val="24"/>
          <w:lang w:val="pt-BR"/>
        </w:rPr>
        <w:t>Fede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al</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6"/>
          <w:sz w:val="24"/>
          <w:szCs w:val="24"/>
          <w:lang w:val="pt-BR"/>
        </w:rPr>
        <w:t xml:space="preserve"> </w:t>
      </w:r>
      <w:r w:rsidR="00197A38" w:rsidRPr="008D4945">
        <w:rPr>
          <w:rFonts w:ascii="Arial" w:hAnsi="Arial" w:cs="Arial"/>
          <w:spacing w:val="1"/>
          <w:sz w:val="24"/>
          <w:szCs w:val="24"/>
          <w:lang w:val="pt-BR"/>
        </w:rPr>
        <w:t>1</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88,</w:t>
      </w:r>
      <w:r w:rsidR="00197A38" w:rsidRPr="008D4945">
        <w:rPr>
          <w:rFonts w:ascii="Arial" w:hAnsi="Arial" w:cs="Arial"/>
          <w:spacing w:val="34"/>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Fed</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13.0</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9</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2</w:t>
      </w:r>
      <w:r w:rsidR="00197A38" w:rsidRPr="008D4945">
        <w:rPr>
          <w:rFonts w:ascii="Arial" w:hAnsi="Arial" w:cs="Arial"/>
          <w:spacing w:val="-2"/>
          <w:sz w:val="24"/>
          <w:szCs w:val="24"/>
          <w:lang w:val="pt-BR"/>
        </w:rPr>
        <w:t>01</w:t>
      </w:r>
      <w:r w:rsidR="00197A38" w:rsidRPr="008D4945">
        <w:rPr>
          <w:rFonts w:ascii="Arial" w:hAnsi="Arial" w:cs="Arial"/>
          <w:sz w:val="24"/>
          <w:szCs w:val="24"/>
          <w:lang w:val="pt-BR"/>
        </w:rPr>
        <w:t>4</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39"/>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Lei</w:t>
      </w:r>
      <w:r w:rsidRPr="008D4945">
        <w:rPr>
          <w:rFonts w:ascii="Arial" w:hAnsi="Arial" w:cs="Arial"/>
          <w:sz w:val="24"/>
          <w:szCs w:val="24"/>
          <w:lang w:val="pt-BR"/>
        </w:rPr>
        <w:t xml:space="preserve"> </w:t>
      </w:r>
      <w:r w:rsidR="00197A38" w:rsidRPr="008D4945">
        <w:rPr>
          <w:rFonts w:ascii="Arial" w:hAnsi="Arial" w:cs="Arial"/>
          <w:sz w:val="24"/>
          <w:szCs w:val="24"/>
          <w:lang w:val="pt-BR"/>
        </w:rPr>
        <w:t>13.204</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 xml:space="preserve">2015, </w:t>
      </w:r>
      <w:r w:rsidR="00197A38" w:rsidRPr="008D4945">
        <w:rPr>
          <w:rFonts w:ascii="Arial" w:hAnsi="Arial" w:cs="Arial"/>
          <w:spacing w:val="1"/>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 xml:space="preserve">a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púb</w:t>
      </w:r>
      <w:r w:rsidR="00197A38" w:rsidRPr="008D4945">
        <w:rPr>
          <w:rFonts w:ascii="Arial" w:hAnsi="Arial" w:cs="Arial"/>
          <w:spacing w:val="-1"/>
          <w:sz w:val="24"/>
          <w:szCs w:val="24"/>
          <w:lang w:val="pt-BR"/>
        </w:rPr>
        <w:t>l</w:t>
      </w:r>
      <w:r w:rsidR="00197A38" w:rsidRPr="008D4945">
        <w:rPr>
          <w:rFonts w:ascii="Arial" w:hAnsi="Arial" w:cs="Arial"/>
          <w:spacing w:val="2"/>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 xml:space="preserve">o </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 xml:space="preserve">que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 xml:space="preserve">á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ced</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 xml:space="preserve">ndo </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 xml:space="preserve">o </w:t>
      </w:r>
      <w:r w:rsidR="00197A38" w:rsidRPr="008D4945">
        <w:rPr>
          <w:rFonts w:ascii="Arial" w:hAnsi="Arial" w:cs="Arial"/>
          <w:spacing w:val="3"/>
          <w:sz w:val="24"/>
          <w:szCs w:val="24"/>
          <w:lang w:val="pt-BR"/>
        </w:rPr>
        <w:t xml:space="preserve"> </w:t>
      </w:r>
      <w:r w:rsidR="00197A38" w:rsidRPr="008D4945">
        <w:rPr>
          <w:rFonts w:ascii="Arial" w:hAnsi="Arial" w:cs="Arial"/>
          <w:b/>
          <w:spacing w:val="-1"/>
          <w:sz w:val="24"/>
          <w:szCs w:val="24"/>
          <w:lang w:val="pt-BR"/>
        </w:rPr>
        <w:t>C</w:t>
      </w:r>
      <w:r w:rsidR="00197A38" w:rsidRPr="008D4945">
        <w:rPr>
          <w:rFonts w:ascii="Arial" w:hAnsi="Arial" w:cs="Arial"/>
          <w:b/>
          <w:spacing w:val="1"/>
          <w:sz w:val="24"/>
          <w:szCs w:val="24"/>
          <w:lang w:val="pt-BR"/>
        </w:rPr>
        <w:t>H</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MAM</w:t>
      </w:r>
      <w:r w:rsidR="00197A38" w:rsidRPr="008D4945">
        <w:rPr>
          <w:rFonts w:ascii="Arial" w:hAnsi="Arial" w:cs="Arial"/>
          <w:b/>
          <w:spacing w:val="-1"/>
          <w:sz w:val="24"/>
          <w:szCs w:val="24"/>
          <w:lang w:val="pt-BR"/>
        </w:rPr>
        <w:t>ENT</w:t>
      </w:r>
      <w:r w:rsidR="00197A38" w:rsidRPr="008D4945">
        <w:rPr>
          <w:rFonts w:ascii="Arial" w:hAnsi="Arial" w:cs="Arial"/>
          <w:b/>
          <w:sz w:val="24"/>
          <w:szCs w:val="24"/>
          <w:lang w:val="pt-BR"/>
        </w:rPr>
        <w:t xml:space="preserve">O  </w:t>
      </w:r>
      <w:r w:rsidR="00197A38" w:rsidRPr="008D4945">
        <w:rPr>
          <w:rFonts w:ascii="Arial" w:hAnsi="Arial" w:cs="Arial"/>
          <w:b/>
          <w:spacing w:val="2"/>
          <w:sz w:val="24"/>
          <w:szCs w:val="24"/>
          <w:lang w:val="pt-BR"/>
        </w:rPr>
        <w:t>P</w:t>
      </w:r>
      <w:r w:rsidR="00197A38" w:rsidRPr="008D4945">
        <w:rPr>
          <w:rFonts w:ascii="Arial" w:hAnsi="Arial" w:cs="Arial"/>
          <w:b/>
          <w:spacing w:val="-3"/>
          <w:sz w:val="24"/>
          <w:szCs w:val="24"/>
          <w:lang w:val="pt-BR"/>
        </w:rPr>
        <w:t>Ú</w:t>
      </w:r>
      <w:r w:rsidR="00197A38" w:rsidRPr="008D4945">
        <w:rPr>
          <w:rFonts w:ascii="Arial" w:hAnsi="Arial" w:cs="Arial"/>
          <w:b/>
          <w:spacing w:val="1"/>
          <w:sz w:val="24"/>
          <w:szCs w:val="24"/>
          <w:lang w:val="pt-BR"/>
        </w:rPr>
        <w:t>B</w:t>
      </w:r>
      <w:r w:rsidR="00197A38" w:rsidRPr="008D4945">
        <w:rPr>
          <w:rFonts w:ascii="Arial" w:hAnsi="Arial" w:cs="Arial"/>
          <w:b/>
          <w:spacing w:val="-1"/>
          <w:sz w:val="24"/>
          <w:szCs w:val="24"/>
          <w:lang w:val="pt-BR"/>
        </w:rPr>
        <w:t>L</w:t>
      </w:r>
      <w:r w:rsidR="00197A38" w:rsidRPr="008D4945">
        <w:rPr>
          <w:rFonts w:ascii="Arial" w:hAnsi="Arial" w:cs="Arial"/>
          <w:b/>
          <w:sz w:val="24"/>
          <w:szCs w:val="24"/>
          <w:lang w:val="pt-BR"/>
        </w:rPr>
        <w:t>I</w:t>
      </w:r>
      <w:r w:rsidR="00197A38" w:rsidRPr="008D4945">
        <w:rPr>
          <w:rFonts w:ascii="Arial" w:hAnsi="Arial" w:cs="Arial"/>
          <w:b/>
          <w:spacing w:val="-3"/>
          <w:sz w:val="24"/>
          <w:szCs w:val="24"/>
          <w:lang w:val="pt-BR"/>
        </w:rPr>
        <w:t>C</w:t>
      </w:r>
      <w:r w:rsidR="00197A38" w:rsidRPr="008D4945">
        <w:rPr>
          <w:rFonts w:ascii="Arial" w:hAnsi="Arial" w:cs="Arial"/>
          <w:b/>
          <w:sz w:val="24"/>
          <w:szCs w:val="24"/>
          <w:lang w:val="pt-BR"/>
        </w:rPr>
        <w:t xml:space="preserve">O </w:t>
      </w:r>
      <w:r w:rsidR="00197A38" w:rsidRPr="008D4945">
        <w:rPr>
          <w:rFonts w:ascii="Arial" w:hAnsi="Arial" w:cs="Arial"/>
          <w:b/>
          <w:spacing w:val="4"/>
          <w:sz w:val="24"/>
          <w:szCs w:val="24"/>
          <w:lang w:val="pt-BR"/>
        </w:rPr>
        <w:t xml:space="preserve"> </w:t>
      </w:r>
      <w:r w:rsidR="00197A38" w:rsidRPr="008D4945">
        <w:rPr>
          <w:rFonts w:ascii="Arial" w:hAnsi="Arial" w:cs="Arial"/>
          <w:sz w:val="24"/>
          <w:szCs w:val="24"/>
          <w:lang w:val="pt-BR"/>
        </w:rPr>
        <w:t>pa</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 xml:space="preserve">a </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 xml:space="preserve">s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de s</w:t>
      </w:r>
      <w:r w:rsidR="00197A38" w:rsidRPr="008D4945">
        <w:rPr>
          <w:rFonts w:ascii="Arial" w:hAnsi="Arial" w:cs="Arial"/>
          <w:spacing w:val="1"/>
          <w:sz w:val="24"/>
          <w:szCs w:val="24"/>
          <w:lang w:val="pt-BR"/>
        </w:rPr>
        <w:t>el</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 xml:space="preserve">ção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 xml:space="preserve">de  </w:t>
      </w:r>
      <w:r w:rsidR="00197A38" w:rsidRPr="008D4945">
        <w:rPr>
          <w:rFonts w:ascii="Arial" w:hAnsi="Arial" w:cs="Arial"/>
          <w:spacing w:val="6"/>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 xml:space="preserve">ação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al  </w:t>
      </w:r>
      <w:r w:rsidR="00197A38" w:rsidRPr="008D4945">
        <w:rPr>
          <w:rFonts w:ascii="Arial" w:hAnsi="Arial" w:cs="Arial"/>
          <w:spacing w:val="6"/>
          <w:sz w:val="24"/>
          <w:szCs w:val="24"/>
          <w:lang w:val="pt-BR"/>
        </w:rPr>
        <w:t xml:space="preserve"> </w:t>
      </w:r>
      <w:r w:rsidR="00197A38" w:rsidRPr="008D4945">
        <w:rPr>
          <w:rFonts w:ascii="Arial" w:hAnsi="Arial" w:cs="Arial"/>
          <w:spacing w:val="-3"/>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l  </w:t>
      </w:r>
      <w:r w:rsidR="00197A38" w:rsidRPr="008D4945">
        <w:rPr>
          <w:rFonts w:ascii="Arial" w:hAnsi="Arial" w:cs="Arial"/>
          <w:spacing w:val="4"/>
          <w:sz w:val="24"/>
          <w:szCs w:val="24"/>
          <w:lang w:val="pt-BR"/>
        </w:rPr>
        <w:t xml:space="preserve"> </w:t>
      </w:r>
      <w:r w:rsidR="00197A38" w:rsidRPr="008D4945">
        <w:rPr>
          <w:rFonts w:ascii="Arial" w:hAnsi="Arial" w:cs="Arial"/>
          <w:spacing w:val="3"/>
          <w:sz w:val="24"/>
          <w:szCs w:val="24"/>
          <w:lang w:val="pt-BR"/>
        </w:rPr>
        <w:t>(</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 xml:space="preserve">, </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 xml:space="preserve">em </w:t>
      </w:r>
      <w:r w:rsidR="00197A38" w:rsidRPr="008D4945">
        <w:rPr>
          <w:rFonts w:ascii="Arial" w:hAnsi="Arial" w:cs="Arial"/>
          <w:spacing w:val="1"/>
          <w:sz w:val="24"/>
          <w:szCs w:val="24"/>
          <w:lang w:val="pt-BR"/>
        </w:rPr>
        <w:t>fi</w:t>
      </w:r>
      <w:r w:rsidR="00197A38" w:rsidRPr="008D4945">
        <w:rPr>
          <w:rFonts w:ascii="Arial" w:hAnsi="Arial" w:cs="Arial"/>
          <w:sz w:val="24"/>
          <w:szCs w:val="24"/>
          <w:lang w:val="pt-BR"/>
        </w:rPr>
        <w:t xml:space="preserve">ns  </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uc</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z w:val="24"/>
          <w:szCs w:val="24"/>
          <w:lang w:val="pt-BR"/>
        </w:rPr>
        <w:t xml:space="preserve">os,  </w:t>
      </w:r>
      <w:r w:rsidR="00197A38" w:rsidRPr="008D4945">
        <w:rPr>
          <w:rFonts w:ascii="Arial" w:hAnsi="Arial" w:cs="Arial"/>
          <w:spacing w:val="7"/>
          <w:sz w:val="24"/>
          <w:szCs w:val="24"/>
          <w:lang w:val="pt-BR"/>
        </w:rPr>
        <w:t xml:space="preserve"> </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u</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 xml:space="preserve">e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co</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it</w:t>
      </w:r>
      <w:r w:rsidR="00197A38" w:rsidRPr="008D4945">
        <w:rPr>
          <w:rFonts w:ascii="Arial" w:hAnsi="Arial" w:cs="Arial"/>
          <w:spacing w:val="-2"/>
          <w:sz w:val="24"/>
          <w:szCs w:val="24"/>
          <w:lang w:val="pt-BR"/>
        </w:rPr>
        <w:t>u</w:t>
      </w:r>
      <w:r w:rsidR="00197A38" w:rsidRPr="008D4945">
        <w:rPr>
          <w:rFonts w:ascii="Arial" w:hAnsi="Arial" w:cs="Arial"/>
          <w:spacing w:val="1"/>
          <w:sz w:val="24"/>
          <w:szCs w:val="24"/>
          <w:lang w:val="pt-BR"/>
        </w:rPr>
        <w:t>í</w:t>
      </w:r>
      <w:r w:rsidR="00197A38" w:rsidRPr="008D4945">
        <w:rPr>
          <w:rFonts w:ascii="Arial" w:hAnsi="Arial" w:cs="Arial"/>
          <w:sz w:val="24"/>
          <w:szCs w:val="24"/>
          <w:lang w:val="pt-BR"/>
        </w:rPr>
        <w:t>da,</w:t>
      </w:r>
      <w:r w:rsidRPr="008D4945">
        <w:rPr>
          <w:rFonts w:ascii="Arial" w:hAnsi="Arial" w:cs="Arial"/>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da</w:t>
      </w:r>
      <w:r w:rsidR="00197A38" w:rsidRPr="008D4945">
        <w:rPr>
          <w:rFonts w:ascii="Arial" w:hAnsi="Arial" w:cs="Arial"/>
          <w:spacing w:val="-3"/>
          <w:sz w:val="24"/>
          <w:szCs w:val="24"/>
          <w:lang w:val="pt-BR"/>
        </w:rPr>
        <w:t>m</w:t>
      </w:r>
      <w:r w:rsidR="00197A38" w:rsidRPr="008D4945">
        <w:rPr>
          <w:rFonts w:ascii="Arial" w:hAnsi="Arial" w:cs="Arial"/>
          <w:sz w:val="24"/>
          <w:szCs w:val="24"/>
          <w:lang w:val="pt-BR"/>
        </w:rPr>
        <w:t>en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no</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ns</w:t>
      </w:r>
      <w:r w:rsidR="00197A38" w:rsidRPr="008D4945">
        <w:rPr>
          <w:rFonts w:ascii="Arial" w:hAnsi="Arial" w:cs="Arial"/>
          <w:spacing w:val="1"/>
          <w:sz w:val="24"/>
          <w:szCs w:val="24"/>
          <w:lang w:val="pt-BR"/>
        </w:rPr>
        <w:t>el</w:t>
      </w:r>
      <w:r w:rsidR="00197A38" w:rsidRPr="008D4945">
        <w:rPr>
          <w:rFonts w:ascii="Arial" w:hAnsi="Arial" w:cs="Arial"/>
          <w:spacing w:val="-2"/>
          <w:sz w:val="24"/>
          <w:szCs w:val="24"/>
          <w:lang w:val="pt-BR"/>
        </w:rPr>
        <w:t>h</w:t>
      </w:r>
      <w:r w:rsidR="00197A38" w:rsidRPr="008D4945">
        <w:rPr>
          <w:rFonts w:ascii="Arial" w:hAnsi="Arial" w:cs="Arial"/>
          <w:sz w:val="24"/>
          <w:szCs w:val="24"/>
          <w:lang w:val="pt-BR"/>
        </w:rPr>
        <w:t>o</w:t>
      </w:r>
      <w:r w:rsidR="00197A38" w:rsidRPr="008D4945">
        <w:rPr>
          <w:rFonts w:ascii="Arial" w:hAnsi="Arial" w:cs="Arial"/>
          <w:spacing w:val="12"/>
          <w:sz w:val="24"/>
          <w:szCs w:val="24"/>
          <w:lang w:val="pt-BR"/>
        </w:rPr>
        <w:t xml:space="preserve"> </w:t>
      </w:r>
      <w:r w:rsidR="00197A38" w:rsidRPr="008D4945">
        <w:rPr>
          <w:rFonts w:ascii="Arial" w:hAnsi="Arial" w:cs="Arial"/>
          <w:sz w:val="24"/>
          <w:szCs w:val="24"/>
          <w:lang w:val="pt-BR"/>
        </w:rPr>
        <w:t>Mu</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12"/>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al</w:t>
      </w:r>
      <w:r w:rsidR="00197A38" w:rsidRPr="008D4945">
        <w:rPr>
          <w:rFonts w:ascii="Arial" w:hAnsi="Arial" w:cs="Arial"/>
          <w:spacing w:val="17"/>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MA</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w:t>
      </w:r>
      <w:r w:rsidR="00197A38" w:rsidRPr="008D4945">
        <w:rPr>
          <w:rFonts w:ascii="Arial" w:hAnsi="Arial" w:cs="Arial"/>
          <w:spacing w:val="12"/>
          <w:sz w:val="24"/>
          <w:szCs w:val="24"/>
          <w:lang w:val="pt-BR"/>
        </w:rPr>
        <w:t xml:space="preserve"> </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om</w:t>
      </w:r>
      <w:r w:rsidR="00197A38" w:rsidRPr="008D4945">
        <w:rPr>
          <w:rFonts w:ascii="Arial" w:hAnsi="Arial" w:cs="Arial"/>
          <w:spacing w:val="11"/>
          <w:sz w:val="24"/>
          <w:szCs w:val="24"/>
          <w:lang w:val="pt-BR"/>
        </w:rPr>
        <w:t xml:space="preserve"> </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as</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à</w:t>
      </w:r>
      <w:r w:rsidR="00197A38" w:rsidRPr="008D4945">
        <w:rPr>
          <w:rFonts w:ascii="Arial" w:hAnsi="Arial" w:cs="Arial"/>
          <w:spacing w:val="12"/>
          <w:sz w:val="24"/>
          <w:szCs w:val="24"/>
          <w:lang w:val="pt-BR"/>
        </w:rPr>
        <w:t xml:space="preserve"> </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b</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ção</w:t>
      </w:r>
      <w:r w:rsidR="00530A00" w:rsidRPr="008D4945">
        <w:rPr>
          <w:rFonts w:ascii="Arial" w:hAnsi="Arial" w:cs="Arial"/>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b/>
          <w:spacing w:val="-1"/>
          <w:sz w:val="24"/>
          <w:szCs w:val="24"/>
          <w:lang w:val="pt-BR"/>
        </w:rPr>
        <w:t>TER</w:t>
      </w:r>
      <w:r w:rsidR="00197A38" w:rsidRPr="008D4945">
        <w:rPr>
          <w:rFonts w:ascii="Arial" w:hAnsi="Arial" w:cs="Arial"/>
          <w:b/>
          <w:sz w:val="24"/>
          <w:szCs w:val="24"/>
          <w:lang w:val="pt-BR"/>
        </w:rPr>
        <w:t>MO</w:t>
      </w:r>
      <w:r w:rsidR="00197A38" w:rsidRPr="008D4945">
        <w:rPr>
          <w:rFonts w:ascii="Arial" w:hAnsi="Arial" w:cs="Arial"/>
          <w:b/>
          <w:spacing w:val="4"/>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z w:val="24"/>
          <w:szCs w:val="24"/>
          <w:lang w:val="pt-BR"/>
        </w:rPr>
        <w:t>E</w:t>
      </w:r>
      <w:r w:rsidR="00197A38" w:rsidRPr="008D4945">
        <w:rPr>
          <w:rFonts w:ascii="Arial" w:hAnsi="Arial" w:cs="Arial"/>
          <w:b/>
          <w:spacing w:val="3"/>
          <w:sz w:val="24"/>
          <w:szCs w:val="24"/>
          <w:lang w:val="pt-BR"/>
        </w:rPr>
        <w:t xml:space="preserve"> </w:t>
      </w:r>
      <w:r w:rsidR="00197A38" w:rsidRPr="008D4945">
        <w:rPr>
          <w:rFonts w:ascii="Arial" w:hAnsi="Arial" w:cs="Arial"/>
          <w:b/>
          <w:spacing w:val="-3"/>
          <w:sz w:val="24"/>
          <w:szCs w:val="24"/>
          <w:lang w:val="pt-BR"/>
        </w:rPr>
        <w:t>C</w:t>
      </w:r>
      <w:r w:rsidR="00197A38" w:rsidRPr="008D4945">
        <w:rPr>
          <w:rFonts w:ascii="Arial" w:hAnsi="Arial" w:cs="Arial"/>
          <w:b/>
          <w:spacing w:val="1"/>
          <w:sz w:val="24"/>
          <w:szCs w:val="24"/>
          <w:lang w:val="pt-BR"/>
        </w:rPr>
        <w:t>O</w:t>
      </w:r>
      <w:r w:rsidR="00197A38" w:rsidRPr="008D4945">
        <w:rPr>
          <w:rFonts w:ascii="Arial" w:hAnsi="Arial" w:cs="Arial"/>
          <w:b/>
          <w:spacing w:val="-1"/>
          <w:sz w:val="24"/>
          <w:szCs w:val="24"/>
          <w:lang w:val="pt-BR"/>
        </w:rPr>
        <w:t>LAB</w:t>
      </w:r>
      <w:r w:rsidR="00197A38" w:rsidRPr="008D4945">
        <w:rPr>
          <w:rFonts w:ascii="Arial" w:hAnsi="Arial" w:cs="Arial"/>
          <w:b/>
          <w:spacing w:val="1"/>
          <w:sz w:val="24"/>
          <w:szCs w:val="24"/>
          <w:lang w:val="pt-BR"/>
        </w:rPr>
        <w:t>O</w:t>
      </w:r>
      <w:r w:rsidR="00197A38" w:rsidRPr="008D4945">
        <w:rPr>
          <w:rFonts w:ascii="Arial" w:hAnsi="Arial" w:cs="Arial"/>
          <w:b/>
          <w:spacing w:val="-1"/>
          <w:sz w:val="24"/>
          <w:szCs w:val="24"/>
          <w:lang w:val="pt-BR"/>
        </w:rPr>
        <w:t>RAÇÃ</w:t>
      </w:r>
      <w:r w:rsidR="00197A38" w:rsidRPr="008D4945">
        <w:rPr>
          <w:rFonts w:ascii="Arial" w:hAnsi="Arial" w:cs="Arial"/>
          <w:b/>
          <w:sz w:val="24"/>
          <w:szCs w:val="24"/>
          <w:lang w:val="pt-BR"/>
        </w:rPr>
        <w:t>O</w:t>
      </w:r>
      <w:r w:rsidR="00197A38" w:rsidRPr="008D4945">
        <w:rPr>
          <w:rFonts w:ascii="Arial" w:hAnsi="Arial" w:cs="Arial"/>
          <w:b/>
          <w:spacing w:val="5"/>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f</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ti</w:t>
      </w:r>
      <w:r w:rsidR="00197A38" w:rsidRPr="008D4945">
        <w:rPr>
          <w:rFonts w:ascii="Arial" w:hAnsi="Arial" w:cs="Arial"/>
          <w:spacing w:val="-2"/>
          <w:sz w:val="24"/>
          <w:szCs w:val="24"/>
          <w:lang w:val="pt-BR"/>
        </w:rPr>
        <w:t>v</w:t>
      </w:r>
      <w:r w:rsidR="00197A38" w:rsidRPr="008D4945">
        <w:rPr>
          <w:rFonts w:ascii="Arial" w:hAnsi="Arial" w:cs="Arial"/>
          <w:sz w:val="24"/>
          <w:szCs w:val="24"/>
          <w:lang w:val="pt-BR"/>
        </w:rPr>
        <w:t>ação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Po</w:t>
      </w:r>
      <w:r w:rsidR="00197A38" w:rsidRPr="008D4945">
        <w:rPr>
          <w:rFonts w:ascii="Arial" w:hAnsi="Arial" w:cs="Arial"/>
          <w:spacing w:val="-2"/>
          <w:sz w:val="24"/>
          <w:szCs w:val="24"/>
          <w:lang w:val="pt-BR"/>
        </w:rPr>
        <w:t>l</w:t>
      </w:r>
      <w:r w:rsidR="00197A38" w:rsidRPr="008D4945">
        <w:rPr>
          <w:rFonts w:ascii="Arial" w:hAnsi="Arial" w:cs="Arial"/>
          <w:spacing w:val="1"/>
          <w:sz w:val="24"/>
          <w:szCs w:val="24"/>
          <w:lang w:val="pt-BR"/>
        </w:rPr>
        <w:t>í</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Pú</w:t>
      </w:r>
      <w:r w:rsidR="00197A38" w:rsidRPr="008D4945">
        <w:rPr>
          <w:rFonts w:ascii="Arial" w:hAnsi="Arial" w:cs="Arial"/>
          <w:spacing w:val="-3"/>
          <w:sz w:val="24"/>
          <w:szCs w:val="24"/>
          <w:lang w:val="pt-BR"/>
        </w:rPr>
        <w:t>b</w:t>
      </w:r>
      <w:r w:rsidR="00197A38" w:rsidRPr="008D4945">
        <w:rPr>
          <w:rFonts w:ascii="Arial" w:hAnsi="Arial" w:cs="Arial"/>
          <w:spacing w:val="1"/>
          <w:sz w:val="24"/>
          <w:szCs w:val="24"/>
          <w:lang w:val="pt-BR"/>
        </w:rPr>
        <w:t>li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spacing w:val="-3"/>
          <w:sz w:val="24"/>
          <w:szCs w:val="24"/>
          <w:lang w:val="pt-BR"/>
        </w:rPr>
        <w:t>A</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pacing w:val="-3"/>
          <w:sz w:val="24"/>
          <w:szCs w:val="24"/>
          <w:lang w:val="pt-BR"/>
        </w:rPr>
        <w:t>S</w:t>
      </w:r>
      <w:r w:rsidR="00197A38" w:rsidRPr="008D4945">
        <w:rPr>
          <w:rFonts w:ascii="Arial" w:hAnsi="Arial" w:cs="Arial"/>
          <w:sz w:val="24"/>
          <w:szCs w:val="24"/>
          <w:lang w:val="pt-BR"/>
        </w:rPr>
        <w:t>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
          <w:sz w:val="24"/>
          <w:szCs w:val="24"/>
          <w:lang w:val="pt-BR"/>
        </w:rPr>
        <w:t>l</w:t>
      </w:r>
      <w:r w:rsidR="00197A38" w:rsidRPr="008D4945">
        <w:rPr>
          <w:rFonts w:ascii="Arial" w:hAnsi="Arial" w:cs="Arial"/>
          <w:sz w:val="24"/>
          <w:szCs w:val="24"/>
          <w:lang w:val="pt-BR"/>
        </w:rPr>
        <w:t>, em con</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o</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ân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com</w:t>
      </w:r>
      <w:r w:rsidR="00197A38" w:rsidRPr="008D4945">
        <w:rPr>
          <w:rFonts w:ascii="Arial" w:hAnsi="Arial" w:cs="Arial"/>
          <w:spacing w:val="45"/>
          <w:sz w:val="24"/>
          <w:szCs w:val="24"/>
          <w:lang w:val="pt-BR"/>
        </w:rPr>
        <w:t xml:space="preserve"> </w:t>
      </w:r>
      <w:r w:rsidR="00197A38" w:rsidRPr="008D4945">
        <w:rPr>
          <w:rFonts w:ascii="Arial" w:hAnsi="Arial" w:cs="Arial"/>
          <w:sz w:val="24"/>
          <w:szCs w:val="24"/>
          <w:lang w:val="pt-BR"/>
        </w:rPr>
        <w:t>o</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UA</w:t>
      </w:r>
      <w:r w:rsidR="00197A38" w:rsidRPr="008D4945">
        <w:rPr>
          <w:rFonts w:ascii="Arial" w:hAnsi="Arial" w:cs="Arial"/>
          <w:sz w:val="24"/>
          <w:szCs w:val="24"/>
          <w:lang w:val="pt-BR"/>
        </w:rPr>
        <w:t>S</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51"/>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49"/>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ân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So</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49"/>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53"/>
          <w:sz w:val="24"/>
          <w:szCs w:val="24"/>
          <w:lang w:val="pt-BR"/>
        </w:rPr>
        <w:t xml:space="preserve"> </w:t>
      </w:r>
      <w:r w:rsidR="00197A38" w:rsidRPr="008D4945">
        <w:rPr>
          <w:rFonts w:ascii="Arial" w:hAnsi="Arial" w:cs="Arial"/>
          <w:sz w:val="24"/>
          <w:szCs w:val="24"/>
          <w:lang w:val="pt-BR"/>
        </w:rPr>
        <w:t>8.</w:t>
      </w:r>
      <w:r w:rsidR="00197A38" w:rsidRPr="008D4945">
        <w:rPr>
          <w:rFonts w:ascii="Arial" w:hAnsi="Arial" w:cs="Arial"/>
          <w:spacing w:val="-2"/>
          <w:sz w:val="24"/>
          <w:szCs w:val="24"/>
          <w:lang w:val="pt-BR"/>
        </w:rPr>
        <w:t>7</w:t>
      </w:r>
      <w:r w:rsidR="00197A38" w:rsidRPr="008D4945">
        <w:rPr>
          <w:rFonts w:ascii="Arial" w:hAnsi="Arial" w:cs="Arial"/>
          <w:sz w:val="24"/>
          <w:szCs w:val="24"/>
          <w:lang w:val="pt-BR"/>
        </w:rPr>
        <w:t>42</w:t>
      </w:r>
      <w:r w:rsidR="00197A38" w:rsidRPr="008D4945">
        <w:rPr>
          <w:rFonts w:ascii="Arial" w:hAnsi="Arial" w:cs="Arial"/>
          <w:spacing w:val="1"/>
          <w:sz w:val="24"/>
          <w:szCs w:val="24"/>
          <w:lang w:val="pt-BR"/>
        </w:rPr>
        <w:t>/</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3</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L</w:t>
      </w:r>
      <w:r w:rsidR="00197A38" w:rsidRPr="008D4945">
        <w:rPr>
          <w:rFonts w:ascii="Arial" w:hAnsi="Arial" w:cs="Arial"/>
          <w:spacing w:val="-2"/>
          <w:sz w:val="24"/>
          <w:szCs w:val="24"/>
          <w:lang w:val="pt-BR"/>
        </w:rPr>
        <w:t>O</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que</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en</w:t>
      </w:r>
      <w:r w:rsidR="00197A38" w:rsidRPr="008D4945">
        <w:rPr>
          <w:rFonts w:ascii="Arial" w:hAnsi="Arial" w:cs="Arial"/>
          <w:spacing w:val="-2"/>
          <w:sz w:val="24"/>
          <w:szCs w:val="24"/>
          <w:lang w:val="pt-BR"/>
        </w:rPr>
        <w:t>h</w:t>
      </w:r>
      <w:r w:rsidR="00197A38" w:rsidRPr="008D4945">
        <w:rPr>
          <w:rFonts w:ascii="Arial" w:hAnsi="Arial" w:cs="Arial"/>
          <w:sz w:val="24"/>
          <w:szCs w:val="24"/>
          <w:lang w:val="pt-BR"/>
        </w:rPr>
        <w:t>a</w:t>
      </w:r>
      <w:r w:rsidR="00530A00" w:rsidRPr="008D4945">
        <w:rPr>
          <w:rFonts w:ascii="Arial" w:hAnsi="Arial" w:cs="Arial"/>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53"/>
          <w:sz w:val="24"/>
          <w:szCs w:val="24"/>
          <w:lang w:val="pt-BR"/>
        </w:rPr>
        <w:t xml:space="preserve"> </w:t>
      </w:r>
      <w:r w:rsidR="00197A38" w:rsidRPr="008D4945">
        <w:rPr>
          <w:rFonts w:ascii="Arial" w:hAnsi="Arial" w:cs="Arial"/>
          <w:sz w:val="24"/>
          <w:szCs w:val="24"/>
          <w:lang w:val="pt-BR"/>
        </w:rPr>
        <w:t>em</w:t>
      </w:r>
      <w:r w:rsidR="00197A38" w:rsidRPr="008D4945">
        <w:rPr>
          <w:rFonts w:ascii="Arial" w:hAnsi="Arial" w:cs="Arial"/>
          <w:spacing w:val="52"/>
          <w:sz w:val="24"/>
          <w:szCs w:val="24"/>
          <w:lang w:val="pt-BR"/>
        </w:rPr>
        <w:t xml:space="preserve"> </w:t>
      </w:r>
      <w:r w:rsidR="00197A38" w:rsidRPr="008D4945">
        <w:rPr>
          <w:rFonts w:ascii="Arial" w:hAnsi="Arial" w:cs="Arial"/>
          <w:sz w:val="24"/>
          <w:szCs w:val="24"/>
          <w:lang w:val="pt-BR"/>
        </w:rPr>
        <w:t>execu</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r s</w:t>
      </w:r>
      <w:r w:rsidR="00197A38" w:rsidRPr="008D4945">
        <w:rPr>
          <w:rFonts w:ascii="Arial" w:hAnsi="Arial" w:cs="Arial"/>
          <w:spacing w:val="-2"/>
          <w:sz w:val="24"/>
          <w:szCs w:val="24"/>
          <w:lang w:val="pt-BR"/>
        </w:rPr>
        <w:t>erv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ços </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 xml:space="preserve">da </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ção  S</w:t>
      </w:r>
      <w:r w:rsidR="00197A38" w:rsidRPr="008D4945">
        <w:rPr>
          <w:rFonts w:ascii="Arial" w:hAnsi="Arial" w:cs="Arial"/>
          <w:spacing w:val="-3"/>
          <w:sz w:val="24"/>
          <w:szCs w:val="24"/>
          <w:lang w:val="pt-BR"/>
        </w:rPr>
        <w:t>o</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54"/>
          <w:sz w:val="24"/>
          <w:szCs w:val="24"/>
          <w:lang w:val="pt-BR"/>
        </w:rPr>
        <w:t xml:space="preserve"> </w:t>
      </w:r>
      <w:r w:rsidR="00502683">
        <w:rPr>
          <w:rFonts w:ascii="Arial" w:hAnsi="Arial" w:cs="Arial"/>
          <w:sz w:val="24"/>
          <w:szCs w:val="24"/>
          <w:lang w:val="pt-BR"/>
        </w:rPr>
        <w:t xml:space="preserve">Básica - </w:t>
      </w:r>
      <w:r w:rsidR="00502683" w:rsidRPr="00502683">
        <w:rPr>
          <w:rFonts w:ascii="Arial" w:hAnsi="Arial" w:cs="Arial"/>
          <w:spacing w:val="-1"/>
          <w:sz w:val="24"/>
          <w:szCs w:val="24"/>
          <w:lang w:val="pt-BR"/>
        </w:rPr>
        <w:t xml:space="preserve">Serviços </w:t>
      </w:r>
      <w:r w:rsidR="00502683">
        <w:rPr>
          <w:rFonts w:ascii="Arial" w:hAnsi="Arial" w:cs="Arial"/>
          <w:spacing w:val="-1"/>
          <w:sz w:val="24"/>
          <w:szCs w:val="24"/>
          <w:lang w:val="pt-BR"/>
        </w:rPr>
        <w:t>d</w:t>
      </w:r>
      <w:r w:rsidR="00502683" w:rsidRPr="00502683">
        <w:rPr>
          <w:rFonts w:ascii="Arial" w:hAnsi="Arial" w:cs="Arial"/>
          <w:spacing w:val="-1"/>
          <w:sz w:val="24"/>
          <w:szCs w:val="24"/>
          <w:lang w:val="pt-BR"/>
        </w:rPr>
        <w:t xml:space="preserve">e Fortalecimento </w:t>
      </w:r>
      <w:r w:rsidR="00502683">
        <w:rPr>
          <w:rFonts w:ascii="Arial" w:hAnsi="Arial" w:cs="Arial"/>
          <w:spacing w:val="-1"/>
          <w:sz w:val="24"/>
          <w:szCs w:val="24"/>
          <w:lang w:val="pt-BR"/>
        </w:rPr>
        <w:t>d</w:t>
      </w:r>
      <w:r w:rsidR="00502683" w:rsidRPr="00502683">
        <w:rPr>
          <w:rFonts w:ascii="Arial" w:hAnsi="Arial" w:cs="Arial"/>
          <w:spacing w:val="-1"/>
          <w:sz w:val="24"/>
          <w:szCs w:val="24"/>
          <w:lang w:val="pt-BR"/>
        </w:rPr>
        <w:t>e Vínculo</w:t>
      </w:r>
      <w:r w:rsidR="00D77E7D">
        <w:rPr>
          <w:rFonts w:ascii="Arial" w:hAnsi="Arial" w:cs="Arial"/>
          <w:spacing w:val="-1"/>
          <w:sz w:val="24"/>
          <w:szCs w:val="24"/>
          <w:lang w:val="pt-BR"/>
        </w:rPr>
        <w:t>s</w:t>
      </w:r>
      <w:r w:rsidR="00197A38" w:rsidRPr="008D4945">
        <w:rPr>
          <w:rFonts w:ascii="Arial" w:hAnsi="Arial" w:cs="Arial"/>
          <w:sz w:val="24"/>
          <w:szCs w:val="24"/>
          <w:lang w:val="pt-BR"/>
        </w:rPr>
        <w:t>,</w:t>
      </w:r>
      <w:r w:rsidR="00197A38" w:rsidRPr="008D4945">
        <w:rPr>
          <w:rFonts w:ascii="Arial" w:hAnsi="Arial" w:cs="Arial"/>
          <w:spacing w:val="3"/>
          <w:sz w:val="24"/>
          <w:szCs w:val="24"/>
          <w:lang w:val="pt-BR"/>
        </w:rPr>
        <w:t xml:space="preserve"> </w:t>
      </w:r>
      <w:r w:rsidRPr="008D4945">
        <w:rPr>
          <w:rFonts w:ascii="Arial" w:hAnsi="Arial" w:cs="Arial"/>
          <w:sz w:val="24"/>
          <w:szCs w:val="24"/>
          <w:lang w:val="pt-BR"/>
        </w:rPr>
        <w:t>no Município Linhares/ES</w:t>
      </w:r>
      <w:r w:rsidR="00197A38" w:rsidRPr="008D4945">
        <w:rPr>
          <w:rFonts w:ascii="Arial" w:hAnsi="Arial" w:cs="Arial"/>
          <w:sz w:val="24"/>
          <w:szCs w:val="24"/>
          <w:lang w:val="pt-BR"/>
        </w:rPr>
        <w:t>,</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nos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os e</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cond</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w:t>
      </w:r>
      <w:r w:rsidR="00197A38" w:rsidRPr="008D4945">
        <w:rPr>
          <w:rFonts w:ascii="Arial" w:hAnsi="Arial" w:cs="Arial"/>
          <w:spacing w:val="-2"/>
          <w:sz w:val="24"/>
          <w:szCs w:val="24"/>
          <w:lang w:val="pt-BR"/>
        </w:rPr>
        <w:t>õ</w:t>
      </w:r>
      <w:r w:rsidR="00197A38" w:rsidRPr="008D4945">
        <w:rPr>
          <w:rFonts w:ascii="Arial" w:hAnsi="Arial" w:cs="Arial"/>
          <w:sz w:val="24"/>
          <w:szCs w:val="24"/>
          <w:lang w:val="pt-BR"/>
        </w:rPr>
        <w:t>es</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ab</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das</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 Ed</w:t>
      </w:r>
      <w:r w:rsidR="00197A38" w:rsidRPr="008D4945">
        <w:rPr>
          <w:rFonts w:ascii="Arial" w:hAnsi="Arial" w:cs="Arial"/>
          <w:spacing w:val="-2"/>
          <w:sz w:val="24"/>
          <w:szCs w:val="24"/>
          <w:lang w:val="pt-BR"/>
        </w:rPr>
        <w:t>i</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w:t>
      </w:r>
    </w:p>
    <w:p w:rsidR="00C54338" w:rsidRPr="008D4945" w:rsidRDefault="00C54338" w:rsidP="00514BD6">
      <w:pPr>
        <w:spacing w:line="360" w:lineRule="auto"/>
        <w:ind w:left="-284"/>
        <w:rPr>
          <w:rFonts w:ascii="Arial" w:hAnsi="Arial" w:cs="Arial"/>
          <w:sz w:val="24"/>
          <w:szCs w:val="24"/>
          <w:lang w:val="pt-BR"/>
        </w:rPr>
      </w:pPr>
    </w:p>
    <w:p w:rsidR="00C54338" w:rsidRPr="008D4945" w:rsidRDefault="00197A38" w:rsidP="00514BD6">
      <w:pPr>
        <w:spacing w:line="360" w:lineRule="auto"/>
        <w:ind w:left="-284" w:right="8027"/>
        <w:jc w:val="both"/>
        <w:rPr>
          <w:rFonts w:ascii="Arial" w:hAnsi="Arial" w:cs="Arial"/>
          <w:sz w:val="24"/>
          <w:szCs w:val="24"/>
          <w:lang w:val="pt-BR"/>
        </w:rPr>
      </w:pPr>
      <w:r w:rsidRPr="008D4945">
        <w:rPr>
          <w:rFonts w:ascii="Arial" w:hAnsi="Arial" w:cs="Arial"/>
          <w:b/>
          <w:spacing w:val="-1"/>
          <w:sz w:val="24"/>
          <w:szCs w:val="24"/>
          <w:lang w:val="pt-BR"/>
        </w:rPr>
        <w:t>RE</w:t>
      </w:r>
      <w:r w:rsidRPr="008D4945">
        <w:rPr>
          <w:rFonts w:ascii="Arial" w:hAnsi="Arial" w:cs="Arial"/>
          <w:b/>
          <w:sz w:val="24"/>
          <w:szCs w:val="24"/>
          <w:lang w:val="pt-BR"/>
        </w:rPr>
        <w:t>SOL</w:t>
      </w:r>
      <w:r w:rsidRPr="008D4945">
        <w:rPr>
          <w:rFonts w:ascii="Arial" w:hAnsi="Arial" w:cs="Arial"/>
          <w:b/>
          <w:spacing w:val="-1"/>
          <w:sz w:val="24"/>
          <w:szCs w:val="24"/>
          <w:lang w:val="pt-BR"/>
        </w:rPr>
        <w:t>VE</w:t>
      </w:r>
      <w:r w:rsidRPr="008D4945">
        <w:rPr>
          <w:rFonts w:ascii="Arial" w:hAnsi="Arial" w:cs="Arial"/>
          <w:b/>
          <w:sz w:val="24"/>
          <w:szCs w:val="24"/>
          <w:lang w:val="pt-BR"/>
        </w:rPr>
        <w:t>:</w:t>
      </w:r>
    </w:p>
    <w:p w:rsidR="00C54338" w:rsidRPr="008D4945" w:rsidRDefault="00C54338" w:rsidP="00514BD6">
      <w:pPr>
        <w:spacing w:line="360" w:lineRule="auto"/>
        <w:ind w:left="-284"/>
        <w:rPr>
          <w:rFonts w:ascii="Arial" w:hAnsi="Arial" w:cs="Arial"/>
          <w:sz w:val="24"/>
          <w:szCs w:val="24"/>
          <w:lang w:val="pt-BR"/>
        </w:rPr>
      </w:pPr>
    </w:p>
    <w:p w:rsidR="00C54338" w:rsidRPr="008D4945" w:rsidRDefault="00197A38" w:rsidP="00E71EE8">
      <w:pPr>
        <w:spacing w:line="360" w:lineRule="auto"/>
        <w:ind w:left="-284" w:right="7708"/>
        <w:jc w:val="both"/>
        <w:rPr>
          <w:rFonts w:ascii="Arial" w:hAnsi="Arial" w:cs="Arial"/>
          <w:sz w:val="24"/>
          <w:szCs w:val="24"/>
          <w:lang w:val="pt-BR"/>
        </w:rPr>
      </w:pPr>
      <w:r w:rsidRPr="008D4945">
        <w:rPr>
          <w:rFonts w:ascii="Arial" w:hAnsi="Arial" w:cs="Arial"/>
          <w:b/>
          <w:sz w:val="24"/>
          <w:szCs w:val="24"/>
          <w:lang w:val="pt-BR"/>
        </w:rPr>
        <w:t xml:space="preserve">1 </w:t>
      </w:r>
      <w:r w:rsidRPr="008D4945">
        <w:rPr>
          <w:rFonts w:ascii="Arial" w:hAnsi="Arial" w:cs="Arial"/>
          <w:b/>
          <w:spacing w:val="-1"/>
          <w:sz w:val="24"/>
          <w:szCs w:val="24"/>
          <w:lang w:val="pt-BR"/>
        </w:rPr>
        <w:t>D</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O</w:t>
      </w:r>
      <w:r w:rsidRPr="008D4945">
        <w:rPr>
          <w:rFonts w:ascii="Arial" w:hAnsi="Arial" w:cs="Arial"/>
          <w:b/>
          <w:spacing w:val="-1"/>
          <w:sz w:val="24"/>
          <w:szCs w:val="24"/>
          <w:lang w:val="pt-BR"/>
        </w:rPr>
        <w:t>B</w:t>
      </w:r>
      <w:r w:rsidRPr="008D4945">
        <w:rPr>
          <w:rFonts w:ascii="Arial" w:hAnsi="Arial" w:cs="Arial"/>
          <w:b/>
          <w:sz w:val="24"/>
          <w:szCs w:val="24"/>
          <w:lang w:val="pt-BR"/>
        </w:rPr>
        <w:t>J</w:t>
      </w:r>
      <w:r w:rsidRPr="008D4945">
        <w:rPr>
          <w:rFonts w:ascii="Arial" w:hAnsi="Arial" w:cs="Arial"/>
          <w:b/>
          <w:spacing w:val="-1"/>
          <w:sz w:val="24"/>
          <w:szCs w:val="24"/>
          <w:lang w:val="pt-BR"/>
        </w:rPr>
        <w:t>ET</w:t>
      </w:r>
      <w:r w:rsidRPr="008D4945">
        <w:rPr>
          <w:rFonts w:ascii="Arial" w:hAnsi="Arial" w:cs="Arial"/>
          <w:b/>
          <w:sz w:val="24"/>
          <w:szCs w:val="24"/>
          <w:lang w:val="pt-BR"/>
        </w:rPr>
        <w:t>O</w:t>
      </w:r>
    </w:p>
    <w:p w:rsidR="000B3A2B" w:rsidRPr="000B3A2B" w:rsidRDefault="00197A38" w:rsidP="000B3A2B">
      <w:pPr>
        <w:pStyle w:val="PargrafodaLista"/>
        <w:numPr>
          <w:ilvl w:val="1"/>
          <w:numId w:val="14"/>
        </w:numPr>
        <w:spacing w:line="360" w:lineRule="auto"/>
        <w:ind w:right="85"/>
        <w:jc w:val="both"/>
        <w:rPr>
          <w:rFonts w:ascii="Arial" w:hAnsi="Arial" w:cs="Arial"/>
          <w:sz w:val="24"/>
          <w:szCs w:val="24"/>
        </w:rPr>
      </w:pPr>
      <w:r w:rsidRPr="000B3A2B">
        <w:rPr>
          <w:rFonts w:ascii="Arial" w:hAnsi="Arial" w:cs="Arial"/>
          <w:spacing w:val="2"/>
          <w:sz w:val="24"/>
          <w:szCs w:val="24"/>
        </w:rPr>
        <w:t>T</w:t>
      </w:r>
      <w:r w:rsidRPr="000B3A2B">
        <w:rPr>
          <w:rFonts w:ascii="Arial" w:hAnsi="Arial" w:cs="Arial"/>
          <w:spacing w:val="-2"/>
          <w:sz w:val="24"/>
          <w:szCs w:val="24"/>
        </w:rPr>
        <w:t>o</w:t>
      </w:r>
      <w:r w:rsidRPr="000B3A2B">
        <w:rPr>
          <w:rFonts w:ascii="Arial" w:hAnsi="Arial" w:cs="Arial"/>
          <w:spacing w:val="1"/>
          <w:sz w:val="24"/>
          <w:szCs w:val="24"/>
        </w:rPr>
        <w:t>r</w:t>
      </w:r>
      <w:r w:rsidRPr="000B3A2B">
        <w:rPr>
          <w:rFonts w:ascii="Arial" w:hAnsi="Arial" w:cs="Arial"/>
          <w:sz w:val="24"/>
          <w:szCs w:val="24"/>
        </w:rPr>
        <w:t>n</w:t>
      </w:r>
      <w:r w:rsidRPr="000B3A2B">
        <w:rPr>
          <w:rFonts w:ascii="Arial" w:hAnsi="Arial" w:cs="Arial"/>
          <w:spacing w:val="-2"/>
          <w:sz w:val="24"/>
          <w:szCs w:val="24"/>
        </w:rPr>
        <w:t>a</w:t>
      </w:r>
      <w:r w:rsidRPr="000B3A2B">
        <w:rPr>
          <w:rFonts w:ascii="Arial" w:hAnsi="Arial" w:cs="Arial"/>
          <w:sz w:val="24"/>
          <w:szCs w:val="24"/>
        </w:rPr>
        <w:t>r</w:t>
      </w:r>
      <w:r w:rsidRPr="000B3A2B">
        <w:rPr>
          <w:rFonts w:ascii="Arial" w:hAnsi="Arial" w:cs="Arial"/>
          <w:spacing w:val="1"/>
          <w:sz w:val="24"/>
          <w:szCs w:val="24"/>
        </w:rPr>
        <w:t xml:space="preserve"> </w:t>
      </w:r>
      <w:r w:rsidRPr="000B3A2B">
        <w:rPr>
          <w:rFonts w:ascii="Arial" w:hAnsi="Arial" w:cs="Arial"/>
          <w:sz w:val="24"/>
          <w:szCs w:val="24"/>
        </w:rPr>
        <w:t>púb</w:t>
      </w:r>
      <w:r w:rsidRPr="000B3A2B">
        <w:rPr>
          <w:rFonts w:ascii="Arial" w:hAnsi="Arial" w:cs="Arial"/>
          <w:spacing w:val="-1"/>
          <w:sz w:val="24"/>
          <w:szCs w:val="24"/>
        </w:rPr>
        <w:t>l</w:t>
      </w:r>
      <w:r w:rsidRPr="000B3A2B">
        <w:rPr>
          <w:rFonts w:ascii="Arial" w:hAnsi="Arial" w:cs="Arial"/>
          <w:spacing w:val="1"/>
          <w:sz w:val="24"/>
          <w:szCs w:val="24"/>
        </w:rPr>
        <w:t>i</w:t>
      </w:r>
      <w:r w:rsidRPr="000B3A2B">
        <w:rPr>
          <w:rFonts w:ascii="Arial" w:hAnsi="Arial" w:cs="Arial"/>
          <w:sz w:val="24"/>
          <w:szCs w:val="24"/>
        </w:rPr>
        <w:t xml:space="preserve">co o </w:t>
      </w:r>
      <w:r w:rsidRPr="000B3A2B">
        <w:rPr>
          <w:rFonts w:ascii="Arial" w:hAnsi="Arial" w:cs="Arial"/>
          <w:spacing w:val="-2"/>
          <w:sz w:val="24"/>
          <w:szCs w:val="24"/>
        </w:rPr>
        <w:t>p</w:t>
      </w:r>
      <w:r w:rsidRPr="000B3A2B">
        <w:rPr>
          <w:rFonts w:ascii="Arial" w:hAnsi="Arial" w:cs="Arial"/>
          <w:spacing w:val="1"/>
          <w:sz w:val="24"/>
          <w:szCs w:val="24"/>
        </w:rPr>
        <w:t>r</w:t>
      </w:r>
      <w:r w:rsidRPr="000B3A2B">
        <w:rPr>
          <w:rFonts w:ascii="Arial" w:hAnsi="Arial" w:cs="Arial"/>
          <w:sz w:val="24"/>
          <w:szCs w:val="24"/>
        </w:rPr>
        <w:t>e</w:t>
      </w:r>
      <w:r w:rsidRPr="000B3A2B">
        <w:rPr>
          <w:rFonts w:ascii="Arial" w:hAnsi="Arial" w:cs="Arial"/>
          <w:spacing w:val="-2"/>
          <w:sz w:val="24"/>
          <w:szCs w:val="24"/>
        </w:rPr>
        <w:t>s</w:t>
      </w:r>
      <w:r w:rsidRPr="000B3A2B">
        <w:rPr>
          <w:rFonts w:ascii="Arial" w:hAnsi="Arial" w:cs="Arial"/>
          <w:sz w:val="24"/>
          <w:szCs w:val="24"/>
        </w:rPr>
        <w:t>e</w:t>
      </w:r>
      <w:r w:rsidRPr="000B3A2B">
        <w:rPr>
          <w:rFonts w:ascii="Arial" w:hAnsi="Arial" w:cs="Arial"/>
          <w:spacing w:val="-2"/>
          <w:sz w:val="24"/>
          <w:szCs w:val="24"/>
        </w:rPr>
        <w:t>n</w:t>
      </w:r>
      <w:r w:rsidRPr="000B3A2B">
        <w:rPr>
          <w:rFonts w:ascii="Arial" w:hAnsi="Arial" w:cs="Arial"/>
          <w:spacing w:val="1"/>
          <w:sz w:val="24"/>
          <w:szCs w:val="24"/>
        </w:rPr>
        <w:t>t</w:t>
      </w:r>
      <w:r w:rsidRPr="000B3A2B">
        <w:rPr>
          <w:rFonts w:ascii="Arial" w:hAnsi="Arial" w:cs="Arial"/>
          <w:sz w:val="24"/>
          <w:szCs w:val="24"/>
        </w:rPr>
        <w:t>e E</w:t>
      </w:r>
      <w:r w:rsidRPr="000B3A2B">
        <w:rPr>
          <w:rFonts w:ascii="Arial" w:hAnsi="Arial" w:cs="Arial"/>
          <w:spacing w:val="-1"/>
          <w:sz w:val="24"/>
          <w:szCs w:val="24"/>
        </w:rPr>
        <w:t>D</w:t>
      </w:r>
      <w:r w:rsidRPr="000B3A2B">
        <w:rPr>
          <w:rFonts w:ascii="Arial" w:hAnsi="Arial" w:cs="Arial"/>
          <w:spacing w:val="-4"/>
          <w:sz w:val="24"/>
          <w:szCs w:val="24"/>
        </w:rPr>
        <w:t>I</w:t>
      </w:r>
      <w:r w:rsidRPr="000B3A2B">
        <w:rPr>
          <w:rFonts w:ascii="Arial" w:hAnsi="Arial" w:cs="Arial"/>
          <w:spacing w:val="2"/>
          <w:sz w:val="24"/>
          <w:szCs w:val="24"/>
        </w:rPr>
        <w:t>T</w:t>
      </w:r>
      <w:r w:rsidRPr="000B3A2B">
        <w:rPr>
          <w:rFonts w:ascii="Arial" w:hAnsi="Arial" w:cs="Arial"/>
          <w:spacing w:val="-1"/>
          <w:sz w:val="24"/>
          <w:szCs w:val="24"/>
        </w:rPr>
        <w:t>A</w:t>
      </w:r>
      <w:r w:rsidRPr="000B3A2B">
        <w:rPr>
          <w:rFonts w:ascii="Arial" w:hAnsi="Arial" w:cs="Arial"/>
          <w:sz w:val="24"/>
          <w:szCs w:val="24"/>
        </w:rPr>
        <w:t>L de</w:t>
      </w:r>
      <w:r w:rsidRPr="000B3A2B">
        <w:rPr>
          <w:rFonts w:ascii="Arial" w:hAnsi="Arial" w:cs="Arial"/>
          <w:spacing w:val="1"/>
          <w:sz w:val="24"/>
          <w:szCs w:val="24"/>
        </w:rPr>
        <w:t xml:space="preserve"> </w:t>
      </w:r>
      <w:r w:rsidRPr="000B3A2B">
        <w:rPr>
          <w:rFonts w:ascii="Arial" w:hAnsi="Arial" w:cs="Arial"/>
          <w:spacing w:val="-1"/>
          <w:sz w:val="24"/>
          <w:szCs w:val="24"/>
        </w:rPr>
        <w:t>C</w:t>
      </w:r>
      <w:r w:rsidRPr="000B3A2B">
        <w:rPr>
          <w:rFonts w:ascii="Arial" w:hAnsi="Arial" w:cs="Arial"/>
          <w:sz w:val="24"/>
          <w:szCs w:val="24"/>
        </w:rPr>
        <w:t>ha</w:t>
      </w:r>
      <w:r w:rsidRPr="000B3A2B">
        <w:rPr>
          <w:rFonts w:ascii="Arial" w:hAnsi="Arial" w:cs="Arial"/>
          <w:spacing w:val="-3"/>
          <w:sz w:val="24"/>
          <w:szCs w:val="24"/>
        </w:rPr>
        <w:t>m</w:t>
      </w:r>
      <w:r w:rsidRPr="000B3A2B">
        <w:rPr>
          <w:rFonts w:ascii="Arial" w:hAnsi="Arial" w:cs="Arial"/>
          <w:spacing w:val="3"/>
          <w:sz w:val="24"/>
          <w:szCs w:val="24"/>
        </w:rPr>
        <w:t>a</w:t>
      </w:r>
      <w:r w:rsidRPr="000B3A2B">
        <w:rPr>
          <w:rFonts w:ascii="Arial" w:hAnsi="Arial" w:cs="Arial"/>
          <w:spacing w:val="-4"/>
          <w:sz w:val="24"/>
          <w:szCs w:val="24"/>
        </w:rPr>
        <w:t>m</w:t>
      </w:r>
      <w:r w:rsidRPr="000B3A2B">
        <w:rPr>
          <w:rFonts w:ascii="Arial" w:hAnsi="Arial" w:cs="Arial"/>
          <w:sz w:val="24"/>
          <w:szCs w:val="24"/>
        </w:rPr>
        <w:t>en</w:t>
      </w:r>
      <w:r w:rsidRPr="000B3A2B">
        <w:rPr>
          <w:rFonts w:ascii="Arial" w:hAnsi="Arial" w:cs="Arial"/>
          <w:spacing w:val="1"/>
          <w:sz w:val="24"/>
          <w:szCs w:val="24"/>
        </w:rPr>
        <w:t>t</w:t>
      </w:r>
      <w:r w:rsidRPr="000B3A2B">
        <w:rPr>
          <w:rFonts w:ascii="Arial" w:hAnsi="Arial" w:cs="Arial"/>
          <w:sz w:val="24"/>
          <w:szCs w:val="24"/>
        </w:rPr>
        <w:t>o Públ</w:t>
      </w:r>
      <w:r w:rsidRPr="000B3A2B">
        <w:rPr>
          <w:rFonts w:ascii="Arial" w:hAnsi="Arial" w:cs="Arial"/>
          <w:spacing w:val="-1"/>
          <w:sz w:val="24"/>
          <w:szCs w:val="24"/>
        </w:rPr>
        <w:t>i</w:t>
      </w:r>
      <w:r w:rsidRPr="000B3A2B">
        <w:rPr>
          <w:rFonts w:ascii="Arial" w:hAnsi="Arial" w:cs="Arial"/>
          <w:sz w:val="24"/>
          <w:szCs w:val="24"/>
        </w:rPr>
        <w:t>co de</w:t>
      </w:r>
      <w:r w:rsidRPr="000B3A2B">
        <w:rPr>
          <w:rFonts w:ascii="Arial" w:hAnsi="Arial" w:cs="Arial"/>
          <w:spacing w:val="1"/>
          <w:sz w:val="24"/>
          <w:szCs w:val="24"/>
        </w:rPr>
        <w:t xml:space="preserve"> </w:t>
      </w:r>
      <w:r w:rsidRPr="000B3A2B">
        <w:rPr>
          <w:rFonts w:ascii="Arial" w:hAnsi="Arial" w:cs="Arial"/>
          <w:spacing w:val="-1"/>
          <w:sz w:val="24"/>
          <w:szCs w:val="24"/>
        </w:rPr>
        <w:t>O</w:t>
      </w:r>
      <w:r w:rsidRPr="000B3A2B">
        <w:rPr>
          <w:rFonts w:ascii="Arial" w:hAnsi="Arial" w:cs="Arial"/>
          <w:spacing w:val="1"/>
          <w:sz w:val="24"/>
          <w:szCs w:val="24"/>
        </w:rPr>
        <w:t>r</w:t>
      </w:r>
      <w:r w:rsidRPr="000B3A2B">
        <w:rPr>
          <w:rFonts w:ascii="Arial" w:hAnsi="Arial" w:cs="Arial"/>
          <w:spacing w:val="-2"/>
          <w:sz w:val="24"/>
          <w:szCs w:val="24"/>
        </w:rPr>
        <w:t>g</w:t>
      </w:r>
      <w:r w:rsidRPr="000B3A2B">
        <w:rPr>
          <w:rFonts w:ascii="Arial" w:hAnsi="Arial" w:cs="Arial"/>
          <w:sz w:val="24"/>
          <w:szCs w:val="24"/>
        </w:rPr>
        <w:t>an</w:t>
      </w:r>
      <w:r w:rsidRPr="000B3A2B">
        <w:rPr>
          <w:rFonts w:ascii="Arial" w:hAnsi="Arial" w:cs="Arial"/>
          <w:spacing w:val="1"/>
          <w:sz w:val="24"/>
          <w:szCs w:val="24"/>
        </w:rPr>
        <w:t>i</w:t>
      </w:r>
      <w:r w:rsidRPr="000B3A2B">
        <w:rPr>
          <w:rFonts w:ascii="Arial" w:hAnsi="Arial" w:cs="Arial"/>
          <w:spacing w:val="-2"/>
          <w:sz w:val="24"/>
          <w:szCs w:val="24"/>
        </w:rPr>
        <w:t>z</w:t>
      </w:r>
      <w:r w:rsidRPr="000B3A2B">
        <w:rPr>
          <w:rFonts w:ascii="Arial" w:hAnsi="Arial" w:cs="Arial"/>
          <w:sz w:val="24"/>
          <w:szCs w:val="24"/>
        </w:rPr>
        <w:t>aç</w:t>
      </w:r>
      <w:r w:rsidRPr="000B3A2B">
        <w:rPr>
          <w:rFonts w:ascii="Arial" w:hAnsi="Arial" w:cs="Arial"/>
          <w:spacing w:val="-2"/>
          <w:sz w:val="24"/>
          <w:szCs w:val="24"/>
        </w:rPr>
        <w:t>õ</w:t>
      </w:r>
      <w:r w:rsidRPr="000B3A2B">
        <w:rPr>
          <w:rFonts w:ascii="Arial" w:hAnsi="Arial" w:cs="Arial"/>
          <w:sz w:val="24"/>
          <w:szCs w:val="24"/>
        </w:rPr>
        <w:t>es</w:t>
      </w:r>
      <w:r w:rsidRPr="000B3A2B">
        <w:rPr>
          <w:rFonts w:ascii="Arial" w:hAnsi="Arial" w:cs="Arial"/>
          <w:spacing w:val="-2"/>
          <w:sz w:val="24"/>
          <w:szCs w:val="24"/>
        </w:rPr>
        <w:t xml:space="preserve"> </w:t>
      </w:r>
      <w:r w:rsidRPr="000B3A2B">
        <w:rPr>
          <w:rFonts w:ascii="Arial" w:hAnsi="Arial" w:cs="Arial"/>
          <w:sz w:val="24"/>
          <w:szCs w:val="24"/>
        </w:rPr>
        <w:t>da Soc</w:t>
      </w:r>
      <w:r w:rsidRPr="000B3A2B">
        <w:rPr>
          <w:rFonts w:ascii="Arial" w:hAnsi="Arial" w:cs="Arial"/>
          <w:spacing w:val="-1"/>
          <w:sz w:val="24"/>
          <w:szCs w:val="24"/>
        </w:rPr>
        <w:t>i</w:t>
      </w:r>
      <w:r w:rsidRPr="000B3A2B">
        <w:rPr>
          <w:rFonts w:ascii="Arial" w:hAnsi="Arial" w:cs="Arial"/>
          <w:sz w:val="24"/>
          <w:szCs w:val="24"/>
        </w:rPr>
        <w:t xml:space="preserve">edade </w:t>
      </w:r>
      <w:r w:rsidRPr="000B3A2B">
        <w:rPr>
          <w:rFonts w:ascii="Arial" w:hAnsi="Arial" w:cs="Arial"/>
          <w:spacing w:val="-3"/>
          <w:sz w:val="24"/>
          <w:szCs w:val="24"/>
        </w:rPr>
        <w:t>C</w:t>
      </w:r>
      <w:r w:rsidRPr="000B3A2B">
        <w:rPr>
          <w:rFonts w:ascii="Arial" w:hAnsi="Arial" w:cs="Arial"/>
          <w:spacing w:val="1"/>
          <w:sz w:val="24"/>
          <w:szCs w:val="24"/>
        </w:rPr>
        <w:t>i</w:t>
      </w:r>
      <w:r w:rsidRPr="000B3A2B">
        <w:rPr>
          <w:rFonts w:ascii="Arial" w:hAnsi="Arial" w:cs="Arial"/>
          <w:spacing w:val="-2"/>
          <w:sz w:val="24"/>
          <w:szCs w:val="24"/>
        </w:rPr>
        <w:t>v</w:t>
      </w:r>
      <w:r w:rsidRPr="000B3A2B">
        <w:rPr>
          <w:rFonts w:ascii="Arial" w:hAnsi="Arial" w:cs="Arial"/>
          <w:spacing w:val="1"/>
          <w:sz w:val="24"/>
          <w:szCs w:val="24"/>
        </w:rPr>
        <w:t>i</w:t>
      </w:r>
      <w:r w:rsidRPr="000B3A2B">
        <w:rPr>
          <w:rFonts w:ascii="Arial" w:hAnsi="Arial" w:cs="Arial"/>
          <w:sz w:val="24"/>
          <w:szCs w:val="24"/>
        </w:rPr>
        <w:t>l</w:t>
      </w:r>
      <w:r w:rsidRPr="000B3A2B">
        <w:rPr>
          <w:rFonts w:ascii="Arial" w:hAnsi="Arial" w:cs="Arial"/>
          <w:spacing w:val="4"/>
          <w:sz w:val="24"/>
          <w:szCs w:val="24"/>
        </w:rPr>
        <w:t xml:space="preserve"> </w:t>
      </w:r>
      <w:r w:rsidRPr="000B3A2B">
        <w:rPr>
          <w:rFonts w:ascii="Arial" w:hAnsi="Arial" w:cs="Arial"/>
          <w:sz w:val="24"/>
          <w:szCs w:val="24"/>
        </w:rPr>
        <w:t xml:space="preserve">– </w:t>
      </w:r>
      <w:r w:rsidRPr="000B3A2B">
        <w:rPr>
          <w:rFonts w:ascii="Arial" w:hAnsi="Arial" w:cs="Arial"/>
          <w:spacing w:val="-1"/>
          <w:sz w:val="24"/>
          <w:szCs w:val="24"/>
        </w:rPr>
        <w:t>O</w:t>
      </w:r>
      <w:r w:rsidRPr="000B3A2B">
        <w:rPr>
          <w:rFonts w:ascii="Arial" w:hAnsi="Arial" w:cs="Arial"/>
          <w:sz w:val="24"/>
          <w:szCs w:val="24"/>
        </w:rPr>
        <w:t>S</w:t>
      </w:r>
      <w:r w:rsidRPr="000B3A2B">
        <w:rPr>
          <w:rFonts w:ascii="Arial" w:hAnsi="Arial" w:cs="Arial"/>
          <w:spacing w:val="-1"/>
          <w:sz w:val="24"/>
          <w:szCs w:val="24"/>
        </w:rPr>
        <w:t>C</w:t>
      </w:r>
      <w:r w:rsidRPr="000B3A2B">
        <w:rPr>
          <w:rFonts w:ascii="Arial" w:hAnsi="Arial" w:cs="Arial"/>
          <w:sz w:val="24"/>
          <w:szCs w:val="24"/>
        </w:rPr>
        <w:t>,</w:t>
      </w:r>
      <w:r w:rsidRPr="000B3A2B">
        <w:rPr>
          <w:rFonts w:ascii="Arial" w:hAnsi="Arial" w:cs="Arial"/>
          <w:spacing w:val="4"/>
          <w:sz w:val="24"/>
          <w:szCs w:val="24"/>
        </w:rPr>
        <w:t xml:space="preserve"> </w:t>
      </w:r>
      <w:r w:rsidRPr="000B3A2B">
        <w:rPr>
          <w:rFonts w:ascii="Arial" w:hAnsi="Arial" w:cs="Arial"/>
          <w:sz w:val="24"/>
          <w:szCs w:val="24"/>
        </w:rPr>
        <w:t>s</w:t>
      </w:r>
      <w:r w:rsidRPr="000B3A2B">
        <w:rPr>
          <w:rFonts w:ascii="Arial" w:hAnsi="Arial" w:cs="Arial"/>
          <w:spacing w:val="1"/>
          <w:sz w:val="24"/>
          <w:szCs w:val="24"/>
        </w:rPr>
        <w:t>e</w:t>
      </w:r>
      <w:r w:rsidRPr="000B3A2B">
        <w:rPr>
          <w:rFonts w:ascii="Arial" w:hAnsi="Arial" w:cs="Arial"/>
          <w:sz w:val="24"/>
          <w:szCs w:val="24"/>
        </w:rPr>
        <w:t>m</w:t>
      </w:r>
      <w:r w:rsidRPr="000B3A2B">
        <w:rPr>
          <w:rFonts w:ascii="Arial" w:hAnsi="Arial" w:cs="Arial"/>
          <w:spacing w:val="2"/>
          <w:sz w:val="24"/>
          <w:szCs w:val="24"/>
        </w:rPr>
        <w:t xml:space="preserve"> </w:t>
      </w:r>
      <w:r w:rsidRPr="000B3A2B">
        <w:rPr>
          <w:rFonts w:ascii="Arial" w:hAnsi="Arial" w:cs="Arial"/>
          <w:spacing w:val="1"/>
          <w:sz w:val="24"/>
          <w:szCs w:val="24"/>
        </w:rPr>
        <w:t>fi</w:t>
      </w:r>
      <w:r w:rsidRPr="000B3A2B">
        <w:rPr>
          <w:rFonts w:ascii="Arial" w:hAnsi="Arial" w:cs="Arial"/>
          <w:sz w:val="24"/>
          <w:szCs w:val="24"/>
        </w:rPr>
        <w:t>ns</w:t>
      </w:r>
      <w:r w:rsidRPr="000B3A2B">
        <w:rPr>
          <w:rFonts w:ascii="Arial" w:hAnsi="Arial" w:cs="Arial"/>
          <w:spacing w:val="4"/>
          <w:sz w:val="24"/>
          <w:szCs w:val="24"/>
        </w:rPr>
        <w:t xml:space="preserve"> </w:t>
      </w:r>
      <w:r w:rsidRPr="000B3A2B">
        <w:rPr>
          <w:rFonts w:ascii="Arial" w:hAnsi="Arial" w:cs="Arial"/>
          <w:spacing w:val="1"/>
          <w:sz w:val="24"/>
          <w:szCs w:val="24"/>
        </w:rPr>
        <w:t>l</w:t>
      </w:r>
      <w:r w:rsidRPr="000B3A2B">
        <w:rPr>
          <w:rFonts w:ascii="Arial" w:hAnsi="Arial" w:cs="Arial"/>
          <w:spacing w:val="-2"/>
          <w:sz w:val="24"/>
          <w:szCs w:val="24"/>
        </w:rPr>
        <w:t>u</w:t>
      </w:r>
      <w:r w:rsidRPr="000B3A2B">
        <w:rPr>
          <w:rFonts w:ascii="Arial" w:hAnsi="Arial" w:cs="Arial"/>
          <w:sz w:val="24"/>
          <w:szCs w:val="24"/>
        </w:rPr>
        <w:t>c</w:t>
      </w:r>
      <w:r w:rsidRPr="000B3A2B">
        <w:rPr>
          <w:rFonts w:ascii="Arial" w:hAnsi="Arial" w:cs="Arial"/>
          <w:spacing w:val="1"/>
          <w:sz w:val="24"/>
          <w:szCs w:val="24"/>
        </w:rPr>
        <w:t>r</w:t>
      </w:r>
      <w:r w:rsidRPr="000B3A2B">
        <w:rPr>
          <w:rFonts w:ascii="Arial" w:hAnsi="Arial" w:cs="Arial"/>
          <w:spacing w:val="-2"/>
          <w:sz w:val="24"/>
          <w:szCs w:val="24"/>
        </w:rPr>
        <w:t>a</w:t>
      </w:r>
      <w:r w:rsidRPr="000B3A2B">
        <w:rPr>
          <w:rFonts w:ascii="Arial" w:hAnsi="Arial" w:cs="Arial"/>
          <w:spacing w:val="-1"/>
          <w:sz w:val="24"/>
          <w:szCs w:val="24"/>
        </w:rPr>
        <w:t>t</w:t>
      </w:r>
      <w:r w:rsidRPr="000B3A2B">
        <w:rPr>
          <w:rFonts w:ascii="Arial" w:hAnsi="Arial" w:cs="Arial"/>
          <w:spacing w:val="3"/>
          <w:sz w:val="24"/>
          <w:szCs w:val="24"/>
        </w:rPr>
        <w:t>i</w:t>
      </w:r>
      <w:r w:rsidRPr="000B3A2B">
        <w:rPr>
          <w:rFonts w:ascii="Arial" w:hAnsi="Arial" w:cs="Arial"/>
          <w:spacing w:val="-2"/>
          <w:sz w:val="24"/>
          <w:szCs w:val="24"/>
        </w:rPr>
        <w:t>v</w:t>
      </w:r>
      <w:r w:rsidRPr="000B3A2B">
        <w:rPr>
          <w:rFonts w:ascii="Arial" w:hAnsi="Arial" w:cs="Arial"/>
          <w:sz w:val="24"/>
          <w:szCs w:val="24"/>
        </w:rPr>
        <w:t>os,</w:t>
      </w:r>
      <w:r w:rsidRPr="000B3A2B">
        <w:rPr>
          <w:rFonts w:ascii="Arial" w:hAnsi="Arial" w:cs="Arial"/>
          <w:spacing w:val="4"/>
          <w:sz w:val="24"/>
          <w:szCs w:val="24"/>
        </w:rPr>
        <w:t xml:space="preserve"> </w:t>
      </w:r>
      <w:r w:rsidRPr="000B3A2B">
        <w:rPr>
          <w:rFonts w:ascii="Arial" w:hAnsi="Arial" w:cs="Arial"/>
          <w:spacing w:val="1"/>
          <w:sz w:val="24"/>
          <w:szCs w:val="24"/>
        </w:rPr>
        <w:t>r</w:t>
      </w:r>
      <w:r w:rsidRPr="000B3A2B">
        <w:rPr>
          <w:rFonts w:ascii="Arial" w:hAnsi="Arial" w:cs="Arial"/>
          <w:sz w:val="24"/>
          <w:szCs w:val="24"/>
        </w:rPr>
        <w:t>e</w:t>
      </w:r>
      <w:r w:rsidRPr="000B3A2B">
        <w:rPr>
          <w:rFonts w:ascii="Arial" w:hAnsi="Arial" w:cs="Arial"/>
          <w:spacing w:val="-2"/>
          <w:sz w:val="24"/>
          <w:szCs w:val="24"/>
        </w:rPr>
        <w:t>g</w:t>
      </w:r>
      <w:r w:rsidRPr="000B3A2B">
        <w:rPr>
          <w:rFonts w:ascii="Arial" w:hAnsi="Arial" w:cs="Arial"/>
          <w:sz w:val="24"/>
          <w:szCs w:val="24"/>
        </w:rPr>
        <w:t>u</w:t>
      </w:r>
      <w:r w:rsidRPr="000B3A2B">
        <w:rPr>
          <w:rFonts w:ascii="Arial" w:hAnsi="Arial" w:cs="Arial"/>
          <w:spacing w:val="1"/>
          <w:sz w:val="24"/>
          <w:szCs w:val="24"/>
        </w:rPr>
        <w:t>l</w:t>
      </w:r>
      <w:r w:rsidRPr="000B3A2B">
        <w:rPr>
          <w:rFonts w:ascii="Arial" w:hAnsi="Arial" w:cs="Arial"/>
          <w:sz w:val="24"/>
          <w:szCs w:val="24"/>
        </w:rPr>
        <w:t>a</w:t>
      </w:r>
      <w:r w:rsidRPr="000B3A2B">
        <w:rPr>
          <w:rFonts w:ascii="Arial" w:hAnsi="Arial" w:cs="Arial"/>
          <w:spacing w:val="1"/>
          <w:sz w:val="24"/>
          <w:szCs w:val="24"/>
        </w:rPr>
        <w:t>r</w:t>
      </w:r>
      <w:r w:rsidRPr="000B3A2B">
        <w:rPr>
          <w:rFonts w:ascii="Arial" w:hAnsi="Arial" w:cs="Arial"/>
          <w:spacing w:val="-4"/>
          <w:sz w:val="24"/>
          <w:szCs w:val="24"/>
        </w:rPr>
        <w:t>m</w:t>
      </w:r>
      <w:r w:rsidRPr="000B3A2B">
        <w:rPr>
          <w:rFonts w:ascii="Arial" w:hAnsi="Arial" w:cs="Arial"/>
          <w:sz w:val="24"/>
          <w:szCs w:val="24"/>
        </w:rPr>
        <w:t>en</w:t>
      </w:r>
      <w:r w:rsidRPr="000B3A2B">
        <w:rPr>
          <w:rFonts w:ascii="Arial" w:hAnsi="Arial" w:cs="Arial"/>
          <w:spacing w:val="1"/>
          <w:sz w:val="24"/>
          <w:szCs w:val="24"/>
        </w:rPr>
        <w:t>t</w:t>
      </w:r>
      <w:r w:rsidRPr="000B3A2B">
        <w:rPr>
          <w:rFonts w:ascii="Arial" w:hAnsi="Arial" w:cs="Arial"/>
          <w:sz w:val="24"/>
          <w:szCs w:val="24"/>
        </w:rPr>
        <w:t>e</w:t>
      </w:r>
      <w:r w:rsidRPr="000B3A2B">
        <w:rPr>
          <w:rFonts w:ascii="Arial" w:hAnsi="Arial" w:cs="Arial"/>
          <w:spacing w:val="4"/>
          <w:sz w:val="24"/>
          <w:szCs w:val="24"/>
        </w:rPr>
        <w:t xml:space="preserve"> </w:t>
      </w:r>
      <w:r w:rsidRPr="000B3A2B">
        <w:rPr>
          <w:rFonts w:ascii="Arial" w:hAnsi="Arial" w:cs="Arial"/>
          <w:sz w:val="24"/>
          <w:szCs w:val="24"/>
        </w:rPr>
        <w:t>co</w:t>
      </w:r>
      <w:r w:rsidRPr="000B3A2B">
        <w:rPr>
          <w:rFonts w:ascii="Arial" w:hAnsi="Arial" w:cs="Arial"/>
          <w:spacing w:val="-2"/>
          <w:sz w:val="24"/>
          <w:szCs w:val="24"/>
        </w:rPr>
        <w:t>n</w:t>
      </w:r>
      <w:r w:rsidRPr="000B3A2B">
        <w:rPr>
          <w:rFonts w:ascii="Arial" w:hAnsi="Arial" w:cs="Arial"/>
          <w:sz w:val="24"/>
          <w:szCs w:val="24"/>
        </w:rPr>
        <w:t>s</w:t>
      </w:r>
      <w:r w:rsidRPr="000B3A2B">
        <w:rPr>
          <w:rFonts w:ascii="Arial" w:hAnsi="Arial" w:cs="Arial"/>
          <w:spacing w:val="-1"/>
          <w:sz w:val="24"/>
          <w:szCs w:val="24"/>
        </w:rPr>
        <w:t>t</w:t>
      </w:r>
      <w:r w:rsidRPr="000B3A2B">
        <w:rPr>
          <w:rFonts w:ascii="Arial" w:hAnsi="Arial" w:cs="Arial"/>
          <w:spacing w:val="1"/>
          <w:sz w:val="24"/>
          <w:szCs w:val="24"/>
        </w:rPr>
        <w:t>i</w:t>
      </w:r>
      <w:r w:rsidRPr="000B3A2B">
        <w:rPr>
          <w:rFonts w:ascii="Arial" w:hAnsi="Arial" w:cs="Arial"/>
          <w:spacing w:val="-1"/>
          <w:sz w:val="24"/>
          <w:szCs w:val="24"/>
        </w:rPr>
        <w:t>t</w:t>
      </w:r>
      <w:r w:rsidRPr="000B3A2B">
        <w:rPr>
          <w:rFonts w:ascii="Arial" w:hAnsi="Arial" w:cs="Arial"/>
          <w:sz w:val="24"/>
          <w:szCs w:val="24"/>
        </w:rPr>
        <w:t>u</w:t>
      </w:r>
      <w:r w:rsidRPr="000B3A2B">
        <w:rPr>
          <w:rFonts w:ascii="Arial" w:hAnsi="Arial" w:cs="Arial"/>
          <w:spacing w:val="1"/>
          <w:sz w:val="24"/>
          <w:szCs w:val="24"/>
        </w:rPr>
        <w:t>í</w:t>
      </w:r>
      <w:r w:rsidRPr="000B3A2B">
        <w:rPr>
          <w:rFonts w:ascii="Arial" w:hAnsi="Arial" w:cs="Arial"/>
          <w:spacing w:val="-2"/>
          <w:sz w:val="24"/>
          <w:szCs w:val="24"/>
        </w:rPr>
        <w:t>d</w:t>
      </w:r>
      <w:r w:rsidRPr="000B3A2B">
        <w:rPr>
          <w:rFonts w:ascii="Arial" w:hAnsi="Arial" w:cs="Arial"/>
          <w:sz w:val="24"/>
          <w:szCs w:val="24"/>
        </w:rPr>
        <w:t>as</w:t>
      </w:r>
      <w:r w:rsidRPr="000B3A2B">
        <w:rPr>
          <w:rFonts w:ascii="Arial" w:hAnsi="Arial" w:cs="Arial"/>
          <w:spacing w:val="2"/>
          <w:sz w:val="24"/>
          <w:szCs w:val="24"/>
        </w:rPr>
        <w:t xml:space="preserve"> </w:t>
      </w:r>
      <w:r w:rsidRPr="000B3A2B">
        <w:rPr>
          <w:rFonts w:ascii="Arial" w:hAnsi="Arial" w:cs="Arial"/>
          <w:sz w:val="24"/>
          <w:szCs w:val="24"/>
        </w:rPr>
        <w:t>e</w:t>
      </w:r>
      <w:r w:rsidRPr="000B3A2B">
        <w:rPr>
          <w:rFonts w:ascii="Arial" w:hAnsi="Arial" w:cs="Arial"/>
          <w:spacing w:val="4"/>
          <w:sz w:val="24"/>
          <w:szCs w:val="24"/>
        </w:rPr>
        <w:t xml:space="preserve"> </w:t>
      </w:r>
      <w:r w:rsidRPr="000B3A2B">
        <w:rPr>
          <w:rFonts w:ascii="Arial" w:hAnsi="Arial" w:cs="Arial"/>
          <w:spacing w:val="1"/>
          <w:sz w:val="24"/>
          <w:szCs w:val="24"/>
        </w:rPr>
        <w:t>i</w:t>
      </w:r>
      <w:r w:rsidRPr="000B3A2B">
        <w:rPr>
          <w:rFonts w:ascii="Arial" w:hAnsi="Arial" w:cs="Arial"/>
          <w:sz w:val="24"/>
          <w:szCs w:val="24"/>
        </w:rPr>
        <w:t>n</w:t>
      </w:r>
      <w:r w:rsidRPr="000B3A2B">
        <w:rPr>
          <w:rFonts w:ascii="Arial" w:hAnsi="Arial" w:cs="Arial"/>
          <w:spacing w:val="4"/>
          <w:sz w:val="24"/>
          <w:szCs w:val="24"/>
        </w:rPr>
        <w:t>t</w:t>
      </w:r>
      <w:r w:rsidRPr="000B3A2B">
        <w:rPr>
          <w:rFonts w:ascii="Arial" w:hAnsi="Arial" w:cs="Arial"/>
          <w:spacing w:val="-2"/>
          <w:sz w:val="24"/>
          <w:szCs w:val="24"/>
        </w:rPr>
        <w:t>e</w:t>
      </w:r>
      <w:r w:rsidRPr="000B3A2B">
        <w:rPr>
          <w:rFonts w:ascii="Arial" w:hAnsi="Arial" w:cs="Arial"/>
          <w:spacing w:val="1"/>
          <w:sz w:val="24"/>
          <w:szCs w:val="24"/>
        </w:rPr>
        <w:t>r</w:t>
      </w:r>
      <w:r w:rsidRPr="000B3A2B">
        <w:rPr>
          <w:rFonts w:ascii="Arial" w:hAnsi="Arial" w:cs="Arial"/>
          <w:sz w:val="24"/>
          <w:szCs w:val="24"/>
        </w:rPr>
        <w:t>e</w:t>
      </w:r>
      <w:r w:rsidRPr="000B3A2B">
        <w:rPr>
          <w:rFonts w:ascii="Arial" w:hAnsi="Arial" w:cs="Arial"/>
          <w:spacing w:val="-2"/>
          <w:sz w:val="24"/>
          <w:szCs w:val="24"/>
        </w:rPr>
        <w:t>s</w:t>
      </w:r>
      <w:r w:rsidRPr="000B3A2B">
        <w:rPr>
          <w:rFonts w:ascii="Arial" w:hAnsi="Arial" w:cs="Arial"/>
          <w:sz w:val="24"/>
          <w:szCs w:val="24"/>
        </w:rPr>
        <w:t>s</w:t>
      </w:r>
      <w:r w:rsidRPr="000B3A2B">
        <w:rPr>
          <w:rFonts w:ascii="Arial" w:hAnsi="Arial" w:cs="Arial"/>
          <w:spacing w:val="1"/>
          <w:sz w:val="24"/>
          <w:szCs w:val="24"/>
        </w:rPr>
        <w:t>a</w:t>
      </w:r>
      <w:r w:rsidRPr="000B3A2B">
        <w:rPr>
          <w:rFonts w:ascii="Arial" w:hAnsi="Arial" w:cs="Arial"/>
          <w:sz w:val="24"/>
          <w:szCs w:val="24"/>
        </w:rPr>
        <w:t>d</w:t>
      </w:r>
      <w:r w:rsidRPr="000B3A2B">
        <w:rPr>
          <w:rFonts w:ascii="Arial" w:hAnsi="Arial" w:cs="Arial"/>
          <w:spacing w:val="-2"/>
          <w:sz w:val="24"/>
          <w:szCs w:val="24"/>
        </w:rPr>
        <w:t>a</w:t>
      </w:r>
      <w:r w:rsidRPr="000B3A2B">
        <w:rPr>
          <w:rFonts w:ascii="Arial" w:hAnsi="Arial" w:cs="Arial"/>
          <w:sz w:val="24"/>
          <w:szCs w:val="24"/>
        </w:rPr>
        <w:t>s</w:t>
      </w:r>
      <w:r w:rsidRPr="000B3A2B">
        <w:rPr>
          <w:rFonts w:ascii="Arial" w:hAnsi="Arial" w:cs="Arial"/>
          <w:spacing w:val="5"/>
          <w:sz w:val="24"/>
          <w:szCs w:val="24"/>
        </w:rPr>
        <w:t xml:space="preserve"> </w:t>
      </w:r>
      <w:r w:rsidRPr="000B3A2B">
        <w:rPr>
          <w:rFonts w:ascii="Arial" w:hAnsi="Arial" w:cs="Arial"/>
          <w:sz w:val="24"/>
          <w:szCs w:val="24"/>
        </w:rPr>
        <w:t>em ce</w:t>
      </w:r>
      <w:r w:rsidRPr="000B3A2B">
        <w:rPr>
          <w:rFonts w:ascii="Arial" w:hAnsi="Arial" w:cs="Arial"/>
          <w:spacing w:val="1"/>
          <w:sz w:val="24"/>
          <w:szCs w:val="24"/>
        </w:rPr>
        <w:t>l</w:t>
      </w:r>
      <w:r w:rsidRPr="000B3A2B">
        <w:rPr>
          <w:rFonts w:ascii="Arial" w:hAnsi="Arial" w:cs="Arial"/>
          <w:sz w:val="24"/>
          <w:szCs w:val="24"/>
        </w:rPr>
        <w:t>eb</w:t>
      </w:r>
      <w:r w:rsidRPr="000B3A2B">
        <w:rPr>
          <w:rFonts w:ascii="Arial" w:hAnsi="Arial" w:cs="Arial"/>
          <w:spacing w:val="-1"/>
          <w:sz w:val="24"/>
          <w:szCs w:val="24"/>
        </w:rPr>
        <w:t>r</w:t>
      </w:r>
      <w:r w:rsidRPr="000B3A2B">
        <w:rPr>
          <w:rFonts w:ascii="Arial" w:hAnsi="Arial" w:cs="Arial"/>
          <w:sz w:val="24"/>
          <w:szCs w:val="24"/>
        </w:rPr>
        <w:t>ar</w:t>
      </w:r>
      <w:r w:rsidRPr="000B3A2B">
        <w:rPr>
          <w:rFonts w:ascii="Arial" w:hAnsi="Arial" w:cs="Arial"/>
          <w:spacing w:val="5"/>
          <w:sz w:val="24"/>
          <w:szCs w:val="24"/>
        </w:rPr>
        <w:t xml:space="preserve"> </w:t>
      </w:r>
      <w:r w:rsidRPr="000B3A2B">
        <w:rPr>
          <w:rFonts w:ascii="Arial" w:hAnsi="Arial" w:cs="Arial"/>
          <w:sz w:val="24"/>
          <w:szCs w:val="24"/>
        </w:rPr>
        <w:t>pa</w:t>
      </w:r>
      <w:r w:rsidRPr="000B3A2B">
        <w:rPr>
          <w:rFonts w:ascii="Arial" w:hAnsi="Arial" w:cs="Arial"/>
          <w:spacing w:val="-1"/>
          <w:sz w:val="24"/>
          <w:szCs w:val="24"/>
        </w:rPr>
        <w:t>r</w:t>
      </w:r>
      <w:r w:rsidRPr="000B3A2B">
        <w:rPr>
          <w:rFonts w:ascii="Arial" w:hAnsi="Arial" w:cs="Arial"/>
          <w:sz w:val="24"/>
          <w:szCs w:val="24"/>
        </w:rPr>
        <w:t>c</w:t>
      </w:r>
      <w:r w:rsidRPr="000B3A2B">
        <w:rPr>
          <w:rFonts w:ascii="Arial" w:hAnsi="Arial" w:cs="Arial"/>
          <w:spacing w:val="-2"/>
          <w:sz w:val="24"/>
          <w:szCs w:val="24"/>
        </w:rPr>
        <w:t>e</w:t>
      </w:r>
      <w:r w:rsidRPr="000B3A2B">
        <w:rPr>
          <w:rFonts w:ascii="Arial" w:hAnsi="Arial" w:cs="Arial"/>
          <w:spacing w:val="1"/>
          <w:sz w:val="24"/>
          <w:szCs w:val="24"/>
        </w:rPr>
        <w:t>ri</w:t>
      </w:r>
      <w:r w:rsidRPr="000B3A2B">
        <w:rPr>
          <w:rFonts w:ascii="Arial" w:hAnsi="Arial" w:cs="Arial"/>
          <w:sz w:val="24"/>
          <w:szCs w:val="24"/>
        </w:rPr>
        <w:t>a</w:t>
      </w:r>
      <w:r w:rsidRPr="000B3A2B">
        <w:rPr>
          <w:rFonts w:ascii="Arial" w:hAnsi="Arial" w:cs="Arial"/>
          <w:spacing w:val="4"/>
          <w:sz w:val="24"/>
          <w:szCs w:val="24"/>
        </w:rPr>
        <w:t xml:space="preserve"> </w:t>
      </w:r>
      <w:r w:rsidRPr="000B3A2B">
        <w:rPr>
          <w:rFonts w:ascii="Arial" w:hAnsi="Arial" w:cs="Arial"/>
          <w:spacing w:val="-2"/>
          <w:sz w:val="24"/>
          <w:szCs w:val="24"/>
        </w:rPr>
        <w:t>c</w:t>
      </w:r>
      <w:r w:rsidRPr="000B3A2B">
        <w:rPr>
          <w:rFonts w:ascii="Arial" w:hAnsi="Arial" w:cs="Arial"/>
          <w:sz w:val="24"/>
          <w:szCs w:val="24"/>
        </w:rPr>
        <w:t xml:space="preserve">om a </w:t>
      </w:r>
      <w:r w:rsidR="00530A00" w:rsidRPr="000B3A2B">
        <w:rPr>
          <w:rFonts w:ascii="Arial" w:hAnsi="Arial" w:cs="Arial"/>
          <w:b/>
          <w:sz w:val="24"/>
          <w:szCs w:val="24"/>
        </w:rPr>
        <w:t>FUNDO MUNICIPAL DE ASSISTÊNCIA SOCIAL</w:t>
      </w:r>
      <w:r w:rsidR="00530A00" w:rsidRPr="000B3A2B">
        <w:rPr>
          <w:rFonts w:ascii="Arial" w:hAnsi="Arial" w:cs="Arial"/>
          <w:sz w:val="24"/>
          <w:szCs w:val="24"/>
        </w:rPr>
        <w:t xml:space="preserve"> </w:t>
      </w:r>
      <w:r w:rsidRPr="000B3A2B">
        <w:rPr>
          <w:rFonts w:ascii="Arial" w:hAnsi="Arial" w:cs="Arial"/>
          <w:sz w:val="24"/>
          <w:szCs w:val="24"/>
        </w:rPr>
        <w:t>–</w:t>
      </w:r>
      <w:r w:rsidRPr="000B3A2B">
        <w:rPr>
          <w:rFonts w:ascii="Arial" w:hAnsi="Arial" w:cs="Arial"/>
          <w:spacing w:val="5"/>
          <w:sz w:val="24"/>
          <w:szCs w:val="24"/>
        </w:rPr>
        <w:t xml:space="preserve"> </w:t>
      </w:r>
      <w:r w:rsidR="00530A00" w:rsidRPr="000B3A2B">
        <w:rPr>
          <w:rFonts w:ascii="Arial" w:hAnsi="Arial" w:cs="Arial"/>
          <w:b/>
          <w:sz w:val="24"/>
          <w:szCs w:val="24"/>
        </w:rPr>
        <w:t>FMAS</w:t>
      </w:r>
      <w:r w:rsidRPr="000B3A2B">
        <w:rPr>
          <w:rFonts w:ascii="Arial" w:hAnsi="Arial" w:cs="Arial"/>
          <w:sz w:val="24"/>
          <w:szCs w:val="24"/>
        </w:rPr>
        <w:t>,</w:t>
      </w:r>
      <w:r w:rsidRPr="000B3A2B">
        <w:rPr>
          <w:rFonts w:ascii="Arial" w:hAnsi="Arial" w:cs="Arial"/>
          <w:spacing w:val="4"/>
          <w:sz w:val="24"/>
          <w:szCs w:val="24"/>
        </w:rPr>
        <w:t xml:space="preserve"> </w:t>
      </w:r>
      <w:r w:rsidRPr="000B3A2B">
        <w:rPr>
          <w:rFonts w:ascii="Arial" w:hAnsi="Arial" w:cs="Arial"/>
          <w:sz w:val="24"/>
          <w:szCs w:val="24"/>
        </w:rPr>
        <w:t>por</w:t>
      </w:r>
      <w:r w:rsidRPr="000B3A2B">
        <w:rPr>
          <w:rFonts w:ascii="Arial" w:hAnsi="Arial" w:cs="Arial"/>
          <w:spacing w:val="5"/>
          <w:sz w:val="24"/>
          <w:szCs w:val="24"/>
        </w:rPr>
        <w:t xml:space="preserve"> </w:t>
      </w:r>
      <w:r w:rsidRPr="000B3A2B">
        <w:rPr>
          <w:rFonts w:ascii="Arial" w:hAnsi="Arial" w:cs="Arial"/>
          <w:spacing w:val="-4"/>
          <w:sz w:val="24"/>
          <w:szCs w:val="24"/>
        </w:rPr>
        <w:t>m</w:t>
      </w:r>
      <w:r w:rsidRPr="000B3A2B">
        <w:rPr>
          <w:rFonts w:ascii="Arial" w:hAnsi="Arial" w:cs="Arial"/>
          <w:sz w:val="24"/>
          <w:szCs w:val="24"/>
        </w:rPr>
        <w:t>e</w:t>
      </w:r>
      <w:r w:rsidRPr="000B3A2B">
        <w:rPr>
          <w:rFonts w:ascii="Arial" w:hAnsi="Arial" w:cs="Arial"/>
          <w:spacing w:val="1"/>
          <w:sz w:val="24"/>
          <w:szCs w:val="24"/>
        </w:rPr>
        <w:t>i</w:t>
      </w:r>
      <w:r w:rsidRPr="000B3A2B">
        <w:rPr>
          <w:rFonts w:ascii="Arial" w:hAnsi="Arial" w:cs="Arial"/>
          <w:sz w:val="24"/>
          <w:szCs w:val="24"/>
        </w:rPr>
        <w:t>o</w:t>
      </w:r>
      <w:r w:rsidRPr="000B3A2B">
        <w:rPr>
          <w:rFonts w:ascii="Arial" w:hAnsi="Arial" w:cs="Arial"/>
          <w:spacing w:val="4"/>
          <w:sz w:val="24"/>
          <w:szCs w:val="24"/>
        </w:rPr>
        <w:t xml:space="preserve"> </w:t>
      </w:r>
      <w:r w:rsidRPr="000B3A2B">
        <w:rPr>
          <w:rFonts w:ascii="Arial" w:hAnsi="Arial" w:cs="Arial"/>
          <w:sz w:val="24"/>
          <w:szCs w:val="24"/>
        </w:rPr>
        <w:t xml:space="preserve">de </w:t>
      </w:r>
      <w:r w:rsidRPr="000B3A2B">
        <w:rPr>
          <w:rFonts w:ascii="Arial" w:hAnsi="Arial" w:cs="Arial"/>
          <w:spacing w:val="1"/>
          <w:sz w:val="24"/>
          <w:szCs w:val="24"/>
        </w:rPr>
        <w:t>f</w:t>
      </w:r>
      <w:r w:rsidRPr="000B3A2B">
        <w:rPr>
          <w:rFonts w:ascii="Arial" w:hAnsi="Arial" w:cs="Arial"/>
          <w:sz w:val="24"/>
          <w:szCs w:val="24"/>
        </w:rPr>
        <w:t>o</w:t>
      </w:r>
      <w:r w:rsidRPr="000B3A2B">
        <w:rPr>
          <w:rFonts w:ascii="Arial" w:hAnsi="Arial" w:cs="Arial"/>
          <w:spacing w:val="1"/>
          <w:sz w:val="24"/>
          <w:szCs w:val="24"/>
        </w:rPr>
        <w:t>r</w:t>
      </w:r>
      <w:r w:rsidRPr="000B3A2B">
        <w:rPr>
          <w:rFonts w:ascii="Arial" w:hAnsi="Arial" w:cs="Arial"/>
          <w:spacing w:val="-4"/>
          <w:sz w:val="24"/>
          <w:szCs w:val="24"/>
        </w:rPr>
        <w:t>m</w:t>
      </w:r>
      <w:r w:rsidRPr="000B3A2B">
        <w:rPr>
          <w:rFonts w:ascii="Arial" w:hAnsi="Arial" w:cs="Arial"/>
          <w:sz w:val="24"/>
          <w:szCs w:val="24"/>
        </w:rPr>
        <w:t>a</w:t>
      </w:r>
      <w:r w:rsidRPr="000B3A2B">
        <w:rPr>
          <w:rFonts w:ascii="Arial" w:hAnsi="Arial" w:cs="Arial"/>
          <w:spacing w:val="1"/>
          <w:sz w:val="24"/>
          <w:szCs w:val="24"/>
        </w:rPr>
        <w:t>li</w:t>
      </w:r>
      <w:r w:rsidRPr="000B3A2B">
        <w:rPr>
          <w:rFonts w:ascii="Arial" w:hAnsi="Arial" w:cs="Arial"/>
          <w:spacing w:val="-2"/>
          <w:sz w:val="24"/>
          <w:szCs w:val="24"/>
        </w:rPr>
        <w:t>z</w:t>
      </w:r>
      <w:r w:rsidRPr="000B3A2B">
        <w:rPr>
          <w:rFonts w:ascii="Arial" w:hAnsi="Arial" w:cs="Arial"/>
          <w:sz w:val="24"/>
          <w:szCs w:val="24"/>
        </w:rPr>
        <w:t>aç</w:t>
      </w:r>
      <w:r w:rsidRPr="000B3A2B">
        <w:rPr>
          <w:rFonts w:ascii="Arial" w:hAnsi="Arial" w:cs="Arial"/>
          <w:spacing w:val="-2"/>
          <w:sz w:val="24"/>
          <w:szCs w:val="24"/>
        </w:rPr>
        <w:t>ã</w:t>
      </w:r>
      <w:r w:rsidRPr="000B3A2B">
        <w:rPr>
          <w:rFonts w:ascii="Arial" w:hAnsi="Arial" w:cs="Arial"/>
          <w:sz w:val="24"/>
          <w:szCs w:val="24"/>
        </w:rPr>
        <w:t>o</w:t>
      </w:r>
      <w:r w:rsidRPr="000B3A2B">
        <w:rPr>
          <w:rFonts w:ascii="Arial" w:hAnsi="Arial" w:cs="Arial"/>
          <w:spacing w:val="5"/>
          <w:sz w:val="24"/>
          <w:szCs w:val="24"/>
        </w:rPr>
        <w:t xml:space="preserve"> </w:t>
      </w:r>
      <w:r w:rsidRPr="000B3A2B">
        <w:rPr>
          <w:rFonts w:ascii="Arial" w:hAnsi="Arial" w:cs="Arial"/>
          <w:spacing w:val="-2"/>
          <w:sz w:val="24"/>
          <w:szCs w:val="24"/>
        </w:rPr>
        <w:t>d</w:t>
      </w:r>
      <w:r w:rsidRPr="000B3A2B">
        <w:rPr>
          <w:rFonts w:ascii="Arial" w:hAnsi="Arial" w:cs="Arial"/>
          <w:sz w:val="24"/>
          <w:szCs w:val="24"/>
        </w:rPr>
        <w:t>e</w:t>
      </w:r>
      <w:r w:rsidRPr="000B3A2B">
        <w:rPr>
          <w:rFonts w:ascii="Arial" w:hAnsi="Arial" w:cs="Arial"/>
          <w:spacing w:val="4"/>
          <w:sz w:val="24"/>
          <w:szCs w:val="24"/>
        </w:rPr>
        <w:t xml:space="preserve"> </w:t>
      </w:r>
      <w:r w:rsidRPr="000B3A2B">
        <w:rPr>
          <w:rFonts w:ascii="Arial" w:hAnsi="Arial" w:cs="Arial"/>
          <w:spacing w:val="1"/>
          <w:sz w:val="24"/>
          <w:szCs w:val="24"/>
        </w:rPr>
        <w:t>t</w:t>
      </w:r>
      <w:r w:rsidRPr="000B3A2B">
        <w:rPr>
          <w:rFonts w:ascii="Arial" w:hAnsi="Arial" w:cs="Arial"/>
          <w:sz w:val="24"/>
          <w:szCs w:val="24"/>
        </w:rPr>
        <w:t>e</w:t>
      </w:r>
      <w:r w:rsidRPr="000B3A2B">
        <w:rPr>
          <w:rFonts w:ascii="Arial" w:hAnsi="Arial" w:cs="Arial"/>
          <w:spacing w:val="1"/>
          <w:sz w:val="24"/>
          <w:szCs w:val="24"/>
        </w:rPr>
        <w:t>r</w:t>
      </w:r>
      <w:r w:rsidRPr="000B3A2B">
        <w:rPr>
          <w:rFonts w:ascii="Arial" w:hAnsi="Arial" w:cs="Arial"/>
          <w:spacing w:val="-4"/>
          <w:sz w:val="24"/>
          <w:szCs w:val="24"/>
        </w:rPr>
        <w:t>m</w:t>
      </w:r>
      <w:r w:rsidRPr="000B3A2B">
        <w:rPr>
          <w:rFonts w:ascii="Arial" w:hAnsi="Arial" w:cs="Arial"/>
          <w:sz w:val="24"/>
          <w:szCs w:val="24"/>
        </w:rPr>
        <w:t>o</w:t>
      </w:r>
      <w:r w:rsidRPr="000B3A2B">
        <w:rPr>
          <w:rFonts w:ascii="Arial" w:hAnsi="Arial" w:cs="Arial"/>
          <w:spacing w:val="5"/>
          <w:sz w:val="24"/>
          <w:szCs w:val="24"/>
        </w:rPr>
        <w:t xml:space="preserve"> </w:t>
      </w:r>
      <w:r w:rsidRPr="000B3A2B">
        <w:rPr>
          <w:rFonts w:ascii="Arial" w:hAnsi="Arial" w:cs="Arial"/>
          <w:sz w:val="24"/>
          <w:szCs w:val="24"/>
        </w:rPr>
        <w:t>de co</w:t>
      </w:r>
      <w:r w:rsidRPr="000B3A2B">
        <w:rPr>
          <w:rFonts w:ascii="Arial" w:hAnsi="Arial" w:cs="Arial"/>
          <w:spacing w:val="1"/>
          <w:sz w:val="24"/>
          <w:szCs w:val="24"/>
        </w:rPr>
        <w:t>l</w:t>
      </w:r>
      <w:r w:rsidRPr="000B3A2B">
        <w:rPr>
          <w:rFonts w:ascii="Arial" w:hAnsi="Arial" w:cs="Arial"/>
          <w:sz w:val="24"/>
          <w:szCs w:val="24"/>
        </w:rPr>
        <w:t>a</w:t>
      </w:r>
      <w:r w:rsidRPr="000B3A2B">
        <w:rPr>
          <w:rFonts w:ascii="Arial" w:hAnsi="Arial" w:cs="Arial"/>
          <w:spacing w:val="-2"/>
          <w:sz w:val="24"/>
          <w:szCs w:val="24"/>
        </w:rPr>
        <w:t>b</w:t>
      </w:r>
      <w:r w:rsidRPr="000B3A2B">
        <w:rPr>
          <w:rFonts w:ascii="Arial" w:hAnsi="Arial" w:cs="Arial"/>
          <w:sz w:val="24"/>
          <w:szCs w:val="24"/>
        </w:rPr>
        <w:t>o</w:t>
      </w:r>
      <w:r w:rsidRPr="000B3A2B">
        <w:rPr>
          <w:rFonts w:ascii="Arial" w:hAnsi="Arial" w:cs="Arial"/>
          <w:spacing w:val="1"/>
          <w:sz w:val="24"/>
          <w:szCs w:val="24"/>
        </w:rPr>
        <w:t>r</w:t>
      </w:r>
      <w:r w:rsidRPr="000B3A2B">
        <w:rPr>
          <w:rFonts w:ascii="Arial" w:hAnsi="Arial" w:cs="Arial"/>
          <w:spacing w:val="-2"/>
          <w:sz w:val="24"/>
          <w:szCs w:val="24"/>
        </w:rPr>
        <w:t>a</w:t>
      </w:r>
      <w:r w:rsidRPr="000B3A2B">
        <w:rPr>
          <w:rFonts w:ascii="Arial" w:hAnsi="Arial" w:cs="Arial"/>
          <w:sz w:val="24"/>
          <w:szCs w:val="24"/>
        </w:rPr>
        <w:t>ção</w:t>
      </w:r>
      <w:r w:rsidR="000B3A2B" w:rsidRPr="000B3A2B">
        <w:rPr>
          <w:rFonts w:ascii="Arial" w:hAnsi="Arial" w:cs="Arial"/>
          <w:sz w:val="24"/>
          <w:szCs w:val="24"/>
        </w:rPr>
        <w:t>:</w:t>
      </w:r>
    </w:p>
    <w:p w:rsidR="00C54338" w:rsidRDefault="00221E36" w:rsidP="00333015">
      <w:pPr>
        <w:pStyle w:val="PargrafodaLista"/>
        <w:numPr>
          <w:ilvl w:val="0"/>
          <w:numId w:val="27"/>
        </w:numPr>
        <w:spacing w:line="360" w:lineRule="auto"/>
        <w:ind w:right="85"/>
        <w:jc w:val="both"/>
        <w:rPr>
          <w:rFonts w:ascii="Arial" w:hAnsi="Arial" w:cs="Arial"/>
          <w:sz w:val="24"/>
          <w:szCs w:val="24"/>
        </w:rPr>
      </w:pPr>
      <w:r w:rsidRPr="000B3A2B">
        <w:rPr>
          <w:rFonts w:ascii="Arial" w:hAnsi="Arial" w:cs="Arial"/>
          <w:spacing w:val="-1"/>
          <w:sz w:val="24"/>
          <w:szCs w:val="24"/>
        </w:rPr>
        <w:t xml:space="preserve">para execução do Serviço </w:t>
      </w:r>
      <w:r w:rsidR="000C5436" w:rsidRPr="000B3A2B">
        <w:rPr>
          <w:rFonts w:ascii="Arial" w:hAnsi="Arial" w:cs="Arial"/>
          <w:sz w:val="24"/>
          <w:szCs w:val="24"/>
        </w:rPr>
        <w:t>da P</w:t>
      </w:r>
      <w:r w:rsidR="000C5436" w:rsidRPr="000B3A2B">
        <w:rPr>
          <w:rFonts w:ascii="Arial" w:hAnsi="Arial" w:cs="Arial"/>
          <w:spacing w:val="-2"/>
          <w:sz w:val="24"/>
          <w:szCs w:val="24"/>
        </w:rPr>
        <w:t>r</w:t>
      </w:r>
      <w:r w:rsidR="000C5436" w:rsidRPr="000B3A2B">
        <w:rPr>
          <w:rFonts w:ascii="Arial" w:hAnsi="Arial" w:cs="Arial"/>
          <w:sz w:val="24"/>
          <w:szCs w:val="24"/>
        </w:rPr>
        <w:t>o</w:t>
      </w:r>
      <w:r w:rsidR="000C5436" w:rsidRPr="000B3A2B">
        <w:rPr>
          <w:rFonts w:ascii="Arial" w:hAnsi="Arial" w:cs="Arial"/>
          <w:spacing w:val="1"/>
          <w:sz w:val="24"/>
          <w:szCs w:val="24"/>
        </w:rPr>
        <w:t>t</w:t>
      </w:r>
      <w:r w:rsidR="000C5436" w:rsidRPr="000B3A2B">
        <w:rPr>
          <w:rFonts w:ascii="Arial" w:hAnsi="Arial" w:cs="Arial"/>
          <w:spacing w:val="-2"/>
          <w:sz w:val="24"/>
          <w:szCs w:val="24"/>
        </w:rPr>
        <w:t>e</w:t>
      </w:r>
      <w:r w:rsidR="00F52115" w:rsidRPr="000B3A2B">
        <w:rPr>
          <w:rFonts w:ascii="Arial" w:hAnsi="Arial" w:cs="Arial"/>
          <w:sz w:val="24"/>
          <w:szCs w:val="24"/>
        </w:rPr>
        <w:t xml:space="preserve">ção </w:t>
      </w:r>
      <w:r w:rsidR="000C5436" w:rsidRPr="000B3A2B">
        <w:rPr>
          <w:rFonts w:ascii="Arial" w:hAnsi="Arial" w:cs="Arial"/>
          <w:sz w:val="24"/>
          <w:szCs w:val="24"/>
        </w:rPr>
        <w:t>S</w:t>
      </w:r>
      <w:r w:rsidR="000C5436" w:rsidRPr="000B3A2B">
        <w:rPr>
          <w:rFonts w:ascii="Arial" w:hAnsi="Arial" w:cs="Arial"/>
          <w:spacing w:val="-3"/>
          <w:sz w:val="24"/>
          <w:szCs w:val="24"/>
        </w:rPr>
        <w:t>o</w:t>
      </w:r>
      <w:r w:rsidR="000C5436" w:rsidRPr="000B3A2B">
        <w:rPr>
          <w:rFonts w:ascii="Arial" w:hAnsi="Arial" w:cs="Arial"/>
          <w:sz w:val="24"/>
          <w:szCs w:val="24"/>
        </w:rPr>
        <w:t>c</w:t>
      </w:r>
      <w:r w:rsidR="000C5436" w:rsidRPr="000B3A2B">
        <w:rPr>
          <w:rFonts w:ascii="Arial" w:hAnsi="Arial" w:cs="Arial"/>
          <w:spacing w:val="1"/>
          <w:sz w:val="24"/>
          <w:szCs w:val="24"/>
        </w:rPr>
        <w:t>i</w:t>
      </w:r>
      <w:r w:rsidR="000C5436" w:rsidRPr="000B3A2B">
        <w:rPr>
          <w:rFonts w:ascii="Arial" w:hAnsi="Arial" w:cs="Arial"/>
          <w:spacing w:val="-2"/>
          <w:sz w:val="24"/>
          <w:szCs w:val="24"/>
        </w:rPr>
        <w:t>a</w:t>
      </w:r>
      <w:r w:rsidR="000C5436" w:rsidRPr="000B3A2B">
        <w:rPr>
          <w:rFonts w:ascii="Arial" w:hAnsi="Arial" w:cs="Arial"/>
          <w:sz w:val="24"/>
          <w:szCs w:val="24"/>
        </w:rPr>
        <w:t>l</w:t>
      </w:r>
      <w:r w:rsidR="000C5436" w:rsidRPr="000B3A2B">
        <w:rPr>
          <w:rFonts w:ascii="Arial" w:hAnsi="Arial" w:cs="Arial"/>
          <w:spacing w:val="54"/>
          <w:sz w:val="24"/>
          <w:szCs w:val="24"/>
        </w:rPr>
        <w:t xml:space="preserve"> </w:t>
      </w:r>
      <w:r w:rsidR="000C5436" w:rsidRPr="000B3A2B">
        <w:rPr>
          <w:rFonts w:ascii="Arial" w:hAnsi="Arial" w:cs="Arial"/>
          <w:sz w:val="24"/>
          <w:szCs w:val="24"/>
        </w:rPr>
        <w:t xml:space="preserve">Básica - </w:t>
      </w:r>
      <w:r w:rsidRPr="000B3A2B">
        <w:rPr>
          <w:rFonts w:ascii="Arial" w:hAnsi="Arial" w:cs="Arial"/>
          <w:spacing w:val="-1"/>
          <w:sz w:val="24"/>
          <w:szCs w:val="24"/>
        </w:rPr>
        <w:t>Convivência e Fortalecimento de Vínculos para crianças e adolescentes de 06 (seis) a 1</w:t>
      </w:r>
      <w:r w:rsidR="00584345" w:rsidRPr="000B3A2B">
        <w:rPr>
          <w:rFonts w:ascii="Arial" w:hAnsi="Arial" w:cs="Arial"/>
          <w:spacing w:val="-1"/>
          <w:sz w:val="24"/>
          <w:szCs w:val="24"/>
        </w:rPr>
        <w:t>7</w:t>
      </w:r>
      <w:r w:rsidRPr="000B3A2B">
        <w:rPr>
          <w:rFonts w:ascii="Arial" w:hAnsi="Arial" w:cs="Arial"/>
          <w:spacing w:val="-1"/>
          <w:sz w:val="24"/>
          <w:szCs w:val="24"/>
        </w:rPr>
        <w:t xml:space="preserve"> (</w:t>
      </w:r>
      <w:r w:rsidR="00584345" w:rsidRPr="000B3A2B">
        <w:rPr>
          <w:rFonts w:ascii="Arial" w:hAnsi="Arial" w:cs="Arial"/>
          <w:spacing w:val="-1"/>
          <w:sz w:val="24"/>
          <w:szCs w:val="24"/>
        </w:rPr>
        <w:t>dezessete</w:t>
      </w:r>
      <w:r w:rsidRPr="000B3A2B">
        <w:rPr>
          <w:rFonts w:ascii="Arial" w:hAnsi="Arial" w:cs="Arial"/>
          <w:spacing w:val="-1"/>
          <w:sz w:val="24"/>
          <w:szCs w:val="24"/>
        </w:rPr>
        <w:t>) anos, visando garantir o atendimento adequado para crianças e adolescentes em situação de vulnerabilidade social, risco social e/ou pessoal, por meio da oferta de vagas dis</w:t>
      </w:r>
      <w:r w:rsidR="00362A7A" w:rsidRPr="000B3A2B">
        <w:rPr>
          <w:rFonts w:ascii="Arial" w:hAnsi="Arial" w:cs="Arial"/>
          <w:spacing w:val="-1"/>
          <w:sz w:val="24"/>
          <w:szCs w:val="24"/>
        </w:rPr>
        <w:t xml:space="preserve">ponibilizadas por Organizações da </w:t>
      </w:r>
      <w:r w:rsidR="00362A7A" w:rsidRPr="000B3A2B">
        <w:rPr>
          <w:rFonts w:ascii="Arial" w:hAnsi="Arial" w:cs="Arial"/>
          <w:spacing w:val="-1"/>
          <w:sz w:val="24"/>
          <w:szCs w:val="24"/>
        </w:rPr>
        <w:lastRenderedPageBreak/>
        <w:t>S</w:t>
      </w:r>
      <w:r w:rsidR="000B3A2B" w:rsidRPr="000B3A2B">
        <w:rPr>
          <w:rFonts w:ascii="Arial" w:hAnsi="Arial" w:cs="Arial"/>
          <w:spacing w:val="-1"/>
          <w:sz w:val="24"/>
          <w:szCs w:val="24"/>
        </w:rPr>
        <w:t xml:space="preserve">ociedade </w:t>
      </w:r>
      <w:r w:rsidR="00362A7A" w:rsidRPr="000B3A2B">
        <w:rPr>
          <w:rFonts w:ascii="Arial" w:hAnsi="Arial" w:cs="Arial"/>
          <w:spacing w:val="-1"/>
          <w:sz w:val="24"/>
          <w:szCs w:val="24"/>
        </w:rPr>
        <w:t>C</w:t>
      </w:r>
      <w:r w:rsidR="00F213CB">
        <w:rPr>
          <w:rFonts w:ascii="Arial" w:hAnsi="Arial" w:cs="Arial"/>
          <w:spacing w:val="-1"/>
          <w:sz w:val="24"/>
          <w:szCs w:val="24"/>
        </w:rPr>
        <w:t xml:space="preserve">ivil </w:t>
      </w:r>
      <w:r w:rsidRPr="000B3A2B">
        <w:rPr>
          <w:rFonts w:ascii="Arial" w:hAnsi="Arial" w:cs="Arial"/>
          <w:spacing w:val="-1"/>
          <w:sz w:val="24"/>
          <w:szCs w:val="24"/>
        </w:rPr>
        <w:t>(OSC), que  virá  a  complementar  os serviços de Proteção Social Básica já executados de forma direta pelo municípi</w:t>
      </w:r>
      <w:r w:rsidR="00584345" w:rsidRPr="000B3A2B">
        <w:rPr>
          <w:rFonts w:ascii="Arial" w:hAnsi="Arial" w:cs="Arial"/>
          <w:spacing w:val="-1"/>
          <w:sz w:val="24"/>
          <w:szCs w:val="24"/>
        </w:rPr>
        <w:t>o,</w:t>
      </w:r>
      <w:r w:rsidR="00197A38" w:rsidRPr="000B3A2B">
        <w:rPr>
          <w:rFonts w:ascii="Arial" w:hAnsi="Arial" w:cs="Arial"/>
          <w:b/>
          <w:sz w:val="24"/>
          <w:szCs w:val="24"/>
        </w:rPr>
        <w:t xml:space="preserve"> </w:t>
      </w:r>
      <w:r w:rsidR="00197A38" w:rsidRPr="000B3A2B">
        <w:rPr>
          <w:rFonts w:ascii="Arial" w:hAnsi="Arial" w:cs="Arial"/>
          <w:sz w:val="24"/>
          <w:szCs w:val="24"/>
        </w:rPr>
        <w:t>com</w:t>
      </w:r>
      <w:r w:rsidR="00197A38" w:rsidRPr="000B3A2B">
        <w:rPr>
          <w:rFonts w:ascii="Arial" w:hAnsi="Arial" w:cs="Arial"/>
          <w:spacing w:val="-3"/>
          <w:sz w:val="24"/>
          <w:szCs w:val="24"/>
        </w:rPr>
        <w:t xml:space="preserve"> </w:t>
      </w:r>
      <w:r w:rsidR="00197A38" w:rsidRPr="000B3A2B">
        <w:rPr>
          <w:rFonts w:ascii="Arial" w:hAnsi="Arial" w:cs="Arial"/>
          <w:spacing w:val="1"/>
          <w:sz w:val="24"/>
          <w:szCs w:val="24"/>
        </w:rPr>
        <w:t>r</w:t>
      </w:r>
      <w:r w:rsidR="00197A38" w:rsidRPr="000B3A2B">
        <w:rPr>
          <w:rFonts w:ascii="Arial" w:hAnsi="Arial" w:cs="Arial"/>
          <w:sz w:val="24"/>
          <w:szCs w:val="24"/>
        </w:rPr>
        <w:t>ecu</w:t>
      </w:r>
      <w:r w:rsidR="00197A38" w:rsidRPr="000B3A2B">
        <w:rPr>
          <w:rFonts w:ascii="Arial" w:hAnsi="Arial" w:cs="Arial"/>
          <w:spacing w:val="1"/>
          <w:sz w:val="24"/>
          <w:szCs w:val="24"/>
        </w:rPr>
        <w:t>r</w:t>
      </w:r>
      <w:r w:rsidR="00197A38" w:rsidRPr="000B3A2B">
        <w:rPr>
          <w:rFonts w:ascii="Arial" w:hAnsi="Arial" w:cs="Arial"/>
          <w:sz w:val="24"/>
          <w:szCs w:val="24"/>
        </w:rPr>
        <w:t>sos</w:t>
      </w:r>
      <w:r w:rsidR="00197A38" w:rsidRPr="000B3A2B">
        <w:rPr>
          <w:rFonts w:ascii="Arial" w:hAnsi="Arial" w:cs="Arial"/>
          <w:spacing w:val="1"/>
          <w:sz w:val="24"/>
          <w:szCs w:val="24"/>
        </w:rPr>
        <w:t xml:space="preserve"> </w:t>
      </w:r>
      <w:r w:rsidR="00197A38" w:rsidRPr="000B3A2B">
        <w:rPr>
          <w:rFonts w:ascii="Arial" w:hAnsi="Arial" w:cs="Arial"/>
          <w:sz w:val="24"/>
          <w:szCs w:val="24"/>
        </w:rPr>
        <w:t>do Fundo</w:t>
      </w:r>
      <w:r w:rsidR="00197A38" w:rsidRPr="000B3A2B">
        <w:rPr>
          <w:rFonts w:ascii="Arial" w:hAnsi="Arial" w:cs="Arial"/>
          <w:spacing w:val="-2"/>
          <w:sz w:val="24"/>
          <w:szCs w:val="24"/>
        </w:rPr>
        <w:t xml:space="preserve"> </w:t>
      </w:r>
      <w:r w:rsidR="002B0C39" w:rsidRPr="000B3A2B">
        <w:rPr>
          <w:rFonts w:ascii="Arial" w:hAnsi="Arial" w:cs="Arial"/>
          <w:sz w:val="24"/>
          <w:szCs w:val="24"/>
        </w:rPr>
        <w:t>Municipal</w:t>
      </w:r>
      <w:r w:rsidR="00197A38" w:rsidRPr="000B3A2B">
        <w:rPr>
          <w:rFonts w:ascii="Arial" w:hAnsi="Arial" w:cs="Arial"/>
          <w:spacing w:val="1"/>
          <w:sz w:val="24"/>
          <w:szCs w:val="24"/>
        </w:rPr>
        <w:t xml:space="preserve"> </w:t>
      </w:r>
      <w:r w:rsidR="00197A38" w:rsidRPr="000B3A2B">
        <w:rPr>
          <w:rFonts w:ascii="Arial" w:hAnsi="Arial" w:cs="Arial"/>
          <w:sz w:val="24"/>
          <w:szCs w:val="24"/>
        </w:rPr>
        <w:t>de As</w:t>
      </w:r>
      <w:r w:rsidR="00197A38" w:rsidRPr="000B3A2B">
        <w:rPr>
          <w:rFonts w:ascii="Arial" w:hAnsi="Arial" w:cs="Arial"/>
          <w:spacing w:val="-2"/>
          <w:sz w:val="24"/>
          <w:szCs w:val="24"/>
        </w:rPr>
        <w:t>s</w:t>
      </w:r>
      <w:r w:rsidR="00197A38" w:rsidRPr="000B3A2B">
        <w:rPr>
          <w:rFonts w:ascii="Arial" w:hAnsi="Arial" w:cs="Arial"/>
          <w:spacing w:val="1"/>
          <w:sz w:val="24"/>
          <w:szCs w:val="24"/>
        </w:rPr>
        <w:t>i</w:t>
      </w:r>
      <w:r w:rsidR="00197A38" w:rsidRPr="000B3A2B">
        <w:rPr>
          <w:rFonts w:ascii="Arial" w:hAnsi="Arial" w:cs="Arial"/>
          <w:spacing w:val="-2"/>
          <w:sz w:val="24"/>
          <w:szCs w:val="24"/>
        </w:rPr>
        <w:t>s</w:t>
      </w:r>
      <w:r w:rsidR="00197A38" w:rsidRPr="000B3A2B">
        <w:rPr>
          <w:rFonts w:ascii="Arial" w:hAnsi="Arial" w:cs="Arial"/>
          <w:spacing w:val="1"/>
          <w:sz w:val="24"/>
          <w:szCs w:val="24"/>
        </w:rPr>
        <w:t>t</w:t>
      </w:r>
      <w:r w:rsidR="00197A38" w:rsidRPr="000B3A2B">
        <w:rPr>
          <w:rFonts w:ascii="Arial" w:hAnsi="Arial" w:cs="Arial"/>
          <w:sz w:val="24"/>
          <w:szCs w:val="24"/>
        </w:rPr>
        <w:t>ê</w:t>
      </w:r>
      <w:r w:rsidR="00197A38" w:rsidRPr="000B3A2B">
        <w:rPr>
          <w:rFonts w:ascii="Arial" w:hAnsi="Arial" w:cs="Arial"/>
          <w:spacing w:val="-2"/>
          <w:sz w:val="24"/>
          <w:szCs w:val="24"/>
        </w:rPr>
        <w:t>n</w:t>
      </w:r>
      <w:r w:rsidR="00197A38" w:rsidRPr="000B3A2B">
        <w:rPr>
          <w:rFonts w:ascii="Arial" w:hAnsi="Arial" w:cs="Arial"/>
          <w:sz w:val="24"/>
          <w:szCs w:val="24"/>
        </w:rPr>
        <w:t>c</w:t>
      </w:r>
      <w:r w:rsidR="00197A38" w:rsidRPr="000B3A2B">
        <w:rPr>
          <w:rFonts w:ascii="Arial" w:hAnsi="Arial" w:cs="Arial"/>
          <w:spacing w:val="1"/>
          <w:sz w:val="24"/>
          <w:szCs w:val="24"/>
        </w:rPr>
        <w:t>i</w:t>
      </w:r>
      <w:r w:rsidR="00197A38" w:rsidRPr="000B3A2B">
        <w:rPr>
          <w:rFonts w:ascii="Arial" w:hAnsi="Arial" w:cs="Arial"/>
          <w:sz w:val="24"/>
          <w:szCs w:val="24"/>
        </w:rPr>
        <w:t>a S</w:t>
      </w:r>
      <w:r w:rsidR="00197A38" w:rsidRPr="000B3A2B">
        <w:rPr>
          <w:rFonts w:ascii="Arial" w:hAnsi="Arial" w:cs="Arial"/>
          <w:spacing w:val="-2"/>
          <w:sz w:val="24"/>
          <w:szCs w:val="24"/>
        </w:rPr>
        <w:t>o</w:t>
      </w:r>
      <w:r w:rsidR="00197A38" w:rsidRPr="000B3A2B">
        <w:rPr>
          <w:rFonts w:ascii="Arial" w:hAnsi="Arial" w:cs="Arial"/>
          <w:sz w:val="24"/>
          <w:szCs w:val="24"/>
        </w:rPr>
        <w:t>c</w:t>
      </w:r>
      <w:r w:rsidR="00197A38" w:rsidRPr="000B3A2B">
        <w:rPr>
          <w:rFonts w:ascii="Arial" w:hAnsi="Arial" w:cs="Arial"/>
          <w:spacing w:val="1"/>
          <w:sz w:val="24"/>
          <w:szCs w:val="24"/>
        </w:rPr>
        <w:t>i</w:t>
      </w:r>
      <w:r w:rsidR="00197A38" w:rsidRPr="000B3A2B">
        <w:rPr>
          <w:rFonts w:ascii="Arial" w:hAnsi="Arial" w:cs="Arial"/>
          <w:spacing w:val="-2"/>
          <w:sz w:val="24"/>
          <w:szCs w:val="24"/>
        </w:rPr>
        <w:t>a</w:t>
      </w:r>
      <w:r w:rsidR="00197A38" w:rsidRPr="000B3A2B">
        <w:rPr>
          <w:rFonts w:ascii="Arial" w:hAnsi="Arial" w:cs="Arial"/>
          <w:spacing w:val="3"/>
          <w:sz w:val="24"/>
          <w:szCs w:val="24"/>
        </w:rPr>
        <w:t>l</w:t>
      </w:r>
      <w:r w:rsidR="00197A38" w:rsidRPr="000B3A2B">
        <w:rPr>
          <w:rFonts w:ascii="Arial" w:hAnsi="Arial" w:cs="Arial"/>
          <w:sz w:val="24"/>
          <w:szCs w:val="24"/>
        </w:rPr>
        <w:t>-</w:t>
      </w:r>
      <w:r w:rsidR="00197A38" w:rsidRPr="000B3A2B">
        <w:rPr>
          <w:rFonts w:ascii="Arial" w:hAnsi="Arial" w:cs="Arial"/>
          <w:spacing w:val="-4"/>
          <w:sz w:val="24"/>
          <w:szCs w:val="24"/>
        </w:rPr>
        <w:t xml:space="preserve"> </w:t>
      </w:r>
      <w:r w:rsidR="00197A38" w:rsidRPr="000B3A2B">
        <w:rPr>
          <w:rFonts w:ascii="Arial" w:hAnsi="Arial" w:cs="Arial"/>
          <w:sz w:val="24"/>
          <w:szCs w:val="24"/>
        </w:rPr>
        <w:t>F</w:t>
      </w:r>
      <w:r w:rsidR="002B0C39" w:rsidRPr="000B3A2B">
        <w:rPr>
          <w:rFonts w:ascii="Arial" w:hAnsi="Arial" w:cs="Arial"/>
          <w:spacing w:val="-1"/>
          <w:sz w:val="24"/>
          <w:szCs w:val="24"/>
        </w:rPr>
        <w:t>M</w:t>
      </w:r>
      <w:r w:rsidR="00197A38" w:rsidRPr="000B3A2B">
        <w:rPr>
          <w:rFonts w:ascii="Arial" w:hAnsi="Arial" w:cs="Arial"/>
          <w:spacing w:val="-1"/>
          <w:sz w:val="24"/>
          <w:szCs w:val="24"/>
        </w:rPr>
        <w:t>A</w:t>
      </w:r>
      <w:r w:rsidR="00197A38" w:rsidRPr="000B3A2B">
        <w:rPr>
          <w:rFonts w:ascii="Arial" w:hAnsi="Arial" w:cs="Arial"/>
          <w:sz w:val="24"/>
          <w:szCs w:val="24"/>
        </w:rPr>
        <w:t>S,</w:t>
      </w:r>
      <w:r w:rsidR="00197A38" w:rsidRPr="000B3A2B">
        <w:rPr>
          <w:rFonts w:ascii="Arial" w:hAnsi="Arial" w:cs="Arial"/>
          <w:spacing w:val="3"/>
          <w:sz w:val="24"/>
          <w:szCs w:val="24"/>
        </w:rPr>
        <w:t xml:space="preserve"> </w:t>
      </w:r>
      <w:r w:rsidR="00197A38" w:rsidRPr="000B3A2B">
        <w:rPr>
          <w:rFonts w:ascii="Arial" w:hAnsi="Arial" w:cs="Arial"/>
          <w:sz w:val="24"/>
          <w:szCs w:val="24"/>
        </w:rPr>
        <w:t>con</w:t>
      </w:r>
      <w:r w:rsidR="00197A38" w:rsidRPr="000B3A2B">
        <w:rPr>
          <w:rFonts w:ascii="Arial" w:hAnsi="Arial" w:cs="Arial"/>
          <w:spacing w:val="1"/>
          <w:sz w:val="24"/>
          <w:szCs w:val="24"/>
        </w:rPr>
        <w:t>f</w:t>
      </w:r>
      <w:r w:rsidR="00197A38" w:rsidRPr="000B3A2B">
        <w:rPr>
          <w:rFonts w:ascii="Arial" w:hAnsi="Arial" w:cs="Arial"/>
          <w:sz w:val="24"/>
          <w:szCs w:val="24"/>
        </w:rPr>
        <w:t>o</w:t>
      </w:r>
      <w:r w:rsidR="00197A38" w:rsidRPr="000B3A2B">
        <w:rPr>
          <w:rFonts w:ascii="Arial" w:hAnsi="Arial" w:cs="Arial"/>
          <w:spacing w:val="1"/>
          <w:sz w:val="24"/>
          <w:szCs w:val="24"/>
        </w:rPr>
        <w:t>r</w:t>
      </w:r>
      <w:r w:rsidR="00197A38" w:rsidRPr="000B3A2B">
        <w:rPr>
          <w:rFonts w:ascii="Arial" w:hAnsi="Arial" w:cs="Arial"/>
          <w:spacing w:val="-4"/>
          <w:sz w:val="24"/>
          <w:szCs w:val="24"/>
        </w:rPr>
        <w:t>m</w:t>
      </w:r>
      <w:r w:rsidR="00197A38" w:rsidRPr="000B3A2B">
        <w:rPr>
          <w:rFonts w:ascii="Arial" w:hAnsi="Arial" w:cs="Arial"/>
          <w:sz w:val="24"/>
          <w:szCs w:val="24"/>
        </w:rPr>
        <w:t>e cond</w:t>
      </w:r>
      <w:r w:rsidR="00197A38" w:rsidRPr="000B3A2B">
        <w:rPr>
          <w:rFonts w:ascii="Arial" w:hAnsi="Arial" w:cs="Arial"/>
          <w:spacing w:val="-1"/>
          <w:sz w:val="24"/>
          <w:szCs w:val="24"/>
        </w:rPr>
        <w:t>i</w:t>
      </w:r>
      <w:r w:rsidR="00197A38" w:rsidRPr="000B3A2B">
        <w:rPr>
          <w:rFonts w:ascii="Arial" w:hAnsi="Arial" w:cs="Arial"/>
          <w:sz w:val="24"/>
          <w:szCs w:val="24"/>
        </w:rPr>
        <w:t>ções</w:t>
      </w:r>
      <w:r w:rsidR="00197A38" w:rsidRPr="000B3A2B">
        <w:rPr>
          <w:rFonts w:ascii="Arial" w:hAnsi="Arial" w:cs="Arial"/>
          <w:spacing w:val="-2"/>
          <w:sz w:val="24"/>
          <w:szCs w:val="24"/>
        </w:rPr>
        <w:t xml:space="preserve"> </w:t>
      </w:r>
      <w:r w:rsidR="00197A38" w:rsidRPr="000B3A2B">
        <w:rPr>
          <w:rFonts w:ascii="Arial" w:hAnsi="Arial" w:cs="Arial"/>
          <w:sz w:val="24"/>
          <w:szCs w:val="24"/>
        </w:rPr>
        <w:t>e</w:t>
      </w:r>
      <w:r w:rsidR="00197A38" w:rsidRPr="000B3A2B">
        <w:rPr>
          <w:rFonts w:ascii="Arial" w:hAnsi="Arial" w:cs="Arial"/>
          <w:spacing w:val="-2"/>
          <w:sz w:val="24"/>
          <w:szCs w:val="24"/>
        </w:rPr>
        <w:t>s</w:t>
      </w:r>
      <w:r w:rsidR="00197A38" w:rsidRPr="000B3A2B">
        <w:rPr>
          <w:rFonts w:ascii="Arial" w:hAnsi="Arial" w:cs="Arial"/>
          <w:spacing w:val="1"/>
          <w:sz w:val="24"/>
          <w:szCs w:val="24"/>
        </w:rPr>
        <w:t>t</w:t>
      </w:r>
      <w:r w:rsidR="00197A38" w:rsidRPr="000B3A2B">
        <w:rPr>
          <w:rFonts w:ascii="Arial" w:hAnsi="Arial" w:cs="Arial"/>
          <w:sz w:val="24"/>
          <w:szCs w:val="24"/>
        </w:rPr>
        <w:t>ab</w:t>
      </w:r>
      <w:r w:rsidR="00197A38" w:rsidRPr="000B3A2B">
        <w:rPr>
          <w:rFonts w:ascii="Arial" w:hAnsi="Arial" w:cs="Arial"/>
          <w:spacing w:val="-2"/>
          <w:sz w:val="24"/>
          <w:szCs w:val="24"/>
        </w:rPr>
        <w:t>e</w:t>
      </w:r>
      <w:r w:rsidR="00197A38" w:rsidRPr="000B3A2B">
        <w:rPr>
          <w:rFonts w:ascii="Arial" w:hAnsi="Arial" w:cs="Arial"/>
          <w:spacing w:val="1"/>
          <w:sz w:val="24"/>
          <w:szCs w:val="24"/>
        </w:rPr>
        <w:t>l</w:t>
      </w:r>
      <w:r w:rsidR="00197A38" w:rsidRPr="000B3A2B">
        <w:rPr>
          <w:rFonts w:ascii="Arial" w:hAnsi="Arial" w:cs="Arial"/>
          <w:spacing w:val="-2"/>
          <w:sz w:val="24"/>
          <w:szCs w:val="24"/>
        </w:rPr>
        <w:t>e</w:t>
      </w:r>
      <w:r w:rsidR="00197A38" w:rsidRPr="000B3A2B">
        <w:rPr>
          <w:rFonts w:ascii="Arial" w:hAnsi="Arial" w:cs="Arial"/>
          <w:sz w:val="24"/>
          <w:szCs w:val="24"/>
        </w:rPr>
        <w:t>c</w:t>
      </w:r>
      <w:r w:rsidR="00197A38" w:rsidRPr="000B3A2B">
        <w:rPr>
          <w:rFonts w:ascii="Arial" w:hAnsi="Arial" w:cs="Arial"/>
          <w:spacing w:val="1"/>
          <w:sz w:val="24"/>
          <w:szCs w:val="24"/>
        </w:rPr>
        <w:t>i</w:t>
      </w:r>
      <w:r w:rsidR="00197A38" w:rsidRPr="000B3A2B">
        <w:rPr>
          <w:rFonts w:ascii="Arial" w:hAnsi="Arial" w:cs="Arial"/>
          <w:spacing w:val="-2"/>
          <w:sz w:val="24"/>
          <w:szCs w:val="24"/>
        </w:rPr>
        <w:t>d</w:t>
      </w:r>
      <w:r w:rsidR="00197A38" w:rsidRPr="000B3A2B">
        <w:rPr>
          <w:rFonts w:ascii="Arial" w:hAnsi="Arial" w:cs="Arial"/>
          <w:sz w:val="24"/>
          <w:szCs w:val="24"/>
        </w:rPr>
        <w:t>as</w:t>
      </w:r>
      <w:r w:rsidR="00197A38" w:rsidRPr="000B3A2B">
        <w:rPr>
          <w:rFonts w:ascii="Arial" w:hAnsi="Arial" w:cs="Arial"/>
          <w:spacing w:val="1"/>
          <w:sz w:val="24"/>
          <w:szCs w:val="24"/>
        </w:rPr>
        <w:t xml:space="preserve"> </w:t>
      </w:r>
      <w:r w:rsidR="00197A38" w:rsidRPr="000B3A2B">
        <w:rPr>
          <w:rFonts w:ascii="Arial" w:hAnsi="Arial" w:cs="Arial"/>
          <w:spacing w:val="-2"/>
          <w:sz w:val="24"/>
          <w:szCs w:val="24"/>
        </w:rPr>
        <w:t>n</w:t>
      </w:r>
      <w:r w:rsidR="00197A38" w:rsidRPr="000B3A2B">
        <w:rPr>
          <w:rFonts w:ascii="Arial" w:hAnsi="Arial" w:cs="Arial"/>
          <w:sz w:val="24"/>
          <w:szCs w:val="24"/>
        </w:rPr>
        <w:t>e</w:t>
      </w:r>
      <w:r w:rsidR="00197A38" w:rsidRPr="000B3A2B">
        <w:rPr>
          <w:rFonts w:ascii="Arial" w:hAnsi="Arial" w:cs="Arial"/>
          <w:spacing w:val="-2"/>
          <w:sz w:val="24"/>
          <w:szCs w:val="24"/>
        </w:rPr>
        <w:t>s</w:t>
      </w:r>
      <w:r w:rsidR="00197A38" w:rsidRPr="000B3A2B">
        <w:rPr>
          <w:rFonts w:ascii="Arial" w:hAnsi="Arial" w:cs="Arial"/>
          <w:spacing w:val="1"/>
          <w:sz w:val="24"/>
          <w:szCs w:val="24"/>
        </w:rPr>
        <w:t>t</w:t>
      </w:r>
      <w:r w:rsidR="00197A38" w:rsidRPr="000B3A2B">
        <w:rPr>
          <w:rFonts w:ascii="Arial" w:hAnsi="Arial" w:cs="Arial"/>
          <w:sz w:val="24"/>
          <w:szCs w:val="24"/>
        </w:rPr>
        <w:t>e E</w:t>
      </w:r>
      <w:r w:rsidR="00197A38" w:rsidRPr="000B3A2B">
        <w:rPr>
          <w:rFonts w:ascii="Arial" w:hAnsi="Arial" w:cs="Arial"/>
          <w:spacing w:val="-3"/>
          <w:sz w:val="24"/>
          <w:szCs w:val="24"/>
        </w:rPr>
        <w:t>d</w:t>
      </w:r>
      <w:r w:rsidR="00197A38" w:rsidRPr="000B3A2B">
        <w:rPr>
          <w:rFonts w:ascii="Arial" w:hAnsi="Arial" w:cs="Arial"/>
          <w:spacing w:val="1"/>
          <w:sz w:val="24"/>
          <w:szCs w:val="24"/>
        </w:rPr>
        <w:t>it</w:t>
      </w:r>
      <w:r w:rsidR="00197A38" w:rsidRPr="000B3A2B">
        <w:rPr>
          <w:rFonts w:ascii="Arial" w:hAnsi="Arial" w:cs="Arial"/>
          <w:spacing w:val="-2"/>
          <w:sz w:val="24"/>
          <w:szCs w:val="24"/>
        </w:rPr>
        <w:t>a</w:t>
      </w:r>
      <w:r w:rsidR="00197A38" w:rsidRPr="000B3A2B">
        <w:rPr>
          <w:rFonts w:ascii="Arial" w:hAnsi="Arial" w:cs="Arial"/>
          <w:spacing w:val="3"/>
          <w:sz w:val="24"/>
          <w:szCs w:val="24"/>
        </w:rPr>
        <w:t>l</w:t>
      </w:r>
      <w:r w:rsidR="00333015">
        <w:rPr>
          <w:rFonts w:ascii="Arial" w:hAnsi="Arial" w:cs="Arial"/>
          <w:sz w:val="24"/>
          <w:szCs w:val="24"/>
        </w:rPr>
        <w:t>;</w:t>
      </w:r>
    </w:p>
    <w:p w:rsidR="00333015" w:rsidRDefault="00333015" w:rsidP="00333015">
      <w:pPr>
        <w:pStyle w:val="PargrafodaLista"/>
        <w:spacing w:line="360" w:lineRule="auto"/>
        <w:ind w:left="786" w:right="85"/>
        <w:jc w:val="both"/>
        <w:rPr>
          <w:rFonts w:ascii="Arial" w:hAnsi="Arial" w:cs="Arial"/>
          <w:sz w:val="24"/>
          <w:szCs w:val="24"/>
        </w:rPr>
      </w:pPr>
    </w:p>
    <w:p w:rsidR="00333015" w:rsidRPr="00333015" w:rsidRDefault="00333015" w:rsidP="00333015">
      <w:pPr>
        <w:pStyle w:val="PargrafodaLista"/>
        <w:numPr>
          <w:ilvl w:val="0"/>
          <w:numId w:val="27"/>
        </w:numPr>
        <w:tabs>
          <w:tab w:val="left" w:pos="9356"/>
        </w:tabs>
        <w:spacing w:line="360" w:lineRule="auto"/>
        <w:jc w:val="both"/>
        <w:rPr>
          <w:rFonts w:ascii="Arial" w:hAnsi="Arial" w:cs="Arial"/>
          <w:b/>
          <w:sz w:val="24"/>
          <w:szCs w:val="24"/>
        </w:rPr>
      </w:pPr>
      <w:r w:rsidRPr="00333015">
        <w:rPr>
          <w:rFonts w:ascii="Arial" w:hAnsi="Arial" w:cs="Arial"/>
          <w:b/>
          <w:sz w:val="24"/>
          <w:szCs w:val="24"/>
        </w:rPr>
        <w:t xml:space="preserve">DA ESPECIFICAÇÃO DO OBJETO POR LOTE: </w:t>
      </w:r>
    </w:p>
    <w:p w:rsidR="00333015" w:rsidRPr="003C4959" w:rsidRDefault="00333015" w:rsidP="00333015">
      <w:pPr>
        <w:pStyle w:val="PargrafodaLista"/>
        <w:tabs>
          <w:tab w:val="left" w:pos="9356"/>
        </w:tabs>
        <w:spacing w:line="360" w:lineRule="auto"/>
        <w:ind w:left="136"/>
        <w:jc w:val="both"/>
        <w:rPr>
          <w:rFonts w:ascii="Arial" w:hAnsi="Arial" w:cs="Arial"/>
          <w:sz w:val="24"/>
          <w:szCs w:val="24"/>
        </w:rPr>
      </w:pPr>
    </w:p>
    <w:tbl>
      <w:tblPr>
        <w:tblStyle w:val="Tabelacomgrade"/>
        <w:tblW w:w="0" w:type="auto"/>
        <w:tblLook w:val="04A0"/>
      </w:tblPr>
      <w:tblGrid>
        <w:gridCol w:w="2376"/>
        <w:gridCol w:w="2694"/>
        <w:gridCol w:w="1984"/>
        <w:gridCol w:w="2126"/>
      </w:tblGrid>
      <w:tr w:rsidR="00333015" w:rsidTr="004D7CCD">
        <w:tc>
          <w:tcPr>
            <w:tcW w:w="2376" w:type="dxa"/>
            <w:shd w:val="clear" w:color="auto" w:fill="A6A6A6" w:themeFill="background1" w:themeFillShade="A6"/>
          </w:tcPr>
          <w:p w:rsidR="00333015" w:rsidRPr="00176522" w:rsidRDefault="00333015" w:rsidP="004D7CCD">
            <w:pPr>
              <w:rPr>
                <w:rFonts w:ascii="Arial" w:hAnsi="Arial" w:cs="Arial"/>
                <w:b/>
                <w:lang w:val="pt-BR"/>
              </w:rPr>
            </w:pPr>
            <w:r w:rsidRPr="00176522">
              <w:rPr>
                <w:rFonts w:ascii="Arial" w:hAnsi="Arial" w:cs="Arial"/>
                <w:b/>
                <w:lang w:val="pt-BR"/>
              </w:rPr>
              <w:t>MODALIDADE DE ATENDIMENTO</w:t>
            </w:r>
          </w:p>
        </w:tc>
        <w:tc>
          <w:tcPr>
            <w:tcW w:w="2694" w:type="dxa"/>
            <w:shd w:val="clear" w:color="auto" w:fill="A6A6A6" w:themeFill="background1" w:themeFillShade="A6"/>
          </w:tcPr>
          <w:p w:rsidR="00333015" w:rsidRPr="00176522" w:rsidRDefault="00333015" w:rsidP="004D7CCD">
            <w:pPr>
              <w:rPr>
                <w:rFonts w:ascii="Arial" w:hAnsi="Arial" w:cs="Arial"/>
                <w:b/>
                <w:lang w:val="pt-BR"/>
              </w:rPr>
            </w:pPr>
            <w:r w:rsidRPr="00176522">
              <w:rPr>
                <w:rFonts w:ascii="Arial" w:hAnsi="Arial" w:cs="Arial"/>
                <w:b/>
                <w:lang w:val="pt-BR"/>
              </w:rPr>
              <w:t>CARACTERIZAÇÃO DO ATENDIMENTO</w:t>
            </w:r>
          </w:p>
        </w:tc>
        <w:tc>
          <w:tcPr>
            <w:tcW w:w="1984" w:type="dxa"/>
            <w:shd w:val="clear" w:color="auto" w:fill="A6A6A6" w:themeFill="background1" w:themeFillShade="A6"/>
          </w:tcPr>
          <w:p w:rsidR="00333015" w:rsidRPr="00176522" w:rsidRDefault="00333015" w:rsidP="004D7CCD">
            <w:pPr>
              <w:rPr>
                <w:rFonts w:ascii="Arial" w:hAnsi="Arial" w:cs="Arial"/>
                <w:b/>
                <w:lang w:val="pt-BR"/>
              </w:rPr>
            </w:pPr>
            <w:r w:rsidRPr="00176522">
              <w:rPr>
                <w:rFonts w:ascii="Arial" w:hAnsi="Arial" w:cs="Arial"/>
                <w:b/>
                <w:lang w:val="pt-BR"/>
              </w:rPr>
              <w:t>Capacidade de atendimento</w:t>
            </w:r>
          </w:p>
        </w:tc>
        <w:tc>
          <w:tcPr>
            <w:tcW w:w="2126" w:type="dxa"/>
            <w:shd w:val="clear" w:color="auto" w:fill="A6A6A6" w:themeFill="background1" w:themeFillShade="A6"/>
          </w:tcPr>
          <w:p w:rsidR="00333015" w:rsidRPr="00176522" w:rsidRDefault="00333015" w:rsidP="004D7CCD">
            <w:pPr>
              <w:rPr>
                <w:rFonts w:ascii="Arial" w:hAnsi="Arial" w:cs="Arial"/>
                <w:b/>
                <w:lang w:val="pt-BR"/>
              </w:rPr>
            </w:pPr>
            <w:r w:rsidRPr="00176522">
              <w:rPr>
                <w:rFonts w:ascii="Arial" w:hAnsi="Arial" w:cs="Arial"/>
                <w:b/>
                <w:lang w:val="pt-BR"/>
              </w:rPr>
              <w:t>VALOR total do Lote</w:t>
            </w:r>
          </w:p>
        </w:tc>
      </w:tr>
      <w:tr w:rsidR="00333015" w:rsidTr="004D7CCD">
        <w:tc>
          <w:tcPr>
            <w:tcW w:w="2376" w:type="dxa"/>
          </w:tcPr>
          <w:p w:rsidR="00333015" w:rsidRPr="00586D3B" w:rsidRDefault="00333015" w:rsidP="004D7CCD">
            <w:pPr>
              <w:rPr>
                <w:rFonts w:ascii="Arial" w:hAnsi="Arial" w:cs="Arial"/>
                <w:b/>
                <w:sz w:val="24"/>
                <w:szCs w:val="24"/>
                <w:lang w:val="pt-BR"/>
              </w:rPr>
            </w:pPr>
            <w:r w:rsidRPr="00586D3B">
              <w:rPr>
                <w:rFonts w:ascii="Arial" w:hAnsi="Arial" w:cs="Arial"/>
                <w:b/>
                <w:sz w:val="24"/>
                <w:szCs w:val="24"/>
                <w:lang w:val="pt-BR"/>
              </w:rPr>
              <w:t>Lote 01</w:t>
            </w:r>
          </w:p>
        </w:tc>
        <w:tc>
          <w:tcPr>
            <w:tcW w:w="2694" w:type="dxa"/>
          </w:tcPr>
          <w:p w:rsidR="00333015" w:rsidRPr="00176522" w:rsidRDefault="00333015" w:rsidP="004D7CCD">
            <w:pPr>
              <w:rPr>
                <w:rFonts w:ascii="Arial" w:hAnsi="Arial" w:cs="Arial"/>
                <w:lang w:val="pt-BR"/>
              </w:rPr>
            </w:pPr>
            <w:r w:rsidRPr="00176522">
              <w:rPr>
                <w:rFonts w:ascii="Arial" w:hAnsi="Arial" w:cs="Arial"/>
                <w:lang w:val="pt-BR"/>
              </w:rPr>
              <w:t>Atender grupos de convivência e fortalecimento de vínculos, para crianças e adolescente de 06 a17 anos.</w:t>
            </w:r>
          </w:p>
        </w:tc>
        <w:tc>
          <w:tcPr>
            <w:tcW w:w="1984" w:type="dxa"/>
          </w:tcPr>
          <w:p w:rsidR="00333015" w:rsidRPr="00176522" w:rsidRDefault="00333015" w:rsidP="004D7CCD">
            <w:pPr>
              <w:rPr>
                <w:rFonts w:ascii="Arial" w:hAnsi="Arial" w:cs="Arial"/>
                <w:lang w:val="pt-BR"/>
              </w:rPr>
            </w:pPr>
            <w:r>
              <w:rPr>
                <w:rFonts w:ascii="Arial" w:hAnsi="Arial" w:cs="Arial"/>
                <w:lang w:val="pt-BR"/>
              </w:rPr>
              <w:t>8</w:t>
            </w:r>
            <w:r w:rsidRPr="00176522">
              <w:rPr>
                <w:rFonts w:ascii="Arial" w:hAnsi="Arial" w:cs="Arial"/>
                <w:lang w:val="pt-BR"/>
              </w:rPr>
              <w:t>0 crianças e adolescente de 06 a17 anos.</w:t>
            </w:r>
          </w:p>
        </w:tc>
        <w:tc>
          <w:tcPr>
            <w:tcW w:w="2126" w:type="dxa"/>
          </w:tcPr>
          <w:p w:rsidR="00333015" w:rsidRPr="00176522" w:rsidRDefault="00333015" w:rsidP="004D7CCD">
            <w:pPr>
              <w:rPr>
                <w:rFonts w:ascii="Arial" w:hAnsi="Arial" w:cs="Arial"/>
                <w:lang w:val="pt-BR"/>
              </w:rPr>
            </w:pPr>
            <w:r w:rsidRPr="00176522">
              <w:rPr>
                <w:rFonts w:ascii="Arial" w:hAnsi="Arial" w:cs="Arial"/>
                <w:lang w:val="pt-BR"/>
              </w:rPr>
              <w:t xml:space="preserve">R$ </w:t>
            </w:r>
            <w:r>
              <w:rPr>
                <w:rFonts w:ascii="Arial" w:hAnsi="Arial" w:cs="Arial"/>
                <w:lang w:val="pt-BR"/>
              </w:rPr>
              <w:t>36.000</w:t>
            </w:r>
            <w:r w:rsidRPr="00176522">
              <w:rPr>
                <w:rFonts w:ascii="Arial" w:hAnsi="Arial" w:cs="Arial"/>
                <w:lang w:val="pt-BR"/>
              </w:rPr>
              <w:t>,00</w:t>
            </w:r>
          </w:p>
        </w:tc>
      </w:tr>
      <w:tr w:rsidR="00333015" w:rsidRPr="006459BF" w:rsidTr="004D7CCD">
        <w:tc>
          <w:tcPr>
            <w:tcW w:w="2376" w:type="dxa"/>
          </w:tcPr>
          <w:p w:rsidR="00333015" w:rsidRPr="00586D3B" w:rsidRDefault="00333015" w:rsidP="004D7CCD">
            <w:pPr>
              <w:rPr>
                <w:rFonts w:ascii="Arial" w:hAnsi="Arial" w:cs="Arial"/>
                <w:b/>
                <w:sz w:val="24"/>
                <w:szCs w:val="24"/>
                <w:lang w:val="pt-BR"/>
              </w:rPr>
            </w:pPr>
            <w:r>
              <w:rPr>
                <w:rFonts w:ascii="Arial" w:hAnsi="Arial" w:cs="Arial"/>
                <w:b/>
                <w:sz w:val="24"/>
                <w:szCs w:val="24"/>
                <w:lang w:val="pt-BR"/>
              </w:rPr>
              <w:t>Lote 2</w:t>
            </w:r>
          </w:p>
        </w:tc>
        <w:tc>
          <w:tcPr>
            <w:tcW w:w="2694" w:type="dxa"/>
          </w:tcPr>
          <w:p w:rsidR="00333015" w:rsidRPr="00176522" w:rsidRDefault="00333015" w:rsidP="004D7CCD">
            <w:pPr>
              <w:rPr>
                <w:rFonts w:ascii="Arial" w:hAnsi="Arial" w:cs="Arial"/>
                <w:lang w:val="pt-BR"/>
              </w:rPr>
            </w:pPr>
            <w:r w:rsidRPr="00176522">
              <w:rPr>
                <w:rFonts w:ascii="Arial" w:hAnsi="Arial" w:cs="Arial"/>
                <w:lang w:val="pt-BR"/>
              </w:rPr>
              <w:t>Atender grupos de convivência e fortalecimento de vínculos, para crianças e adolescente de 06 a17 anos.</w:t>
            </w:r>
          </w:p>
        </w:tc>
        <w:tc>
          <w:tcPr>
            <w:tcW w:w="1984" w:type="dxa"/>
          </w:tcPr>
          <w:p w:rsidR="00333015" w:rsidRDefault="00333015" w:rsidP="004D7CCD">
            <w:pPr>
              <w:rPr>
                <w:rFonts w:ascii="Arial" w:hAnsi="Arial" w:cs="Arial"/>
                <w:lang w:val="pt-BR"/>
              </w:rPr>
            </w:pPr>
            <w:r>
              <w:rPr>
                <w:rFonts w:ascii="Arial" w:hAnsi="Arial" w:cs="Arial"/>
                <w:lang w:val="pt-BR"/>
              </w:rPr>
              <w:t>10</w:t>
            </w:r>
            <w:r w:rsidRPr="00176522">
              <w:rPr>
                <w:rFonts w:ascii="Arial" w:hAnsi="Arial" w:cs="Arial"/>
                <w:lang w:val="pt-BR"/>
              </w:rPr>
              <w:t>0 crianças e adolescente de 06 a17 anos.</w:t>
            </w:r>
          </w:p>
        </w:tc>
        <w:tc>
          <w:tcPr>
            <w:tcW w:w="2126" w:type="dxa"/>
          </w:tcPr>
          <w:p w:rsidR="00333015" w:rsidRPr="00176522" w:rsidRDefault="00333015" w:rsidP="004D7CCD">
            <w:pPr>
              <w:rPr>
                <w:rFonts w:ascii="Arial" w:hAnsi="Arial" w:cs="Arial"/>
                <w:lang w:val="pt-BR"/>
              </w:rPr>
            </w:pPr>
            <w:r>
              <w:rPr>
                <w:rFonts w:ascii="Arial" w:hAnsi="Arial" w:cs="Arial"/>
                <w:lang w:val="pt-BR"/>
              </w:rPr>
              <w:t>R$ 45.000,00</w:t>
            </w:r>
          </w:p>
        </w:tc>
      </w:tr>
      <w:tr w:rsidR="00333015" w:rsidTr="004D7CCD">
        <w:tc>
          <w:tcPr>
            <w:tcW w:w="2376" w:type="dxa"/>
          </w:tcPr>
          <w:p w:rsidR="00333015" w:rsidRPr="00586D3B" w:rsidRDefault="00333015" w:rsidP="004D7CCD">
            <w:pPr>
              <w:rPr>
                <w:rFonts w:ascii="Arial" w:hAnsi="Arial" w:cs="Arial"/>
                <w:b/>
                <w:sz w:val="24"/>
                <w:szCs w:val="24"/>
                <w:lang w:val="pt-BR"/>
              </w:rPr>
            </w:pPr>
            <w:r>
              <w:rPr>
                <w:rFonts w:ascii="Arial" w:hAnsi="Arial" w:cs="Arial"/>
                <w:b/>
                <w:sz w:val="24"/>
                <w:szCs w:val="24"/>
                <w:lang w:val="pt-BR"/>
              </w:rPr>
              <w:t>Lote 3</w:t>
            </w:r>
          </w:p>
        </w:tc>
        <w:tc>
          <w:tcPr>
            <w:tcW w:w="2694" w:type="dxa"/>
          </w:tcPr>
          <w:p w:rsidR="00333015" w:rsidRPr="00176522" w:rsidRDefault="00333015" w:rsidP="004D7CCD">
            <w:pPr>
              <w:rPr>
                <w:rFonts w:ascii="Arial" w:hAnsi="Arial" w:cs="Arial"/>
                <w:lang w:val="pt-BR"/>
              </w:rPr>
            </w:pPr>
            <w:r w:rsidRPr="00176522">
              <w:rPr>
                <w:rFonts w:ascii="Arial" w:hAnsi="Arial" w:cs="Arial"/>
                <w:lang w:val="pt-BR"/>
              </w:rPr>
              <w:t>Atender grupos de convivência e fortalecimento de vínculos, para crianças e adolescente de 06 a17 anos.</w:t>
            </w:r>
          </w:p>
        </w:tc>
        <w:tc>
          <w:tcPr>
            <w:tcW w:w="1984" w:type="dxa"/>
          </w:tcPr>
          <w:p w:rsidR="00333015" w:rsidRPr="00176522" w:rsidRDefault="00333015" w:rsidP="004D7CCD">
            <w:pPr>
              <w:rPr>
                <w:rFonts w:ascii="Arial" w:hAnsi="Arial" w:cs="Arial"/>
                <w:lang w:val="pt-BR"/>
              </w:rPr>
            </w:pPr>
            <w:r>
              <w:rPr>
                <w:rFonts w:ascii="Arial" w:hAnsi="Arial" w:cs="Arial"/>
                <w:lang w:val="pt-BR"/>
              </w:rPr>
              <w:t>12</w:t>
            </w:r>
            <w:r w:rsidRPr="00176522">
              <w:rPr>
                <w:rFonts w:ascii="Arial" w:hAnsi="Arial" w:cs="Arial"/>
                <w:lang w:val="pt-BR"/>
              </w:rPr>
              <w:t>0 crianças e adolescente de 06 a17 anos.</w:t>
            </w:r>
          </w:p>
        </w:tc>
        <w:tc>
          <w:tcPr>
            <w:tcW w:w="2126" w:type="dxa"/>
          </w:tcPr>
          <w:p w:rsidR="00333015" w:rsidRPr="00176522" w:rsidRDefault="00333015" w:rsidP="004D7CCD">
            <w:pPr>
              <w:rPr>
                <w:rFonts w:ascii="Arial" w:hAnsi="Arial" w:cs="Arial"/>
                <w:lang w:val="pt-BR"/>
              </w:rPr>
            </w:pPr>
            <w:r w:rsidRPr="00176522">
              <w:rPr>
                <w:rFonts w:ascii="Arial" w:hAnsi="Arial" w:cs="Arial"/>
                <w:lang w:val="pt-BR"/>
              </w:rPr>
              <w:t xml:space="preserve">R$ </w:t>
            </w:r>
            <w:r>
              <w:rPr>
                <w:rFonts w:ascii="Arial" w:hAnsi="Arial" w:cs="Arial"/>
                <w:lang w:val="pt-BR"/>
              </w:rPr>
              <w:t>54.000</w:t>
            </w:r>
            <w:r w:rsidRPr="00176522">
              <w:rPr>
                <w:rFonts w:ascii="Arial" w:hAnsi="Arial" w:cs="Arial"/>
                <w:lang w:val="pt-BR"/>
              </w:rPr>
              <w:t>,00</w:t>
            </w:r>
          </w:p>
        </w:tc>
      </w:tr>
      <w:tr w:rsidR="00333015" w:rsidTr="004D7CCD">
        <w:tc>
          <w:tcPr>
            <w:tcW w:w="2376" w:type="dxa"/>
          </w:tcPr>
          <w:p w:rsidR="00333015" w:rsidRPr="00586D3B" w:rsidRDefault="00333015" w:rsidP="004D7CCD">
            <w:pPr>
              <w:rPr>
                <w:rFonts w:ascii="Arial" w:hAnsi="Arial" w:cs="Arial"/>
                <w:b/>
                <w:sz w:val="24"/>
                <w:szCs w:val="24"/>
                <w:lang w:val="pt-BR"/>
              </w:rPr>
            </w:pPr>
            <w:r>
              <w:rPr>
                <w:rFonts w:ascii="Arial" w:hAnsi="Arial" w:cs="Arial"/>
                <w:b/>
                <w:sz w:val="24"/>
                <w:szCs w:val="24"/>
                <w:lang w:val="pt-BR"/>
              </w:rPr>
              <w:t>Lote 4</w:t>
            </w:r>
          </w:p>
        </w:tc>
        <w:tc>
          <w:tcPr>
            <w:tcW w:w="2694" w:type="dxa"/>
          </w:tcPr>
          <w:p w:rsidR="00333015" w:rsidRPr="00176522" w:rsidRDefault="00333015" w:rsidP="004D7CCD">
            <w:pPr>
              <w:rPr>
                <w:rFonts w:ascii="Arial" w:hAnsi="Arial" w:cs="Arial"/>
                <w:lang w:val="pt-BR"/>
              </w:rPr>
            </w:pPr>
            <w:r w:rsidRPr="00176522">
              <w:rPr>
                <w:rFonts w:ascii="Arial" w:hAnsi="Arial" w:cs="Arial"/>
                <w:lang w:val="pt-BR"/>
              </w:rPr>
              <w:t>Atender grupos de convivência e fortalecimento de vínculos, para crianças e adolescente de 06 a17 anos.</w:t>
            </w:r>
          </w:p>
        </w:tc>
        <w:tc>
          <w:tcPr>
            <w:tcW w:w="1984" w:type="dxa"/>
          </w:tcPr>
          <w:p w:rsidR="00333015" w:rsidRPr="00176522" w:rsidRDefault="00333015" w:rsidP="004D7CCD">
            <w:pPr>
              <w:rPr>
                <w:rFonts w:ascii="Arial" w:hAnsi="Arial" w:cs="Arial"/>
                <w:lang w:val="pt-BR"/>
              </w:rPr>
            </w:pPr>
            <w:r w:rsidRPr="00176522">
              <w:rPr>
                <w:rFonts w:ascii="Arial" w:hAnsi="Arial" w:cs="Arial"/>
                <w:lang w:val="pt-BR"/>
              </w:rPr>
              <w:t>150 crianças e adolescente de 06 a17 anos.</w:t>
            </w:r>
          </w:p>
        </w:tc>
        <w:tc>
          <w:tcPr>
            <w:tcW w:w="2126" w:type="dxa"/>
          </w:tcPr>
          <w:p w:rsidR="00333015" w:rsidRPr="00176522" w:rsidRDefault="00333015" w:rsidP="004D7CCD">
            <w:pPr>
              <w:rPr>
                <w:rFonts w:ascii="Arial" w:hAnsi="Arial" w:cs="Arial"/>
                <w:lang w:val="pt-BR"/>
              </w:rPr>
            </w:pPr>
            <w:r w:rsidRPr="00176522">
              <w:rPr>
                <w:rFonts w:ascii="Arial" w:hAnsi="Arial" w:cs="Arial"/>
                <w:lang w:val="pt-BR"/>
              </w:rPr>
              <w:t xml:space="preserve">R$ </w:t>
            </w:r>
            <w:r>
              <w:rPr>
                <w:rFonts w:ascii="Arial" w:hAnsi="Arial" w:cs="Arial"/>
                <w:lang w:val="pt-BR"/>
              </w:rPr>
              <w:t>67.500</w:t>
            </w:r>
            <w:r w:rsidRPr="00176522">
              <w:rPr>
                <w:rFonts w:ascii="Arial" w:hAnsi="Arial" w:cs="Arial"/>
                <w:lang w:val="pt-BR"/>
              </w:rPr>
              <w:t>,00</w:t>
            </w:r>
          </w:p>
        </w:tc>
      </w:tr>
      <w:tr w:rsidR="00333015" w:rsidTr="004D7CCD">
        <w:tc>
          <w:tcPr>
            <w:tcW w:w="2376" w:type="dxa"/>
          </w:tcPr>
          <w:p w:rsidR="00333015" w:rsidRPr="00586D3B" w:rsidRDefault="00333015" w:rsidP="004D7CCD">
            <w:pPr>
              <w:rPr>
                <w:rFonts w:ascii="Arial" w:hAnsi="Arial" w:cs="Arial"/>
                <w:b/>
                <w:sz w:val="24"/>
                <w:szCs w:val="24"/>
                <w:lang w:val="pt-BR"/>
              </w:rPr>
            </w:pPr>
            <w:r>
              <w:rPr>
                <w:rFonts w:ascii="Arial" w:hAnsi="Arial" w:cs="Arial"/>
                <w:b/>
                <w:sz w:val="24"/>
                <w:szCs w:val="24"/>
                <w:lang w:val="pt-BR"/>
              </w:rPr>
              <w:t>Lote 5</w:t>
            </w:r>
          </w:p>
        </w:tc>
        <w:tc>
          <w:tcPr>
            <w:tcW w:w="2694" w:type="dxa"/>
          </w:tcPr>
          <w:p w:rsidR="00333015" w:rsidRPr="00176522" w:rsidRDefault="00333015" w:rsidP="004D7CCD">
            <w:pPr>
              <w:rPr>
                <w:rFonts w:ascii="Arial" w:hAnsi="Arial" w:cs="Arial"/>
                <w:lang w:val="pt-BR"/>
              </w:rPr>
            </w:pPr>
            <w:r w:rsidRPr="00176522">
              <w:rPr>
                <w:rFonts w:ascii="Arial" w:hAnsi="Arial" w:cs="Arial"/>
                <w:lang w:val="pt-BR"/>
              </w:rPr>
              <w:t>Atender grupos de convivência e fortalecimento de vínculos, para crianças e adolescente de 06 a17 anos.</w:t>
            </w:r>
          </w:p>
        </w:tc>
        <w:tc>
          <w:tcPr>
            <w:tcW w:w="1984" w:type="dxa"/>
          </w:tcPr>
          <w:p w:rsidR="00333015" w:rsidRPr="00176522" w:rsidRDefault="00333015" w:rsidP="004D7CCD">
            <w:pPr>
              <w:rPr>
                <w:rFonts w:ascii="Arial" w:hAnsi="Arial" w:cs="Arial"/>
                <w:lang w:val="pt-BR"/>
              </w:rPr>
            </w:pPr>
            <w:r w:rsidRPr="00176522">
              <w:rPr>
                <w:rFonts w:ascii="Arial" w:hAnsi="Arial" w:cs="Arial"/>
                <w:lang w:val="pt-BR"/>
              </w:rPr>
              <w:t>200 crianças e adolescente de 06 a17 anos.</w:t>
            </w:r>
          </w:p>
        </w:tc>
        <w:tc>
          <w:tcPr>
            <w:tcW w:w="2126" w:type="dxa"/>
          </w:tcPr>
          <w:p w:rsidR="00333015" w:rsidRPr="00176522" w:rsidRDefault="00333015" w:rsidP="004D7CCD">
            <w:pPr>
              <w:rPr>
                <w:rFonts w:ascii="Arial" w:hAnsi="Arial" w:cs="Arial"/>
                <w:lang w:val="pt-BR"/>
              </w:rPr>
            </w:pPr>
            <w:r w:rsidRPr="00176522">
              <w:rPr>
                <w:rFonts w:ascii="Arial" w:hAnsi="Arial" w:cs="Arial"/>
                <w:lang w:val="pt-BR"/>
              </w:rPr>
              <w:t xml:space="preserve">R$ </w:t>
            </w:r>
            <w:r>
              <w:rPr>
                <w:rFonts w:ascii="Arial" w:hAnsi="Arial" w:cs="Arial"/>
                <w:lang w:val="pt-BR"/>
              </w:rPr>
              <w:t>90.00</w:t>
            </w:r>
            <w:r w:rsidRPr="00176522">
              <w:rPr>
                <w:rFonts w:ascii="Arial" w:hAnsi="Arial" w:cs="Arial"/>
                <w:lang w:val="pt-BR"/>
              </w:rPr>
              <w:t>0,00</w:t>
            </w:r>
          </w:p>
        </w:tc>
      </w:tr>
      <w:tr w:rsidR="00333015" w:rsidTr="004D7CCD">
        <w:tc>
          <w:tcPr>
            <w:tcW w:w="2376" w:type="dxa"/>
          </w:tcPr>
          <w:p w:rsidR="00333015" w:rsidRPr="00586D3B" w:rsidRDefault="00333015" w:rsidP="004D7CCD">
            <w:pPr>
              <w:rPr>
                <w:rFonts w:ascii="Arial" w:hAnsi="Arial" w:cs="Arial"/>
                <w:b/>
                <w:sz w:val="24"/>
                <w:szCs w:val="24"/>
                <w:lang w:val="pt-BR"/>
              </w:rPr>
            </w:pPr>
            <w:r>
              <w:rPr>
                <w:rFonts w:ascii="Arial" w:hAnsi="Arial" w:cs="Arial"/>
                <w:b/>
                <w:sz w:val="24"/>
                <w:szCs w:val="24"/>
                <w:lang w:val="pt-BR"/>
              </w:rPr>
              <w:t>Lote 6</w:t>
            </w:r>
          </w:p>
        </w:tc>
        <w:tc>
          <w:tcPr>
            <w:tcW w:w="2694" w:type="dxa"/>
          </w:tcPr>
          <w:p w:rsidR="00333015" w:rsidRPr="00176522" w:rsidRDefault="00333015" w:rsidP="004D7CCD">
            <w:pPr>
              <w:rPr>
                <w:rFonts w:ascii="Arial" w:hAnsi="Arial" w:cs="Arial"/>
                <w:lang w:val="pt-BR"/>
              </w:rPr>
            </w:pPr>
            <w:r w:rsidRPr="00176522">
              <w:rPr>
                <w:rFonts w:ascii="Arial" w:hAnsi="Arial" w:cs="Arial"/>
                <w:lang w:val="pt-BR"/>
              </w:rPr>
              <w:t>Atender grupos de convivência e fortalecimento de vínculos, para crianças e adolescente de 06 a17 anos.</w:t>
            </w:r>
          </w:p>
        </w:tc>
        <w:tc>
          <w:tcPr>
            <w:tcW w:w="1984" w:type="dxa"/>
          </w:tcPr>
          <w:p w:rsidR="00333015" w:rsidRPr="00176522" w:rsidRDefault="00333015" w:rsidP="004D7CCD">
            <w:pPr>
              <w:rPr>
                <w:rFonts w:ascii="Arial" w:hAnsi="Arial" w:cs="Arial"/>
                <w:lang w:val="pt-BR"/>
              </w:rPr>
            </w:pPr>
            <w:r w:rsidRPr="00176522">
              <w:rPr>
                <w:rFonts w:ascii="Arial" w:hAnsi="Arial" w:cs="Arial"/>
                <w:lang w:val="pt-BR"/>
              </w:rPr>
              <w:t>250 crianças e adolescente de 06 a</w:t>
            </w:r>
            <w:r>
              <w:rPr>
                <w:rFonts w:ascii="Arial" w:hAnsi="Arial" w:cs="Arial"/>
                <w:lang w:val="pt-BR"/>
              </w:rPr>
              <w:t xml:space="preserve"> </w:t>
            </w:r>
            <w:r w:rsidRPr="00176522">
              <w:rPr>
                <w:rFonts w:ascii="Arial" w:hAnsi="Arial" w:cs="Arial"/>
                <w:lang w:val="pt-BR"/>
              </w:rPr>
              <w:t>17 anos.</w:t>
            </w:r>
          </w:p>
        </w:tc>
        <w:tc>
          <w:tcPr>
            <w:tcW w:w="2126" w:type="dxa"/>
          </w:tcPr>
          <w:p w:rsidR="00333015" w:rsidRPr="00176522" w:rsidRDefault="00333015" w:rsidP="004D7CCD">
            <w:pPr>
              <w:rPr>
                <w:rFonts w:ascii="Arial" w:hAnsi="Arial" w:cs="Arial"/>
                <w:lang w:val="pt-BR"/>
              </w:rPr>
            </w:pPr>
            <w:r w:rsidRPr="00176522">
              <w:rPr>
                <w:rFonts w:ascii="Arial" w:hAnsi="Arial" w:cs="Arial"/>
                <w:lang w:val="pt-BR"/>
              </w:rPr>
              <w:t xml:space="preserve">R$ </w:t>
            </w:r>
            <w:r>
              <w:rPr>
                <w:rFonts w:ascii="Arial" w:hAnsi="Arial" w:cs="Arial"/>
                <w:lang w:val="pt-BR"/>
              </w:rPr>
              <w:t>112.500</w:t>
            </w:r>
            <w:r w:rsidRPr="00176522">
              <w:rPr>
                <w:rFonts w:ascii="Arial" w:hAnsi="Arial" w:cs="Arial"/>
                <w:lang w:val="pt-BR"/>
              </w:rPr>
              <w:t>,00</w:t>
            </w:r>
          </w:p>
        </w:tc>
      </w:tr>
    </w:tbl>
    <w:p w:rsidR="00333015" w:rsidRDefault="00333015" w:rsidP="00333015">
      <w:pPr>
        <w:spacing w:line="360" w:lineRule="auto"/>
        <w:ind w:right="86"/>
        <w:jc w:val="both"/>
        <w:rPr>
          <w:rFonts w:ascii="Arial" w:hAnsi="Arial" w:cs="Arial"/>
          <w:b/>
          <w:sz w:val="24"/>
          <w:szCs w:val="24"/>
          <w:lang w:val="pt-BR"/>
        </w:rPr>
      </w:pPr>
    </w:p>
    <w:p w:rsidR="00333015" w:rsidRPr="00333015" w:rsidRDefault="00333015" w:rsidP="00333015">
      <w:pPr>
        <w:spacing w:line="360" w:lineRule="auto"/>
        <w:ind w:right="85"/>
        <w:jc w:val="both"/>
        <w:rPr>
          <w:rFonts w:ascii="Arial" w:hAnsi="Arial" w:cs="Arial"/>
          <w:sz w:val="24"/>
          <w:szCs w:val="24"/>
        </w:rPr>
      </w:pPr>
    </w:p>
    <w:p w:rsidR="00C54338" w:rsidRDefault="00C54338" w:rsidP="00514BD6">
      <w:pPr>
        <w:spacing w:line="360" w:lineRule="auto"/>
        <w:ind w:left="-284"/>
        <w:rPr>
          <w:rFonts w:ascii="Arial" w:hAnsi="Arial" w:cs="Arial"/>
          <w:sz w:val="24"/>
          <w:szCs w:val="24"/>
          <w:lang w:val="pt-BR"/>
        </w:rPr>
      </w:pPr>
    </w:p>
    <w:p w:rsidR="00E71EE8" w:rsidRDefault="00E71EE8" w:rsidP="00514BD6">
      <w:pPr>
        <w:spacing w:line="360" w:lineRule="auto"/>
        <w:ind w:left="-284"/>
        <w:rPr>
          <w:rFonts w:ascii="Arial" w:hAnsi="Arial" w:cs="Arial"/>
          <w:sz w:val="24"/>
          <w:szCs w:val="24"/>
          <w:lang w:val="pt-BR"/>
        </w:rPr>
      </w:pPr>
    </w:p>
    <w:p w:rsidR="00E71EE8" w:rsidRPr="008D4945" w:rsidRDefault="00E71EE8" w:rsidP="00514BD6">
      <w:pPr>
        <w:spacing w:line="360" w:lineRule="auto"/>
        <w:ind w:left="-284"/>
        <w:rPr>
          <w:rFonts w:ascii="Arial" w:hAnsi="Arial" w:cs="Arial"/>
          <w:sz w:val="24"/>
          <w:szCs w:val="24"/>
          <w:lang w:val="pt-BR"/>
        </w:rPr>
      </w:pPr>
    </w:p>
    <w:p w:rsidR="003C4959" w:rsidRPr="00333015" w:rsidRDefault="00197A38" w:rsidP="00333015">
      <w:pPr>
        <w:spacing w:line="360" w:lineRule="auto"/>
        <w:ind w:left="-284"/>
        <w:rPr>
          <w:rFonts w:ascii="Arial" w:hAnsi="Arial" w:cs="Arial"/>
          <w:b/>
          <w:sz w:val="24"/>
          <w:szCs w:val="24"/>
          <w:lang w:val="pt-BR"/>
        </w:rPr>
      </w:pPr>
      <w:r w:rsidRPr="008D4945">
        <w:rPr>
          <w:rFonts w:ascii="Arial" w:hAnsi="Arial" w:cs="Arial"/>
          <w:b/>
          <w:sz w:val="24"/>
          <w:szCs w:val="24"/>
          <w:lang w:val="pt-BR"/>
        </w:rPr>
        <w:lastRenderedPageBreak/>
        <w:t>2</w:t>
      </w:r>
      <w:r w:rsidR="00333015">
        <w:rPr>
          <w:rFonts w:ascii="Arial" w:hAnsi="Arial" w:cs="Arial"/>
          <w:b/>
          <w:sz w:val="24"/>
          <w:szCs w:val="24"/>
          <w:lang w:val="pt-BR"/>
        </w:rPr>
        <w:t xml:space="preserve">. </w:t>
      </w:r>
      <w:r w:rsidRPr="008D4945">
        <w:rPr>
          <w:rFonts w:ascii="Arial" w:hAnsi="Arial" w:cs="Arial"/>
          <w:b/>
          <w:sz w:val="24"/>
          <w:szCs w:val="24"/>
          <w:lang w:val="pt-BR"/>
        </w:rPr>
        <w:t xml:space="preserve"> </w:t>
      </w:r>
      <w:r w:rsidR="003C4959" w:rsidRPr="008D4945">
        <w:rPr>
          <w:rFonts w:ascii="Arial" w:hAnsi="Arial" w:cs="Arial"/>
          <w:b/>
          <w:spacing w:val="-1"/>
          <w:sz w:val="24"/>
          <w:szCs w:val="24"/>
          <w:lang w:val="pt-BR"/>
        </w:rPr>
        <w:t>D</w:t>
      </w:r>
      <w:r w:rsidR="003C4959" w:rsidRPr="008D4945">
        <w:rPr>
          <w:rFonts w:ascii="Arial" w:hAnsi="Arial" w:cs="Arial"/>
          <w:b/>
          <w:sz w:val="24"/>
          <w:szCs w:val="24"/>
          <w:lang w:val="pt-BR"/>
        </w:rPr>
        <w:t>O</w:t>
      </w:r>
      <w:r w:rsidR="003C4959" w:rsidRPr="008D4945">
        <w:rPr>
          <w:rFonts w:ascii="Arial" w:hAnsi="Arial" w:cs="Arial"/>
          <w:b/>
          <w:spacing w:val="1"/>
          <w:sz w:val="24"/>
          <w:szCs w:val="24"/>
          <w:lang w:val="pt-BR"/>
        </w:rPr>
        <w:t xml:space="preserve"> </w:t>
      </w:r>
      <w:r w:rsidR="003C4959" w:rsidRPr="008D4945">
        <w:rPr>
          <w:rFonts w:ascii="Arial" w:hAnsi="Arial" w:cs="Arial"/>
          <w:b/>
          <w:spacing w:val="-1"/>
          <w:sz w:val="24"/>
          <w:szCs w:val="24"/>
          <w:lang w:val="pt-BR"/>
        </w:rPr>
        <w:t>ATEND</w:t>
      </w:r>
      <w:r w:rsidR="003C4959" w:rsidRPr="008D4945">
        <w:rPr>
          <w:rFonts w:ascii="Arial" w:hAnsi="Arial" w:cs="Arial"/>
          <w:b/>
          <w:sz w:val="24"/>
          <w:szCs w:val="24"/>
          <w:lang w:val="pt-BR"/>
        </w:rPr>
        <w:t>I</w:t>
      </w:r>
      <w:r w:rsidR="003C4959" w:rsidRPr="008D4945">
        <w:rPr>
          <w:rFonts w:ascii="Arial" w:hAnsi="Arial" w:cs="Arial"/>
          <w:b/>
          <w:spacing w:val="1"/>
          <w:sz w:val="24"/>
          <w:szCs w:val="24"/>
          <w:lang w:val="pt-BR"/>
        </w:rPr>
        <w:t>M</w:t>
      </w:r>
      <w:r w:rsidR="003C4959" w:rsidRPr="008D4945">
        <w:rPr>
          <w:rFonts w:ascii="Arial" w:hAnsi="Arial" w:cs="Arial"/>
          <w:b/>
          <w:spacing w:val="-1"/>
          <w:sz w:val="24"/>
          <w:szCs w:val="24"/>
          <w:lang w:val="pt-BR"/>
        </w:rPr>
        <w:t>ENT</w:t>
      </w:r>
      <w:r w:rsidR="003C4959" w:rsidRPr="008D4945">
        <w:rPr>
          <w:rFonts w:ascii="Arial" w:hAnsi="Arial" w:cs="Arial"/>
          <w:b/>
          <w:sz w:val="24"/>
          <w:szCs w:val="24"/>
          <w:lang w:val="pt-BR"/>
        </w:rPr>
        <w:t xml:space="preserve">O </w:t>
      </w:r>
      <w:r w:rsidR="003C4959">
        <w:rPr>
          <w:rFonts w:ascii="Arial" w:hAnsi="Arial" w:cs="Arial"/>
          <w:b/>
          <w:sz w:val="24"/>
          <w:szCs w:val="24"/>
          <w:lang w:val="pt-BR"/>
        </w:rPr>
        <w:t>POR LOTE:</w:t>
      </w:r>
    </w:p>
    <w:p w:rsidR="003C4959" w:rsidRPr="0018009B" w:rsidRDefault="003C4959" w:rsidP="003C4959">
      <w:pPr>
        <w:spacing w:line="360" w:lineRule="auto"/>
        <w:ind w:left="-284"/>
        <w:jc w:val="both"/>
        <w:rPr>
          <w:rFonts w:ascii="Arial" w:hAnsi="Arial" w:cs="Arial"/>
          <w:sz w:val="24"/>
          <w:szCs w:val="24"/>
          <w:lang w:val="pt-BR"/>
        </w:rPr>
      </w:pPr>
      <w:r w:rsidRPr="0018009B">
        <w:rPr>
          <w:rFonts w:ascii="Arial" w:hAnsi="Arial" w:cs="Arial"/>
          <w:sz w:val="24"/>
          <w:szCs w:val="24"/>
          <w:lang w:val="pt-BR"/>
        </w:rPr>
        <w:t xml:space="preserve">I. </w:t>
      </w:r>
      <w:r w:rsidRPr="00221E36">
        <w:rPr>
          <w:rFonts w:ascii="Arial" w:hAnsi="Arial" w:cs="Arial"/>
          <w:spacing w:val="-1"/>
          <w:sz w:val="24"/>
          <w:szCs w:val="24"/>
          <w:lang w:val="pt-BR"/>
        </w:rPr>
        <w:t>Serviço de Convivência e Fortalecimento de Vínculos para crianças e adolescentes de 06 (seis) a 1</w:t>
      </w:r>
      <w:r>
        <w:rPr>
          <w:rFonts w:ascii="Arial" w:hAnsi="Arial" w:cs="Arial"/>
          <w:spacing w:val="-1"/>
          <w:sz w:val="24"/>
          <w:szCs w:val="24"/>
          <w:lang w:val="pt-BR"/>
        </w:rPr>
        <w:t>7</w:t>
      </w:r>
      <w:r w:rsidRPr="00221E36">
        <w:rPr>
          <w:rFonts w:ascii="Arial" w:hAnsi="Arial" w:cs="Arial"/>
          <w:spacing w:val="-1"/>
          <w:sz w:val="24"/>
          <w:szCs w:val="24"/>
          <w:lang w:val="pt-BR"/>
        </w:rPr>
        <w:t xml:space="preserve"> (</w:t>
      </w:r>
      <w:r>
        <w:rPr>
          <w:rFonts w:ascii="Arial" w:hAnsi="Arial" w:cs="Arial"/>
          <w:spacing w:val="-1"/>
          <w:sz w:val="24"/>
          <w:szCs w:val="24"/>
          <w:lang w:val="pt-BR"/>
        </w:rPr>
        <w:t>dezessete</w:t>
      </w:r>
      <w:r w:rsidRPr="00221E36">
        <w:rPr>
          <w:rFonts w:ascii="Arial" w:hAnsi="Arial" w:cs="Arial"/>
          <w:spacing w:val="-1"/>
          <w:sz w:val="24"/>
          <w:szCs w:val="24"/>
          <w:lang w:val="pt-BR"/>
        </w:rPr>
        <w:t>) anos</w:t>
      </w:r>
      <w:r w:rsidRPr="0018009B">
        <w:rPr>
          <w:rFonts w:ascii="Arial" w:hAnsi="Arial" w:cs="Arial"/>
          <w:sz w:val="24"/>
          <w:szCs w:val="24"/>
          <w:lang w:val="pt-BR"/>
        </w:rPr>
        <w:t>, se</w:t>
      </w:r>
      <w:r>
        <w:rPr>
          <w:rFonts w:ascii="Arial" w:hAnsi="Arial" w:cs="Arial"/>
          <w:sz w:val="24"/>
          <w:szCs w:val="24"/>
          <w:lang w:val="pt-BR"/>
        </w:rPr>
        <w:t>rá dividido em lotes, sendo</w:t>
      </w:r>
      <w:r w:rsidRPr="0018009B">
        <w:rPr>
          <w:rFonts w:ascii="Arial" w:hAnsi="Arial" w:cs="Arial"/>
          <w:sz w:val="24"/>
          <w:szCs w:val="24"/>
          <w:lang w:val="pt-BR"/>
        </w:rPr>
        <w:t xml:space="preserve"> que cada lote deverá constituir </w:t>
      </w:r>
      <w:r>
        <w:rPr>
          <w:rFonts w:ascii="Arial" w:hAnsi="Arial" w:cs="Arial"/>
          <w:sz w:val="24"/>
          <w:szCs w:val="24"/>
          <w:lang w:val="pt-BR"/>
        </w:rPr>
        <w:t>a descrição especifica do serviço e sua respectiva capacidade de atendimento</w:t>
      </w:r>
      <w:r w:rsidRPr="0018009B">
        <w:rPr>
          <w:rFonts w:ascii="Arial" w:hAnsi="Arial" w:cs="Arial"/>
          <w:sz w:val="24"/>
          <w:szCs w:val="24"/>
          <w:lang w:val="pt-BR"/>
        </w:rPr>
        <w:t xml:space="preserve">; </w:t>
      </w:r>
    </w:p>
    <w:p w:rsidR="003C4959" w:rsidRDefault="003C4959" w:rsidP="003C4959">
      <w:pPr>
        <w:spacing w:line="360" w:lineRule="auto"/>
        <w:ind w:left="-284"/>
        <w:jc w:val="both"/>
        <w:rPr>
          <w:rFonts w:ascii="Arial" w:hAnsi="Arial" w:cs="Arial"/>
          <w:sz w:val="24"/>
          <w:szCs w:val="24"/>
          <w:lang w:val="pt-BR"/>
        </w:rPr>
      </w:pPr>
      <w:r w:rsidRPr="0018009B">
        <w:rPr>
          <w:rFonts w:ascii="Arial" w:hAnsi="Arial" w:cs="Arial"/>
          <w:sz w:val="24"/>
          <w:szCs w:val="24"/>
          <w:lang w:val="pt-BR"/>
        </w:rPr>
        <w:t xml:space="preserve">II. Ressalta-se que cada lote </w:t>
      </w:r>
      <w:r>
        <w:rPr>
          <w:rFonts w:ascii="Arial" w:hAnsi="Arial" w:cs="Arial"/>
          <w:sz w:val="24"/>
          <w:szCs w:val="24"/>
          <w:lang w:val="pt-BR"/>
        </w:rPr>
        <w:t xml:space="preserve">refere-se especificamente da capacidade de atendimento de crianças e adolescentes, que cada OSC atenderá a um número de público especifico, conforme tabela abaixo; </w:t>
      </w:r>
    </w:p>
    <w:p w:rsidR="003C4959" w:rsidRPr="0018009B" w:rsidRDefault="003C4959" w:rsidP="003C4959">
      <w:pPr>
        <w:spacing w:line="360" w:lineRule="auto"/>
        <w:ind w:left="-284"/>
        <w:jc w:val="both"/>
        <w:rPr>
          <w:rFonts w:ascii="Arial" w:hAnsi="Arial" w:cs="Arial"/>
          <w:sz w:val="24"/>
          <w:szCs w:val="24"/>
          <w:lang w:val="pt-BR"/>
        </w:rPr>
      </w:pPr>
      <w:r w:rsidRPr="0018009B">
        <w:rPr>
          <w:rFonts w:ascii="Arial" w:hAnsi="Arial" w:cs="Arial"/>
          <w:sz w:val="24"/>
          <w:szCs w:val="24"/>
          <w:lang w:val="pt-BR"/>
        </w:rPr>
        <w:t>I</w:t>
      </w:r>
      <w:r>
        <w:rPr>
          <w:rFonts w:ascii="Arial" w:hAnsi="Arial" w:cs="Arial"/>
          <w:sz w:val="24"/>
          <w:szCs w:val="24"/>
          <w:lang w:val="pt-BR"/>
        </w:rPr>
        <w:t>II</w:t>
      </w:r>
      <w:r w:rsidRPr="0018009B">
        <w:rPr>
          <w:rFonts w:ascii="Arial" w:hAnsi="Arial" w:cs="Arial"/>
          <w:sz w:val="24"/>
          <w:szCs w:val="24"/>
          <w:lang w:val="pt-BR"/>
        </w:rPr>
        <w:t>. Cada OSC poderá a</w:t>
      </w:r>
      <w:r>
        <w:rPr>
          <w:rFonts w:ascii="Arial" w:hAnsi="Arial" w:cs="Arial"/>
          <w:sz w:val="24"/>
          <w:szCs w:val="24"/>
          <w:lang w:val="pt-BR"/>
        </w:rPr>
        <w:t>presentar uma única proposta para cada lote</w:t>
      </w:r>
      <w:r w:rsidR="00333015">
        <w:rPr>
          <w:rFonts w:ascii="Arial" w:hAnsi="Arial" w:cs="Arial"/>
          <w:sz w:val="24"/>
          <w:szCs w:val="24"/>
          <w:lang w:val="pt-BR"/>
        </w:rPr>
        <w:t>.</w:t>
      </w:r>
    </w:p>
    <w:p w:rsidR="003C4959" w:rsidRDefault="003C4959" w:rsidP="00EC29F2">
      <w:pPr>
        <w:spacing w:line="360" w:lineRule="auto"/>
        <w:ind w:right="86"/>
        <w:jc w:val="both"/>
        <w:rPr>
          <w:rFonts w:ascii="Arial" w:hAnsi="Arial" w:cs="Arial"/>
          <w:b/>
          <w:sz w:val="24"/>
          <w:szCs w:val="24"/>
          <w:lang w:val="pt-BR"/>
        </w:rPr>
      </w:pPr>
    </w:p>
    <w:p w:rsidR="00C54338" w:rsidRPr="00333015" w:rsidRDefault="00333015" w:rsidP="00333015">
      <w:pPr>
        <w:spacing w:line="360" w:lineRule="auto"/>
        <w:ind w:left="-284" w:right="86"/>
        <w:jc w:val="both"/>
        <w:rPr>
          <w:rFonts w:ascii="Arial" w:hAnsi="Arial" w:cs="Arial"/>
          <w:b/>
          <w:sz w:val="24"/>
          <w:szCs w:val="24"/>
          <w:lang w:val="pt-BR"/>
        </w:rPr>
      </w:pPr>
      <w:r>
        <w:rPr>
          <w:rFonts w:ascii="Arial" w:hAnsi="Arial" w:cs="Arial"/>
          <w:b/>
          <w:spacing w:val="-1"/>
          <w:sz w:val="24"/>
          <w:szCs w:val="24"/>
          <w:lang w:val="pt-BR"/>
        </w:rPr>
        <w:t>3</w:t>
      </w:r>
      <w:r w:rsidR="003C4959">
        <w:rPr>
          <w:rFonts w:ascii="Arial" w:hAnsi="Arial" w:cs="Arial"/>
          <w:b/>
          <w:spacing w:val="-1"/>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z w:val="24"/>
          <w:szCs w:val="24"/>
          <w:lang w:val="pt-BR"/>
        </w:rPr>
        <w:t>A</w:t>
      </w:r>
      <w:r w:rsidR="00197A38" w:rsidRPr="008D4945">
        <w:rPr>
          <w:rFonts w:ascii="Arial" w:hAnsi="Arial" w:cs="Arial"/>
          <w:b/>
          <w:spacing w:val="-1"/>
          <w:sz w:val="24"/>
          <w:szCs w:val="24"/>
          <w:lang w:val="pt-BR"/>
        </w:rPr>
        <w:t xml:space="preserve"> </w:t>
      </w:r>
      <w:r w:rsidR="00197A38" w:rsidRPr="008D4945">
        <w:rPr>
          <w:rFonts w:ascii="Arial" w:hAnsi="Arial" w:cs="Arial"/>
          <w:b/>
          <w:sz w:val="24"/>
          <w:szCs w:val="24"/>
          <w:lang w:val="pt-BR"/>
        </w:rPr>
        <w:t>P</w:t>
      </w:r>
      <w:r w:rsidR="00197A38" w:rsidRPr="008D4945">
        <w:rPr>
          <w:rFonts w:ascii="Arial" w:hAnsi="Arial" w:cs="Arial"/>
          <w:b/>
          <w:spacing w:val="-1"/>
          <w:sz w:val="24"/>
          <w:szCs w:val="24"/>
          <w:lang w:val="pt-BR"/>
        </w:rPr>
        <w:t>AR</w:t>
      </w:r>
      <w:r w:rsidR="00197A38" w:rsidRPr="008D4945">
        <w:rPr>
          <w:rFonts w:ascii="Arial" w:hAnsi="Arial" w:cs="Arial"/>
          <w:b/>
          <w:spacing w:val="2"/>
          <w:sz w:val="24"/>
          <w:szCs w:val="24"/>
          <w:lang w:val="pt-BR"/>
        </w:rPr>
        <w:t>T</w:t>
      </w:r>
      <w:r w:rsidR="00197A38" w:rsidRPr="008D4945">
        <w:rPr>
          <w:rFonts w:ascii="Arial" w:hAnsi="Arial" w:cs="Arial"/>
          <w:b/>
          <w:spacing w:val="-4"/>
          <w:sz w:val="24"/>
          <w:szCs w:val="24"/>
          <w:lang w:val="pt-BR"/>
        </w:rPr>
        <w:t>I</w:t>
      </w:r>
      <w:r w:rsidR="00197A38" w:rsidRPr="008D4945">
        <w:rPr>
          <w:rFonts w:ascii="Arial" w:hAnsi="Arial" w:cs="Arial"/>
          <w:b/>
          <w:spacing w:val="1"/>
          <w:sz w:val="24"/>
          <w:szCs w:val="24"/>
          <w:lang w:val="pt-BR"/>
        </w:rPr>
        <w:t>C</w:t>
      </w:r>
      <w:r w:rsidR="00197A38" w:rsidRPr="008D4945">
        <w:rPr>
          <w:rFonts w:ascii="Arial" w:hAnsi="Arial" w:cs="Arial"/>
          <w:b/>
          <w:spacing w:val="-4"/>
          <w:sz w:val="24"/>
          <w:szCs w:val="24"/>
          <w:lang w:val="pt-BR"/>
        </w:rPr>
        <w:t>I</w:t>
      </w:r>
      <w:r w:rsidR="00197A38" w:rsidRPr="008D4945">
        <w:rPr>
          <w:rFonts w:ascii="Arial" w:hAnsi="Arial" w:cs="Arial"/>
          <w:b/>
          <w:spacing w:val="2"/>
          <w:sz w:val="24"/>
          <w:szCs w:val="24"/>
          <w:lang w:val="pt-BR"/>
        </w:rPr>
        <w:t>P</w:t>
      </w:r>
      <w:r w:rsidR="00197A38" w:rsidRPr="008D4945">
        <w:rPr>
          <w:rFonts w:ascii="Arial" w:hAnsi="Arial" w:cs="Arial"/>
          <w:b/>
          <w:spacing w:val="-1"/>
          <w:sz w:val="24"/>
          <w:szCs w:val="24"/>
          <w:lang w:val="pt-BR"/>
        </w:rPr>
        <w:t>AÇÃ</w:t>
      </w:r>
      <w:r w:rsidR="00197A38" w:rsidRPr="008D4945">
        <w:rPr>
          <w:rFonts w:ascii="Arial" w:hAnsi="Arial" w:cs="Arial"/>
          <w:b/>
          <w:sz w:val="24"/>
          <w:szCs w:val="24"/>
          <w:lang w:val="pt-BR"/>
        </w:rPr>
        <w:t>O</w:t>
      </w:r>
      <w:r w:rsidR="00197A38" w:rsidRPr="008D4945">
        <w:rPr>
          <w:rFonts w:ascii="Arial" w:hAnsi="Arial" w:cs="Arial"/>
          <w:b/>
          <w:spacing w:val="1"/>
          <w:sz w:val="24"/>
          <w:szCs w:val="24"/>
          <w:lang w:val="pt-BR"/>
        </w:rPr>
        <w:t xml:space="preserve"> </w:t>
      </w:r>
      <w:r w:rsidR="00197A38" w:rsidRPr="008D4945">
        <w:rPr>
          <w:rFonts w:ascii="Arial" w:hAnsi="Arial" w:cs="Arial"/>
          <w:b/>
          <w:spacing w:val="-1"/>
          <w:sz w:val="24"/>
          <w:szCs w:val="24"/>
          <w:lang w:val="pt-BR"/>
        </w:rPr>
        <w:t>N</w:t>
      </w:r>
      <w:r w:rsidR="00197A38" w:rsidRPr="008D4945">
        <w:rPr>
          <w:rFonts w:ascii="Arial" w:hAnsi="Arial" w:cs="Arial"/>
          <w:b/>
          <w:sz w:val="24"/>
          <w:szCs w:val="24"/>
          <w:lang w:val="pt-BR"/>
        </w:rPr>
        <w:t>E</w:t>
      </w:r>
      <w:r w:rsidR="00197A38" w:rsidRPr="008D4945">
        <w:rPr>
          <w:rFonts w:ascii="Arial" w:hAnsi="Arial" w:cs="Arial"/>
          <w:b/>
          <w:spacing w:val="-1"/>
          <w:sz w:val="24"/>
          <w:szCs w:val="24"/>
          <w:lang w:val="pt-BR"/>
        </w:rPr>
        <w:t>S</w:t>
      </w:r>
      <w:r w:rsidR="00197A38" w:rsidRPr="008D4945">
        <w:rPr>
          <w:rFonts w:ascii="Arial" w:hAnsi="Arial" w:cs="Arial"/>
          <w:b/>
          <w:spacing w:val="2"/>
          <w:sz w:val="24"/>
          <w:szCs w:val="24"/>
          <w:lang w:val="pt-BR"/>
        </w:rPr>
        <w:t>T</w:t>
      </w:r>
      <w:r w:rsidR="00197A38" w:rsidRPr="008D4945">
        <w:rPr>
          <w:rFonts w:ascii="Arial" w:hAnsi="Arial" w:cs="Arial"/>
          <w:b/>
          <w:sz w:val="24"/>
          <w:szCs w:val="24"/>
          <w:lang w:val="pt-BR"/>
        </w:rPr>
        <w:t>E</w:t>
      </w:r>
      <w:r w:rsidR="00197A38" w:rsidRPr="008D4945">
        <w:rPr>
          <w:rFonts w:ascii="Arial" w:hAnsi="Arial" w:cs="Arial"/>
          <w:b/>
          <w:spacing w:val="2"/>
          <w:sz w:val="24"/>
          <w:szCs w:val="24"/>
          <w:lang w:val="pt-BR"/>
        </w:rPr>
        <w:t xml:space="preserve"> </w:t>
      </w:r>
      <w:r w:rsidR="008F7245">
        <w:rPr>
          <w:rFonts w:ascii="Arial" w:hAnsi="Arial" w:cs="Arial"/>
          <w:b/>
          <w:spacing w:val="2"/>
          <w:sz w:val="24"/>
          <w:szCs w:val="24"/>
          <w:lang w:val="pt-BR"/>
        </w:rPr>
        <w:t>E</w:t>
      </w:r>
      <w:r w:rsidR="00197A38" w:rsidRPr="008D4945">
        <w:rPr>
          <w:rFonts w:ascii="Arial" w:hAnsi="Arial" w:cs="Arial"/>
          <w:b/>
          <w:spacing w:val="-2"/>
          <w:sz w:val="24"/>
          <w:szCs w:val="24"/>
          <w:lang w:val="pt-BR"/>
        </w:rPr>
        <w:t>D</w:t>
      </w:r>
      <w:r w:rsidR="00197A38" w:rsidRPr="008D4945">
        <w:rPr>
          <w:rFonts w:ascii="Arial" w:hAnsi="Arial" w:cs="Arial"/>
          <w:b/>
          <w:spacing w:val="-4"/>
          <w:sz w:val="24"/>
          <w:szCs w:val="24"/>
          <w:lang w:val="pt-BR"/>
        </w:rPr>
        <w:t>I</w:t>
      </w:r>
      <w:r w:rsidR="00197A38" w:rsidRPr="008D4945">
        <w:rPr>
          <w:rFonts w:ascii="Arial" w:hAnsi="Arial" w:cs="Arial"/>
          <w:b/>
          <w:spacing w:val="2"/>
          <w:sz w:val="24"/>
          <w:szCs w:val="24"/>
          <w:lang w:val="pt-BR"/>
        </w:rPr>
        <w:t>T</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L</w:t>
      </w:r>
    </w:p>
    <w:p w:rsidR="00C54338" w:rsidRPr="008D4945" w:rsidRDefault="00333015" w:rsidP="00BD34B0">
      <w:pPr>
        <w:spacing w:line="360" w:lineRule="auto"/>
        <w:ind w:left="-284" w:right="72"/>
        <w:jc w:val="both"/>
        <w:rPr>
          <w:rFonts w:ascii="Arial" w:hAnsi="Arial" w:cs="Arial"/>
          <w:sz w:val="24"/>
          <w:szCs w:val="24"/>
          <w:lang w:val="pt-BR"/>
        </w:rPr>
      </w:pPr>
      <w:r>
        <w:rPr>
          <w:rFonts w:ascii="Arial" w:hAnsi="Arial" w:cs="Arial"/>
          <w:sz w:val="24"/>
          <w:szCs w:val="24"/>
          <w:lang w:val="pt-BR"/>
        </w:rPr>
        <w:t>3</w:t>
      </w:r>
      <w:r w:rsidR="003C4959">
        <w:rPr>
          <w:rFonts w:ascii="Arial" w:hAnsi="Arial" w:cs="Arial"/>
          <w:sz w:val="24"/>
          <w:szCs w:val="24"/>
          <w:lang w:val="pt-BR"/>
        </w:rPr>
        <w:t>.1.1</w:t>
      </w:r>
      <w:r w:rsidR="00197A38" w:rsidRPr="008D4945">
        <w:rPr>
          <w:rFonts w:ascii="Arial" w:hAnsi="Arial" w:cs="Arial"/>
          <w:spacing w:val="4"/>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aç</w:t>
      </w:r>
      <w:r w:rsidR="00197A38" w:rsidRPr="008D4945">
        <w:rPr>
          <w:rFonts w:ascii="Arial" w:hAnsi="Arial" w:cs="Arial"/>
          <w:spacing w:val="-2"/>
          <w:sz w:val="24"/>
          <w:szCs w:val="24"/>
          <w:lang w:val="pt-BR"/>
        </w:rPr>
        <w:t>õ</w:t>
      </w:r>
      <w:r w:rsidR="00197A38" w:rsidRPr="008D4945">
        <w:rPr>
          <w:rFonts w:ascii="Arial" w:hAnsi="Arial" w:cs="Arial"/>
          <w:sz w:val="24"/>
          <w:szCs w:val="24"/>
          <w:lang w:val="pt-BR"/>
        </w:rPr>
        <w:t>es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ade</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l</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m con</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ad</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qu</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as</w:t>
      </w:r>
      <w:r w:rsidR="00197A38" w:rsidRPr="008D4945">
        <w:rPr>
          <w:rFonts w:ascii="Arial" w:hAnsi="Arial" w:cs="Arial"/>
          <w:spacing w:val="2"/>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f</w:t>
      </w:r>
      <w:r w:rsidR="00197A38" w:rsidRPr="008D4945">
        <w:rPr>
          <w:rFonts w:ascii="Arial" w:hAnsi="Arial" w:cs="Arial"/>
          <w:spacing w:val="7"/>
          <w:sz w:val="24"/>
          <w:szCs w:val="24"/>
          <w:lang w:val="pt-BR"/>
        </w:rPr>
        <w:t>i</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p</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2</w:t>
      </w:r>
      <w:r w:rsidR="00197A38" w:rsidRPr="008D4945">
        <w:rPr>
          <w:rFonts w:ascii="Arial" w:hAnsi="Arial" w:cs="Arial"/>
          <w:spacing w:val="1"/>
          <w:sz w:val="24"/>
          <w:szCs w:val="24"/>
          <w:lang w:val="pt-BR"/>
        </w:rPr>
        <w:t>º</w:t>
      </w:r>
      <w:r w:rsidR="00197A38" w:rsidRPr="008D4945">
        <w:rPr>
          <w:rFonts w:ascii="Arial" w:hAnsi="Arial" w:cs="Arial"/>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so</w:t>
      </w:r>
      <w:r w:rsidR="00197A38" w:rsidRPr="008D4945">
        <w:rPr>
          <w:rFonts w:ascii="Arial" w:hAnsi="Arial" w:cs="Arial"/>
          <w:spacing w:val="2"/>
          <w:sz w:val="24"/>
          <w:szCs w:val="24"/>
          <w:lang w:val="pt-BR"/>
        </w:rPr>
        <w:t xml:space="preserve"> </w:t>
      </w:r>
      <w:r w:rsidR="00197A38" w:rsidRPr="008D4945">
        <w:rPr>
          <w:rFonts w:ascii="Arial" w:hAnsi="Arial" w:cs="Arial"/>
          <w:spacing w:val="-4"/>
          <w:sz w:val="24"/>
          <w:szCs w:val="24"/>
          <w:lang w:val="pt-BR"/>
        </w:rPr>
        <w:t>I</w:t>
      </w:r>
      <w:r w:rsidR="00197A38" w:rsidRPr="008D4945">
        <w:rPr>
          <w:rFonts w:ascii="Arial" w:hAnsi="Arial" w:cs="Arial"/>
          <w:sz w:val="24"/>
          <w:szCs w:val="24"/>
          <w:lang w:val="pt-BR"/>
        </w:rPr>
        <w:t>,</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lí</w:t>
      </w:r>
      <w:r w:rsidR="00197A38" w:rsidRPr="008D4945">
        <w:rPr>
          <w:rFonts w:ascii="Arial" w:hAnsi="Arial" w:cs="Arial"/>
          <w:sz w:val="24"/>
          <w:szCs w:val="24"/>
          <w:lang w:val="pt-BR"/>
        </w:rPr>
        <w:t>ne</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1</w:t>
      </w:r>
      <w:r w:rsidR="00197A38" w:rsidRPr="008D4945">
        <w:rPr>
          <w:rFonts w:ascii="Arial" w:hAnsi="Arial" w:cs="Arial"/>
          <w:spacing w:val="-2"/>
          <w:sz w:val="24"/>
          <w:szCs w:val="24"/>
          <w:lang w:val="pt-BR"/>
        </w:rPr>
        <w:t>3</w:t>
      </w:r>
      <w:r w:rsidR="00197A38" w:rsidRPr="008D4945">
        <w:rPr>
          <w:rFonts w:ascii="Arial" w:hAnsi="Arial" w:cs="Arial"/>
          <w:sz w:val="24"/>
          <w:szCs w:val="24"/>
          <w:lang w:val="pt-BR"/>
        </w:rPr>
        <w:t>.019,</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2</w:t>
      </w:r>
      <w:r w:rsidR="00197A38" w:rsidRPr="008D4945">
        <w:rPr>
          <w:rFonts w:ascii="Arial" w:hAnsi="Arial" w:cs="Arial"/>
          <w:spacing w:val="-2"/>
          <w:sz w:val="24"/>
          <w:szCs w:val="24"/>
          <w:lang w:val="pt-BR"/>
        </w:rPr>
        <w:t>0</w:t>
      </w:r>
      <w:r w:rsidR="00197A38" w:rsidRPr="008D4945">
        <w:rPr>
          <w:rFonts w:ascii="Arial" w:hAnsi="Arial" w:cs="Arial"/>
          <w:sz w:val="24"/>
          <w:szCs w:val="24"/>
          <w:lang w:val="pt-BR"/>
        </w:rPr>
        <w:t>14</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c</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 xml:space="preserve">m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edaç</w:t>
      </w:r>
      <w:r w:rsidR="00197A38" w:rsidRPr="008D4945">
        <w:rPr>
          <w:rFonts w:ascii="Arial" w:hAnsi="Arial" w:cs="Arial"/>
          <w:spacing w:val="-2"/>
          <w:sz w:val="24"/>
          <w:szCs w:val="24"/>
          <w:lang w:val="pt-BR"/>
        </w:rPr>
        <w:t>ã</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dada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L</w:t>
      </w:r>
      <w:r w:rsidR="00197A38" w:rsidRPr="008D4945">
        <w:rPr>
          <w:rFonts w:ascii="Arial" w:hAnsi="Arial" w:cs="Arial"/>
          <w:spacing w:val="-3"/>
          <w:sz w:val="24"/>
          <w:szCs w:val="24"/>
          <w:lang w:val="pt-BR"/>
        </w:rPr>
        <w:t>e</w:t>
      </w:r>
      <w:r w:rsidR="00197A38" w:rsidRPr="008D4945">
        <w:rPr>
          <w:rFonts w:ascii="Arial" w:hAnsi="Arial" w:cs="Arial"/>
          <w:sz w:val="24"/>
          <w:szCs w:val="24"/>
          <w:lang w:val="pt-BR"/>
        </w:rPr>
        <w:t>i nº</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13.204,</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14</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 de</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e</w:t>
      </w:r>
      <w:r w:rsidR="00197A38" w:rsidRPr="008D4945">
        <w:rPr>
          <w:rFonts w:ascii="Arial" w:hAnsi="Arial" w:cs="Arial"/>
          <w:spacing w:val="-3"/>
          <w:sz w:val="24"/>
          <w:szCs w:val="24"/>
          <w:lang w:val="pt-BR"/>
        </w:rPr>
        <w:t>m</w:t>
      </w:r>
      <w:r w:rsidR="00197A38" w:rsidRPr="008D4945">
        <w:rPr>
          <w:rFonts w:ascii="Arial" w:hAnsi="Arial" w:cs="Arial"/>
          <w:sz w:val="24"/>
          <w:szCs w:val="24"/>
          <w:lang w:val="pt-BR"/>
        </w:rPr>
        <w:t>b</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o</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2015)</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nos</w:t>
      </w:r>
      <w:r w:rsidR="00197A38" w:rsidRPr="008D4945">
        <w:rPr>
          <w:rFonts w:ascii="Arial" w:hAnsi="Arial" w:cs="Arial"/>
          <w:spacing w:val="3"/>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os</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do</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2"/>
          <w:sz w:val="24"/>
          <w:szCs w:val="24"/>
          <w:lang w:val="pt-BR"/>
        </w:rPr>
        <w:t>3</w:t>
      </w:r>
      <w:r w:rsidR="00197A38" w:rsidRPr="008D4945">
        <w:rPr>
          <w:rFonts w:ascii="Arial" w:hAnsi="Arial" w:cs="Arial"/>
          <w:spacing w:val="1"/>
          <w:sz w:val="24"/>
          <w:szCs w:val="24"/>
          <w:lang w:val="pt-BR"/>
        </w:rPr>
        <w:t>º</w:t>
      </w:r>
      <w:r w:rsidR="00197A38" w:rsidRPr="008D4945">
        <w:rPr>
          <w:rFonts w:ascii="Arial" w:hAnsi="Arial" w:cs="Arial"/>
          <w:sz w:val="24"/>
          <w:szCs w:val="24"/>
          <w:lang w:val="pt-BR"/>
        </w:rPr>
        <w:t>,</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5"/>
          <w:sz w:val="24"/>
          <w:szCs w:val="24"/>
          <w:lang w:val="pt-BR"/>
        </w:rPr>
        <w:t xml:space="preserve"> </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º</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5"/>
          <w:sz w:val="24"/>
          <w:szCs w:val="24"/>
          <w:lang w:val="pt-BR"/>
        </w:rPr>
        <w:t xml:space="preserve"> </w:t>
      </w:r>
      <w:r w:rsidR="00197A38" w:rsidRPr="008D4945">
        <w:rPr>
          <w:rFonts w:ascii="Arial" w:hAnsi="Arial" w:cs="Arial"/>
          <w:spacing w:val="-3"/>
          <w:sz w:val="24"/>
          <w:szCs w:val="24"/>
          <w:lang w:val="pt-BR"/>
        </w:rPr>
        <w:t>L</w:t>
      </w:r>
      <w:r w:rsidR="00197A38" w:rsidRPr="008D4945">
        <w:rPr>
          <w:rFonts w:ascii="Arial" w:hAnsi="Arial" w:cs="Arial"/>
          <w:sz w:val="24"/>
          <w:szCs w:val="24"/>
          <w:lang w:val="pt-BR"/>
        </w:rPr>
        <w:t>ei</w:t>
      </w:r>
      <w:r w:rsidR="00197A38" w:rsidRPr="008D4945">
        <w:rPr>
          <w:rFonts w:ascii="Arial" w:hAnsi="Arial" w:cs="Arial"/>
          <w:spacing w:val="6"/>
          <w:sz w:val="24"/>
          <w:szCs w:val="24"/>
          <w:lang w:val="pt-BR"/>
        </w:rPr>
        <w:t xml:space="preserve"> </w:t>
      </w:r>
      <w:r w:rsidR="00197A38" w:rsidRPr="008D4945">
        <w:rPr>
          <w:rFonts w:ascii="Arial" w:hAnsi="Arial" w:cs="Arial"/>
          <w:spacing w:val="-3"/>
          <w:sz w:val="24"/>
          <w:szCs w:val="24"/>
          <w:lang w:val="pt-BR"/>
        </w:rPr>
        <w:t>F</w:t>
      </w:r>
      <w:r w:rsidR="00197A38" w:rsidRPr="008D4945">
        <w:rPr>
          <w:rFonts w:ascii="Arial" w:hAnsi="Arial" w:cs="Arial"/>
          <w:sz w:val="24"/>
          <w:szCs w:val="24"/>
          <w:lang w:val="pt-BR"/>
        </w:rPr>
        <w:t>ede</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al</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w:t>
      </w:r>
      <w:r w:rsidR="00197A38" w:rsidRPr="008D4945">
        <w:rPr>
          <w:rFonts w:ascii="Arial" w:hAnsi="Arial" w:cs="Arial"/>
          <w:sz w:val="24"/>
          <w:szCs w:val="24"/>
          <w:lang w:val="pt-BR"/>
        </w:rPr>
        <w:t>º</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8.</w:t>
      </w:r>
      <w:r w:rsidR="00197A38" w:rsidRPr="008D4945">
        <w:rPr>
          <w:rFonts w:ascii="Arial" w:hAnsi="Arial" w:cs="Arial"/>
          <w:spacing w:val="-2"/>
          <w:sz w:val="24"/>
          <w:szCs w:val="24"/>
          <w:lang w:val="pt-BR"/>
        </w:rPr>
        <w:t>7</w:t>
      </w:r>
      <w:r w:rsidR="00197A38" w:rsidRPr="008D4945">
        <w:rPr>
          <w:rFonts w:ascii="Arial" w:hAnsi="Arial" w:cs="Arial"/>
          <w:sz w:val="24"/>
          <w:szCs w:val="24"/>
          <w:lang w:val="pt-BR"/>
        </w:rPr>
        <w:t>42</w:t>
      </w:r>
      <w:r w:rsidR="00197A38" w:rsidRPr="008D4945">
        <w:rPr>
          <w:rFonts w:ascii="Arial" w:hAnsi="Arial" w:cs="Arial"/>
          <w:spacing w:val="1"/>
          <w:sz w:val="24"/>
          <w:szCs w:val="24"/>
          <w:lang w:val="pt-BR"/>
        </w:rPr>
        <w:t>/</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3,</w:t>
      </w:r>
      <w:r w:rsidR="00197A38" w:rsidRPr="008D4945">
        <w:rPr>
          <w:rFonts w:ascii="Arial" w:hAnsi="Arial" w:cs="Arial"/>
          <w:spacing w:val="5"/>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lt</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L</w:t>
      </w:r>
      <w:r w:rsidR="00197A38" w:rsidRPr="008D4945">
        <w:rPr>
          <w:rFonts w:ascii="Arial" w:hAnsi="Arial" w:cs="Arial"/>
          <w:spacing w:val="-3"/>
          <w:sz w:val="24"/>
          <w:szCs w:val="24"/>
          <w:lang w:val="pt-BR"/>
        </w:rPr>
        <w:t>e</w:t>
      </w:r>
      <w:r w:rsidR="00197A38" w:rsidRPr="008D4945">
        <w:rPr>
          <w:rFonts w:ascii="Arial" w:hAnsi="Arial" w:cs="Arial"/>
          <w:sz w:val="24"/>
          <w:szCs w:val="24"/>
          <w:lang w:val="pt-BR"/>
        </w:rPr>
        <w:t>i</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Fed</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14"/>
          <w:sz w:val="24"/>
          <w:szCs w:val="24"/>
          <w:lang w:val="pt-BR"/>
        </w:rPr>
        <w:t xml:space="preserve"> </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º</w:t>
      </w:r>
      <w:r w:rsidR="00283956">
        <w:rPr>
          <w:rFonts w:ascii="Arial" w:hAnsi="Arial" w:cs="Arial"/>
          <w:sz w:val="24"/>
          <w:szCs w:val="24"/>
          <w:lang w:val="pt-BR"/>
        </w:rPr>
        <w:t xml:space="preserve"> </w:t>
      </w:r>
      <w:r w:rsidR="00197A38" w:rsidRPr="008D4945">
        <w:rPr>
          <w:rFonts w:ascii="Arial" w:hAnsi="Arial" w:cs="Arial"/>
          <w:sz w:val="24"/>
          <w:szCs w:val="24"/>
          <w:lang w:val="pt-BR"/>
        </w:rPr>
        <w:t>12.435</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201</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w:t>
      </w:r>
    </w:p>
    <w:p w:rsidR="00C54338" w:rsidRPr="008D4945" w:rsidRDefault="00197A38" w:rsidP="00BD34B0">
      <w:pPr>
        <w:tabs>
          <w:tab w:val="left" w:pos="142"/>
        </w:tabs>
        <w:spacing w:line="360" w:lineRule="auto"/>
        <w:ind w:left="-284" w:right="77"/>
        <w:jc w:val="both"/>
        <w:rPr>
          <w:rFonts w:ascii="Arial" w:hAnsi="Arial" w:cs="Arial"/>
          <w:sz w:val="24"/>
          <w:szCs w:val="24"/>
          <w:lang w:val="pt-BR"/>
        </w:rPr>
      </w:pPr>
      <w:r w:rsidRPr="008D4945">
        <w:rPr>
          <w:rFonts w:ascii="Arial" w:hAnsi="Arial" w:cs="Arial"/>
          <w:spacing w:val="-4"/>
          <w:sz w:val="24"/>
          <w:szCs w:val="24"/>
          <w:lang w:val="pt-BR"/>
        </w:rPr>
        <w:t>I</w:t>
      </w:r>
      <w:r w:rsidRPr="008D4945">
        <w:rPr>
          <w:rFonts w:ascii="Arial" w:hAnsi="Arial" w:cs="Arial"/>
          <w:sz w:val="24"/>
          <w:szCs w:val="24"/>
          <w:lang w:val="pt-BR"/>
        </w:rPr>
        <w:t>.</w:t>
      </w:r>
      <w:r w:rsidRPr="008D4945">
        <w:rPr>
          <w:rFonts w:ascii="Arial" w:hAnsi="Arial" w:cs="Arial"/>
          <w:sz w:val="24"/>
          <w:szCs w:val="24"/>
          <w:lang w:val="pt-BR"/>
        </w:rPr>
        <w:tab/>
        <w:t>Ent</w:t>
      </w:r>
      <w:r w:rsidRPr="008D4945">
        <w:rPr>
          <w:rFonts w:ascii="Arial" w:hAnsi="Arial" w:cs="Arial"/>
          <w:spacing w:val="1"/>
          <w:sz w:val="24"/>
          <w:szCs w:val="24"/>
          <w:lang w:val="pt-BR"/>
        </w:rPr>
        <w:t>i</w:t>
      </w:r>
      <w:r w:rsidRPr="008D4945">
        <w:rPr>
          <w:rFonts w:ascii="Arial" w:hAnsi="Arial" w:cs="Arial"/>
          <w:spacing w:val="-2"/>
          <w:sz w:val="24"/>
          <w:szCs w:val="24"/>
          <w:lang w:val="pt-BR"/>
        </w:rPr>
        <w:t>d</w:t>
      </w:r>
      <w:r w:rsidRPr="008D4945">
        <w:rPr>
          <w:rFonts w:ascii="Arial" w:hAnsi="Arial" w:cs="Arial"/>
          <w:sz w:val="24"/>
          <w:szCs w:val="24"/>
          <w:lang w:val="pt-BR"/>
        </w:rPr>
        <w:t>ade</w:t>
      </w:r>
      <w:r w:rsidRPr="008D4945">
        <w:rPr>
          <w:rFonts w:ascii="Arial" w:hAnsi="Arial" w:cs="Arial"/>
          <w:spacing w:val="10"/>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ri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8"/>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6"/>
          <w:sz w:val="24"/>
          <w:szCs w:val="24"/>
          <w:lang w:val="pt-BR"/>
        </w:rPr>
        <w:t xml:space="preserve"> </w:t>
      </w:r>
      <w:r w:rsidRPr="008D4945">
        <w:rPr>
          <w:rFonts w:ascii="Arial" w:hAnsi="Arial" w:cs="Arial"/>
          <w:spacing w:val="4"/>
          <w:sz w:val="24"/>
          <w:szCs w:val="24"/>
          <w:lang w:val="pt-BR"/>
        </w:rPr>
        <w:t>f</w:t>
      </w:r>
      <w:r w:rsidRPr="008D4945">
        <w:rPr>
          <w:rFonts w:ascii="Arial" w:hAnsi="Arial" w:cs="Arial"/>
          <w:spacing w:val="1"/>
          <w:sz w:val="24"/>
          <w:szCs w:val="24"/>
          <w:lang w:val="pt-BR"/>
        </w:rPr>
        <w:t>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0"/>
          <w:sz w:val="24"/>
          <w:szCs w:val="24"/>
          <w:lang w:val="pt-BR"/>
        </w:rPr>
        <w:t xml:space="preserve"> </w:t>
      </w:r>
      <w:r w:rsidRPr="008D4945">
        <w:rPr>
          <w:rFonts w:ascii="Arial" w:hAnsi="Arial" w:cs="Arial"/>
          <w:spacing w:val="-1"/>
          <w:sz w:val="24"/>
          <w:szCs w:val="24"/>
          <w:lang w:val="pt-BR"/>
        </w:rPr>
        <w:t>l</w:t>
      </w:r>
      <w:r w:rsidRPr="008D4945">
        <w:rPr>
          <w:rFonts w:ascii="Arial" w:hAnsi="Arial" w:cs="Arial"/>
          <w:sz w:val="24"/>
          <w:szCs w:val="24"/>
          <w:lang w:val="pt-BR"/>
        </w:rPr>
        <w:t>uc</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os</w:t>
      </w:r>
      <w:r w:rsidRPr="008D4945">
        <w:rPr>
          <w:rFonts w:ascii="Arial" w:hAnsi="Arial" w:cs="Arial"/>
          <w:spacing w:val="8"/>
          <w:sz w:val="24"/>
          <w:szCs w:val="24"/>
          <w:lang w:val="pt-BR"/>
        </w:rPr>
        <w:t xml:space="preserve"> </w:t>
      </w:r>
      <w:r w:rsidRPr="008D4945">
        <w:rPr>
          <w:rFonts w:ascii="Arial" w:hAnsi="Arial" w:cs="Arial"/>
          <w:spacing w:val="1"/>
          <w:sz w:val="24"/>
          <w:szCs w:val="24"/>
          <w:lang w:val="pt-BR"/>
        </w:rPr>
        <w:t>(</w:t>
      </w:r>
      <w:r w:rsidRPr="008D4945">
        <w:rPr>
          <w:rFonts w:ascii="Arial" w:hAnsi="Arial" w:cs="Arial"/>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9"/>
          <w:sz w:val="24"/>
          <w:szCs w:val="24"/>
          <w:lang w:val="pt-BR"/>
        </w:rPr>
        <w:t xml:space="preserve"> </w:t>
      </w:r>
      <w:r w:rsidRPr="008D4945">
        <w:rPr>
          <w:rFonts w:ascii="Arial" w:hAnsi="Arial" w:cs="Arial"/>
          <w:sz w:val="24"/>
          <w:szCs w:val="24"/>
          <w:lang w:val="pt-BR"/>
        </w:rPr>
        <w:t>ou</w:t>
      </w:r>
      <w:r w:rsidRPr="008D4945">
        <w:rPr>
          <w:rFonts w:ascii="Arial" w:hAnsi="Arial" w:cs="Arial"/>
          <w:spacing w:val="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u</w:t>
      </w:r>
      <w:r w:rsidRPr="008D4945">
        <w:rPr>
          <w:rFonts w:ascii="Arial" w:hAnsi="Arial" w:cs="Arial"/>
          <w:sz w:val="24"/>
          <w:szCs w:val="24"/>
          <w:lang w:val="pt-BR"/>
        </w:rPr>
        <w:t>ndaçã</w:t>
      </w:r>
      <w:r w:rsidRPr="008D4945">
        <w:rPr>
          <w:rFonts w:ascii="Arial" w:hAnsi="Arial" w:cs="Arial"/>
          <w:spacing w:val="-2"/>
          <w:sz w:val="24"/>
          <w:szCs w:val="24"/>
          <w:lang w:val="pt-BR"/>
        </w:rPr>
        <w:t>o</w:t>
      </w:r>
      <w:r w:rsidRPr="008D4945">
        <w:rPr>
          <w:rFonts w:ascii="Arial" w:hAnsi="Arial" w:cs="Arial"/>
          <w:sz w:val="24"/>
          <w:szCs w:val="24"/>
          <w:lang w:val="pt-BR"/>
        </w:rPr>
        <w:t>)</w:t>
      </w:r>
      <w:r w:rsidRPr="008D4945">
        <w:rPr>
          <w:rFonts w:ascii="Arial" w:hAnsi="Arial" w:cs="Arial"/>
          <w:spacing w:val="10"/>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não</w:t>
      </w:r>
      <w:r w:rsidRPr="008D4945">
        <w:rPr>
          <w:rFonts w:ascii="Arial" w:hAnsi="Arial" w:cs="Arial"/>
          <w:spacing w:val="7"/>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z w:val="24"/>
          <w:szCs w:val="24"/>
          <w:lang w:val="pt-BR"/>
        </w:rPr>
        <w:t>b</w:t>
      </w:r>
      <w:r w:rsidRPr="008D4945">
        <w:rPr>
          <w:rFonts w:ascii="Arial" w:hAnsi="Arial" w:cs="Arial"/>
          <w:spacing w:val="-2"/>
          <w:sz w:val="24"/>
          <w:szCs w:val="24"/>
          <w:lang w:val="pt-BR"/>
        </w:rPr>
        <w:t>u</w:t>
      </w:r>
      <w:r w:rsidRPr="008D4945">
        <w:rPr>
          <w:rFonts w:ascii="Arial" w:hAnsi="Arial" w:cs="Arial"/>
          <w:sz w:val="24"/>
          <w:szCs w:val="24"/>
          <w:lang w:val="pt-BR"/>
        </w:rPr>
        <w:t>a</w:t>
      </w:r>
      <w:r w:rsidRPr="008D4945">
        <w:rPr>
          <w:rFonts w:ascii="Arial" w:hAnsi="Arial" w:cs="Arial"/>
          <w:spacing w:val="7"/>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os</w:t>
      </w:r>
      <w:r w:rsidRPr="008D4945">
        <w:rPr>
          <w:rFonts w:ascii="Arial" w:hAnsi="Arial" w:cs="Arial"/>
          <w:spacing w:val="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pacing w:val="-2"/>
          <w:sz w:val="24"/>
          <w:szCs w:val="24"/>
          <w:lang w:val="pt-BR"/>
        </w:rPr>
        <w:t>u</w:t>
      </w:r>
      <w:r w:rsidRPr="008D4945">
        <w:rPr>
          <w:rFonts w:ascii="Arial" w:hAnsi="Arial" w:cs="Arial"/>
          <w:sz w:val="24"/>
          <w:szCs w:val="24"/>
          <w:lang w:val="pt-BR"/>
        </w:rPr>
        <w:t>s só</w:t>
      </w:r>
      <w:r w:rsidRPr="008D4945">
        <w:rPr>
          <w:rFonts w:ascii="Arial" w:hAnsi="Arial" w:cs="Arial"/>
          <w:spacing w:val="1"/>
          <w:sz w:val="24"/>
          <w:szCs w:val="24"/>
          <w:lang w:val="pt-BR"/>
        </w:rPr>
        <w:t>ci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44"/>
          <w:sz w:val="24"/>
          <w:szCs w:val="24"/>
          <w:lang w:val="pt-BR"/>
        </w:rPr>
        <w:t xml:space="preserve"> </w:t>
      </w:r>
      <w:r w:rsidRPr="008D4945">
        <w:rPr>
          <w:rFonts w:ascii="Arial" w:hAnsi="Arial" w:cs="Arial"/>
          <w:sz w:val="24"/>
          <w:szCs w:val="24"/>
          <w:lang w:val="pt-BR"/>
        </w:rPr>
        <w:t>ou</w:t>
      </w:r>
      <w:r w:rsidRPr="008D4945">
        <w:rPr>
          <w:rFonts w:ascii="Arial" w:hAnsi="Arial" w:cs="Arial"/>
          <w:spacing w:val="43"/>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z w:val="24"/>
          <w:szCs w:val="24"/>
          <w:lang w:val="pt-BR"/>
        </w:rPr>
        <w:t>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c</w:t>
      </w:r>
      <w:r w:rsidRPr="008D4945">
        <w:rPr>
          <w:rFonts w:ascii="Arial" w:hAnsi="Arial" w:cs="Arial"/>
          <w:spacing w:val="-2"/>
          <w:sz w:val="24"/>
          <w:szCs w:val="24"/>
          <w:lang w:val="pt-BR"/>
        </w:rPr>
        <w:t>on</w:t>
      </w:r>
      <w:r w:rsidRPr="008D4945">
        <w:rPr>
          <w:rFonts w:ascii="Arial" w:hAnsi="Arial" w:cs="Arial"/>
          <w:sz w:val="24"/>
          <w:szCs w:val="24"/>
          <w:lang w:val="pt-BR"/>
        </w:rPr>
        <w:t>s</w:t>
      </w:r>
      <w:r w:rsidRPr="008D4945">
        <w:rPr>
          <w:rFonts w:ascii="Arial" w:hAnsi="Arial" w:cs="Arial"/>
          <w:spacing w:val="1"/>
          <w:sz w:val="24"/>
          <w:szCs w:val="24"/>
          <w:lang w:val="pt-BR"/>
        </w:rPr>
        <w:t>el</w:t>
      </w:r>
      <w:r w:rsidRPr="008D4945">
        <w:rPr>
          <w:rFonts w:ascii="Arial" w:hAnsi="Arial" w:cs="Arial"/>
          <w:spacing w:val="-2"/>
          <w:sz w:val="24"/>
          <w:szCs w:val="24"/>
          <w:lang w:val="pt-BR"/>
        </w:rPr>
        <w:t>h</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pacing w:val="1"/>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m</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doad</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43"/>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v</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008959AC">
        <w:rPr>
          <w:rFonts w:ascii="Arial" w:hAnsi="Arial" w:cs="Arial"/>
          <w:sz w:val="24"/>
          <w:szCs w:val="24"/>
          <w:lang w:val="pt-BR"/>
        </w:rPr>
        <w:t xml:space="preserv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pacing w:val="-2"/>
          <w:sz w:val="24"/>
          <w:szCs w:val="24"/>
          <w:lang w:val="pt-BR"/>
        </w:rPr>
        <w:t>u</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 sob</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x</w:t>
      </w:r>
      <w:r w:rsidRPr="008D4945">
        <w:rPr>
          <w:rFonts w:ascii="Arial" w:hAnsi="Arial" w:cs="Arial"/>
          <w:sz w:val="24"/>
          <w:szCs w:val="24"/>
          <w:lang w:val="pt-BR"/>
        </w:rPr>
        <w:t>ced</w:t>
      </w:r>
      <w:r w:rsidRPr="008D4945">
        <w:rPr>
          <w:rFonts w:ascii="Arial" w:hAnsi="Arial" w:cs="Arial"/>
          <w:spacing w:val="-2"/>
          <w:sz w:val="24"/>
          <w:szCs w:val="24"/>
          <w:lang w:val="pt-BR"/>
        </w:rPr>
        <w:t>e</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2"/>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ac</w:t>
      </w:r>
      <w:r w:rsidRPr="008D4945">
        <w:rPr>
          <w:rFonts w:ascii="Arial" w:hAnsi="Arial" w:cs="Arial"/>
          <w:spacing w:val="-1"/>
          <w:sz w:val="24"/>
          <w:szCs w:val="24"/>
          <w:lang w:val="pt-BR"/>
        </w:rPr>
        <w:t>i</w:t>
      </w:r>
      <w:r w:rsidRPr="008D4945">
        <w:rPr>
          <w:rFonts w:ascii="Arial" w:hAnsi="Arial" w:cs="Arial"/>
          <w:sz w:val="24"/>
          <w:szCs w:val="24"/>
          <w:lang w:val="pt-BR"/>
        </w:rPr>
        <w:t>on</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b</w:t>
      </w:r>
      <w:r w:rsidRPr="008D4945">
        <w:rPr>
          <w:rFonts w:ascii="Arial" w:hAnsi="Arial" w:cs="Arial"/>
          <w:spacing w:val="-2"/>
          <w:sz w:val="24"/>
          <w:szCs w:val="24"/>
          <w:lang w:val="pt-BR"/>
        </w:rPr>
        <w:t>r</w:t>
      </w:r>
      <w:r w:rsidRPr="008D4945">
        <w:rPr>
          <w:rFonts w:ascii="Arial" w:hAnsi="Arial" w:cs="Arial"/>
          <w:sz w:val="24"/>
          <w:szCs w:val="24"/>
          <w:lang w:val="pt-BR"/>
        </w:rPr>
        <w:t>u</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lí</w:t>
      </w:r>
      <w:r w:rsidRPr="008D4945">
        <w:rPr>
          <w:rFonts w:ascii="Arial" w:hAnsi="Arial" w:cs="Arial"/>
          <w:spacing w:val="-2"/>
          <w:sz w:val="24"/>
          <w:szCs w:val="24"/>
          <w:lang w:val="pt-BR"/>
        </w:rPr>
        <w:t>q</w:t>
      </w:r>
      <w:r w:rsidRPr="008D4945">
        <w:rPr>
          <w:rFonts w:ascii="Arial" w:hAnsi="Arial" w:cs="Arial"/>
          <w:sz w:val="24"/>
          <w:szCs w:val="24"/>
          <w:lang w:val="pt-BR"/>
        </w:rPr>
        <w:t>u</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e</w:t>
      </w:r>
      <w:r w:rsidRPr="008D4945">
        <w:rPr>
          <w:rFonts w:ascii="Arial" w:hAnsi="Arial" w:cs="Arial"/>
          <w:sz w:val="24"/>
          <w:szCs w:val="24"/>
          <w:lang w:val="pt-BR"/>
        </w:rPr>
        <w:t xml:space="preserve">ndos, </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nç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 qua</w:t>
      </w:r>
      <w:r w:rsidRPr="008D4945">
        <w:rPr>
          <w:rFonts w:ascii="Arial" w:hAnsi="Arial" w:cs="Arial"/>
          <w:spacing w:val="1"/>
          <w:sz w:val="24"/>
          <w:szCs w:val="24"/>
          <w:lang w:val="pt-BR"/>
        </w:rPr>
        <w:t>l</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er</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n</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pacing w:val="-2"/>
          <w:sz w:val="24"/>
          <w:szCs w:val="24"/>
          <w:lang w:val="pt-BR"/>
        </w:rPr>
        <w:t>u</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 p</w:t>
      </w:r>
      <w:r w:rsidRPr="008D4945">
        <w:rPr>
          <w:rFonts w:ascii="Arial" w:hAnsi="Arial" w:cs="Arial"/>
          <w:spacing w:val="-2"/>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p</w:t>
      </w:r>
      <w:r w:rsidRPr="008D4945">
        <w:rPr>
          <w:rFonts w:ascii="Arial" w:hAnsi="Arial" w:cs="Arial"/>
          <w:spacing w:val="-2"/>
          <w:sz w:val="24"/>
          <w:szCs w:val="24"/>
          <w:lang w:val="pt-BR"/>
        </w:rPr>
        <w:t>a</w:t>
      </w:r>
      <w:r w:rsidRPr="008D4945">
        <w:rPr>
          <w:rFonts w:ascii="Arial" w:hAnsi="Arial" w:cs="Arial"/>
          <w:sz w:val="24"/>
          <w:szCs w:val="24"/>
          <w:lang w:val="pt-BR"/>
        </w:rPr>
        <w:t>ções ou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as</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o s</w:t>
      </w:r>
      <w:r w:rsidRPr="008D4945">
        <w:rPr>
          <w:rFonts w:ascii="Arial" w:hAnsi="Arial" w:cs="Arial"/>
          <w:spacing w:val="1"/>
          <w:sz w:val="24"/>
          <w:szCs w:val="24"/>
          <w:lang w:val="pt-BR"/>
        </w:rPr>
        <w:t>e</w:t>
      </w:r>
      <w:r w:rsidRPr="008D4945">
        <w:rPr>
          <w:rFonts w:ascii="Arial" w:hAnsi="Arial" w:cs="Arial"/>
          <w:sz w:val="24"/>
          <w:szCs w:val="24"/>
          <w:lang w:val="pt-BR"/>
        </w:rPr>
        <w:t>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ôn</w:t>
      </w:r>
      <w:r w:rsidRPr="008D4945">
        <w:rPr>
          <w:rFonts w:ascii="Arial" w:hAnsi="Arial" w:cs="Arial"/>
          <w:spacing w:val="1"/>
          <w:sz w:val="24"/>
          <w:szCs w:val="24"/>
          <w:lang w:val="pt-BR"/>
        </w:rPr>
        <w:t>i</w:t>
      </w:r>
      <w:r w:rsidRPr="008D4945">
        <w:rPr>
          <w:rFonts w:ascii="Arial" w:hAnsi="Arial" w:cs="Arial"/>
          <w:sz w:val="24"/>
          <w:szCs w:val="24"/>
          <w:lang w:val="pt-BR"/>
        </w:rPr>
        <w:t>o, a</w:t>
      </w:r>
      <w:r w:rsidRPr="008D4945">
        <w:rPr>
          <w:rFonts w:ascii="Arial" w:hAnsi="Arial" w:cs="Arial"/>
          <w:spacing w:val="-2"/>
          <w:sz w:val="24"/>
          <w:szCs w:val="24"/>
          <w:lang w:val="pt-BR"/>
        </w:rPr>
        <w:t>u</w:t>
      </w:r>
      <w:r w:rsidRPr="008D4945">
        <w:rPr>
          <w:rFonts w:ascii="Arial" w:hAnsi="Arial" w:cs="Arial"/>
          <w:spacing w:val="1"/>
          <w:sz w:val="24"/>
          <w:szCs w:val="24"/>
          <w:lang w:val="pt-BR"/>
        </w:rPr>
        <w:t>f</w:t>
      </w:r>
      <w:r w:rsidRPr="008D4945">
        <w:rPr>
          <w:rFonts w:ascii="Arial" w:hAnsi="Arial" w:cs="Arial"/>
          <w:spacing w:val="-2"/>
          <w:sz w:val="24"/>
          <w:szCs w:val="24"/>
          <w:lang w:val="pt-BR"/>
        </w:rPr>
        <w:t>e</w:t>
      </w:r>
      <w:r w:rsidRPr="008D4945">
        <w:rPr>
          <w:rFonts w:ascii="Arial" w:hAnsi="Arial" w:cs="Arial"/>
          <w:spacing w:val="1"/>
          <w:sz w:val="24"/>
          <w:szCs w:val="24"/>
          <w:lang w:val="pt-BR"/>
        </w:rPr>
        <w:t>ri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 xml:space="preserve">s </w:t>
      </w:r>
      <w:r w:rsidRPr="008D4945">
        <w:rPr>
          <w:rFonts w:ascii="Arial" w:hAnsi="Arial" w:cs="Arial"/>
          <w:spacing w:val="-3"/>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an</w:t>
      </w:r>
      <w:r w:rsidRPr="008D4945">
        <w:rPr>
          <w:rFonts w:ascii="Arial" w:hAnsi="Arial" w:cs="Arial"/>
          <w:spacing w:val="-1"/>
          <w:sz w:val="24"/>
          <w:szCs w:val="24"/>
          <w:lang w:val="pt-BR"/>
        </w:rPr>
        <w:t>t</w:t>
      </w:r>
      <w:r w:rsidRPr="008D4945">
        <w:rPr>
          <w:rFonts w:ascii="Arial" w:hAnsi="Arial" w:cs="Arial"/>
          <w:sz w:val="24"/>
          <w:szCs w:val="24"/>
          <w:lang w:val="pt-BR"/>
        </w:rPr>
        <w:t>e o ex</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c</w:t>
      </w:r>
      <w:r w:rsidRPr="008D4945">
        <w:rPr>
          <w:rFonts w:ascii="Arial" w:hAnsi="Arial" w:cs="Arial"/>
          <w:spacing w:val="1"/>
          <w:sz w:val="24"/>
          <w:szCs w:val="24"/>
          <w:lang w:val="pt-BR"/>
        </w:rPr>
        <w:t>í</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 de</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u</w:t>
      </w:r>
      <w:r w:rsidRPr="008D4945">
        <w:rPr>
          <w:rFonts w:ascii="Arial" w:hAnsi="Arial" w:cs="Arial"/>
          <w:sz w:val="24"/>
          <w:szCs w:val="24"/>
          <w:lang w:val="pt-BR"/>
        </w:rPr>
        <w:t>as a</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dad</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e que os ap</w:t>
      </w:r>
      <w:r w:rsidRPr="008D4945">
        <w:rPr>
          <w:rFonts w:ascii="Arial" w:hAnsi="Arial" w:cs="Arial"/>
          <w:spacing w:val="-1"/>
          <w:sz w:val="24"/>
          <w:szCs w:val="24"/>
          <w:lang w:val="pt-BR"/>
        </w:rPr>
        <w:t>l</w:t>
      </w:r>
      <w:r w:rsidRPr="008D4945">
        <w:rPr>
          <w:rFonts w:ascii="Arial" w:hAnsi="Arial" w:cs="Arial"/>
          <w:spacing w:val="1"/>
          <w:sz w:val="24"/>
          <w:szCs w:val="24"/>
          <w:lang w:val="pt-BR"/>
        </w:rPr>
        <w:t>i</w:t>
      </w:r>
      <w:r w:rsidRPr="008D4945">
        <w:rPr>
          <w:rFonts w:ascii="Arial" w:hAnsi="Arial" w:cs="Arial"/>
          <w:sz w:val="24"/>
          <w:szCs w:val="24"/>
          <w:lang w:val="pt-BR"/>
        </w:rPr>
        <w:t>qu</w:t>
      </w:r>
      <w:r w:rsidRPr="008D4945">
        <w:rPr>
          <w:rFonts w:ascii="Arial" w:hAnsi="Arial" w:cs="Arial"/>
          <w:spacing w:val="-2"/>
          <w:sz w:val="24"/>
          <w:szCs w:val="24"/>
          <w:lang w:val="pt-BR"/>
        </w:rPr>
        <w:t>e</w:t>
      </w:r>
      <w:r w:rsidRPr="008D4945">
        <w:rPr>
          <w:rFonts w:ascii="Arial" w:hAnsi="Arial" w:cs="Arial"/>
          <w:sz w:val="24"/>
          <w:szCs w:val="24"/>
          <w:lang w:val="pt-BR"/>
        </w:rPr>
        <w:t xml:space="preserve">s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 na con</w:t>
      </w:r>
      <w:r w:rsidRPr="008D4945">
        <w:rPr>
          <w:rFonts w:ascii="Arial" w:hAnsi="Arial" w:cs="Arial"/>
          <w:spacing w:val="1"/>
          <w:sz w:val="24"/>
          <w:szCs w:val="24"/>
          <w:lang w:val="pt-BR"/>
        </w:rPr>
        <w:t>s</w:t>
      </w:r>
      <w:r w:rsidRPr="008D4945">
        <w:rPr>
          <w:rFonts w:ascii="Arial" w:hAnsi="Arial" w:cs="Arial"/>
          <w:spacing w:val="-2"/>
          <w:sz w:val="24"/>
          <w:szCs w:val="24"/>
          <w:lang w:val="pt-BR"/>
        </w:rPr>
        <w:t>e</w:t>
      </w:r>
      <w:r w:rsidRPr="008D4945">
        <w:rPr>
          <w:rFonts w:ascii="Arial" w:hAnsi="Arial" w:cs="Arial"/>
          <w:sz w:val="24"/>
          <w:szCs w:val="24"/>
          <w:lang w:val="pt-BR"/>
        </w:rPr>
        <w:t>cuç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
          <w:sz w:val="24"/>
          <w:szCs w:val="24"/>
          <w:lang w:val="pt-BR"/>
        </w:rPr>
        <w:t>r</w:t>
      </w:r>
      <w:r w:rsidRPr="008D4945">
        <w:rPr>
          <w:rFonts w:ascii="Arial" w:hAnsi="Arial" w:cs="Arial"/>
          <w:spacing w:val="-2"/>
          <w:sz w:val="24"/>
          <w:szCs w:val="24"/>
          <w:lang w:val="pt-BR"/>
        </w:rPr>
        <w:t>e</w:t>
      </w:r>
      <w:r w:rsidRPr="008D4945">
        <w:rPr>
          <w:rFonts w:ascii="Arial" w:hAnsi="Arial" w:cs="Arial"/>
          <w:sz w:val="24"/>
          <w:szCs w:val="24"/>
          <w:lang w:val="pt-BR"/>
        </w:rPr>
        <w:t>sp</w:t>
      </w:r>
      <w:r w:rsidRPr="008D4945">
        <w:rPr>
          <w:rFonts w:ascii="Arial" w:hAnsi="Arial" w:cs="Arial"/>
          <w:spacing w:val="1"/>
          <w:sz w:val="24"/>
          <w:szCs w:val="24"/>
          <w:lang w:val="pt-BR"/>
        </w:rPr>
        <w:t>e</w:t>
      </w:r>
      <w:r w:rsidRPr="008D4945">
        <w:rPr>
          <w:rFonts w:ascii="Arial" w:hAnsi="Arial" w:cs="Arial"/>
          <w:spacing w:val="-2"/>
          <w:sz w:val="24"/>
          <w:szCs w:val="24"/>
          <w:lang w:val="pt-BR"/>
        </w:rPr>
        <w:t>c</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ob</w:t>
      </w:r>
      <w:r w:rsidRPr="008D4945">
        <w:rPr>
          <w:rFonts w:ascii="Arial" w:hAnsi="Arial" w:cs="Arial"/>
          <w:spacing w:val="3"/>
          <w:sz w:val="24"/>
          <w:szCs w:val="24"/>
          <w:lang w:val="pt-BR"/>
        </w:rPr>
        <w:t>j</w:t>
      </w:r>
      <w:r w:rsidRPr="008D4945">
        <w:rPr>
          <w:rFonts w:ascii="Arial" w:hAnsi="Arial" w:cs="Arial"/>
          <w:spacing w:val="-2"/>
          <w:sz w:val="24"/>
          <w:szCs w:val="24"/>
          <w:lang w:val="pt-BR"/>
        </w:rPr>
        <w:t>e</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de </w:t>
      </w:r>
      <w:r w:rsidRPr="008D4945">
        <w:rPr>
          <w:rFonts w:ascii="Arial" w:hAnsi="Arial" w:cs="Arial"/>
          <w:spacing w:val="1"/>
          <w:sz w:val="24"/>
          <w:szCs w:val="24"/>
          <w:lang w:val="pt-BR"/>
        </w:rPr>
        <w:t>f</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a </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 xml:space="preserve">a </w:t>
      </w:r>
      <w:r w:rsidRPr="008D4945">
        <w:rPr>
          <w:rFonts w:ascii="Arial" w:hAnsi="Arial" w:cs="Arial"/>
          <w:spacing w:val="-2"/>
          <w:sz w:val="24"/>
          <w:szCs w:val="24"/>
          <w:lang w:val="pt-BR"/>
        </w:rPr>
        <w:t>o</w:t>
      </w:r>
      <w:r w:rsidRPr="008D4945">
        <w:rPr>
          <w:rFonts w:ascii="Arial" w:hAnsi="Arial" w:cs="Arial"/>
          <w:sz w:val="24"/>
          <w:szCs w:val="24"/>
          <w:lang w:val="pt-BR"/>
        </w:rPr>
        <w:t>u por</w:t>
      </w:r>
      <w:r w:rsidRPr="008D4945">
        <w:rPr>
          <w:rFonts w:ascii="Arial" w:hAnsi="Arial" w:cs="Arial"/>
          <w:spacing w:val="1"/>
          <w:sz w:val="24"/>
          <w:szCs w:val="24"/>
          <w:lang w:val="pt-BR"/>
        </w:rPr>
        <w:t xml:space="preserve"> </w:t>
      </w:r>
      <w:r w:rsidRPr="008D4945">
        <w:rPr>
          <w:rFonts w:ascii="Arial" w:hAnsi="Arial" w:cs="Arial"/>
          <w:spacing w:val="-4"/>
          <w:sz w:val="24"/>
          <w:szCs w:val="24"/>
          <w:lang w:val="pt-BR"/>
        </w:rPr>
        <w:t>m</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z w:val="24"/>
          <w:szCs w:val="24"/>
          <w:lang w:val="pt-BR"/>
        </w:rPr>
        <w:t xml:space="preserve">o </w:t>
      </w:r>
      <w:r w:rsidRPr="008D4945">
        <w:rPr>
          <w:rFonts w:ascii="Arial" w:hAnsi="Arial" w:cs="Arial"/>
          <w:spacing w:val="-2"/>
          <w:sz w:val="24"/>
          <w:szCs w:val="24"/>
          <w:lang w:val="pt-BR"/>
        </w:rPr>
        <w:t>d</w:t>
      </w:r>
      <w:r w:rsidRPr="008D4945">
        <w:rPr>
          <w:rFonts w:ascii="Arial" w:hAnsi="Arial" w:cs="Arial"/>
          <w:sz w:val="24"/>
          <w:szCs w:val="24"/>
          <w:lang w:val="pt-BR"/>
        </w:rPr>
        <w:t>a co</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it</w:t>
      </w:r>
      <w:r w:rsidRPr="008D4945">
        <w:rPr>
          <w:rFonts w:ascii="Arial" w:hAnsi="Arial" w:cs="Arial"/>
          <w:spacing w:val="-2"/>
          <w:sz w:val="24"/>
          <w:szCs w:val="24"/>
          <w:lang w:val="pt-BR"/>
        </w:rPr>
        <w:t>u</w:t>
      </w:r>
      <w:r w:rsidRPr="008D4945">
        <w:rPr>
          <w:rFonts w:ascii="Arial" w:hAnsi="Arial" w:cs="Arial"/>
          <w:spacing w:val="1"/>
          <w:sz w:val="24"/>
          <w:szCs w:val="24"/>
          <w:lang w:val="pt-BR"/>
        </w:rPr>
        <w:t>i</w:t>
      </w:r>
      <w:r w:rsidRPr="008D4945">
        <w:rPr>
          <w:rFonts w:ascii="Arial" w:hAnsi="Arial" w:cs="Arial"/>
          <w:spacing w:val="-2"/>
          <w:sz w:val="24"/>
          <w:szCs w:val="24"/>
          <w:lang w:val="pt-BR"/>
        </w:rPr>
        <w:t>ç</w:t>
      </w:r>
      <w:r w:rsidRPr="008D4945">
        <w:rPr>
          <w:rFonts w:ascii="Arial" w:hAnsi="Arial" w:cs="Arial"/>
          <w:sz w:val="24"/>
          <w:szCs w:val="24"/>
          <w:lang w:val="pt-BR"/>
        </w:rPr>
        <w:t>ão de</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un</w:t>
      </w:r>
      <w:r w:rsidRPr="008D4945">
        <w:rPr>
          <w:rFonts w:ascii="Arial" w:hAnsi="Arial" w:cs="Arial"/>
          <w:spacing w:val="-2"/>
          <w:sz w:val="24"/>
          <w:szCs w:val="24"/>
          <w:lang w:val="pt-BR"/>
        </w:rPr>
        <w:t>d</w:t>
      </w:r>
      <w:r w:rsidRPr="008D4945">
        <w:rPr>
          <w:rFonts w:ascii="Arial" w:hAnsi="Arial" w:cs="Arial"/>
          <w:sz w:val="24"/>
          <w:szCs w:val="24"/>
          <w:lang w:val="pt-BR"/>
        </w:rPr>
        <w:t>o</w:t>
      </w:r>
      <w:r w:rsidRPr="008D4945">
        <w:rPr>
          <w:rFonts w:ascii="Arial" w:hAnsi="Arial" w:cs="Arial"/>
          <w:spacing w:val="4"/>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on</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 xml:space="preserve">undo </w:t>
      </w:r>
      <w:r w:rsidRPr="008D4945">
        <w:rPr>
          <w:rFonts w:ascii="Arial" w:hAnsi="Arial" w:cs="Arial"/>
          <w:spacing w:val="-2"/>
          <w:sz w:val="24"/>
          <w:szCs w:val="24"/>
          <w:lang w:val="pt-BR"/>
        </w:rPr>
        <w:t>d</w:t>
      </w:r>
      <w:r w:rsidRPr="008D4945">
        <w:rPr>
          <w:rFonts w:ascii="Arial" w:hAnsi="Arial" w:cs="Arial"/>
          <w:sz w:val="24"/>
          <w:szCs w:val="24"/>
          <w:lang w:val="pt-BR"/>
        </w:rPr>
        <w:t xml:space="preserve">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v</w:t>
      </w:r>
      <w:r w:rsidRPr="008D4945">
        <w:rPr>
          <w:rFonts w:ascii="Arial" w:hAnsi="Arial" w:cs="Arial"/>
          <w:sz w:val="24"/>
          <w:szCs w:val="24"/>
          <w:lang w:val="pt-BR"/>
        </w:rPr>
        <w:t>a;</w:t>
      </w:r>
    </w:p>
    <w:p w:rsidR="00333015" w:rsidRPr="00EC29F2" w:rsidRDefault="00197A38" w:rsidP="00EC29F2">
      <w:pPr>
        <w:tabs>
          <w:tab w:val="left" w:pos="284"/>
        </w:tabs>
        <w:spacing w:line="360" w:lineRule="auto"/>
        <w:ind w:left="-284" w:right="76"/>
        <w:jc w:val="both"/>
        <w:rPr>
          <w:rFonts w:ascii="Arial" w:hAnsi="Arial" w:cs="Arial"/>
          <w:sz w:val="24"/>
          <w:szCs w:val="24"/>
          <w:lang w:val="pt-BR"/>
        </w:rPr>
      </w:pPr>
      <w:r w:rsidRPr="008D4945">
        <w:rPr>
          <w:rFonts w:ascii="Arial" w:hAnsi="Arial" w:cs="Arial"/>
          <w:spacing w:val="-2"/>
          <w:sz w:val="24"/>
          <w:szCs w:val="24"/>
          <w:lang w:val="pt-BR"/>
        </w:rPr>
        <w:t>II</w:t>
      </w:r>
      <w:r w:rsidRPr="008D4945">
        <w:rPr>
          <w:rFonts w:ascii="Arial" w:hAnsi="Arial" w:cs="Arial"/>
          <w:sz w:val="24"/>
          <w:szCs w:val="24"/>
          <w:lang w:val="pt-BR"/>
        </w:rPr>
        <w:t>.</w:t>
      </w:r>
      <w:r w:rsidRPr="008D4945">
        <w:rPr>
          <w:rFonts w:ascii="Arial" w:hAnsi="Arial" w:cs="Arial"/>
          <w:sz w:val="24"/>
          <w:szCs w:val="24"/>
          <w:lang w:val="pt-BR"/>
        </w:rPr>
        <w:tab/>
        <w:t>Pa</w:t>
      </w:r>
      <w:r w:rsidRPr="008D4945">
        <w:rPr>
          <w:rFonts w:ascii="Arial" w:hAnsi="Arial" w:cs="Arial"/>
          <w:spacing w:val="1"/>
          <w:sz w:val="24"/>
          <w:szCs w:val="24"/>
          <w:lang w:val="pt-BR"/>
        </w:rPr>
        <w:t>r</w:t>
      </w:r>
      <w:r w:rsidRPr="008D4945">
        <w:rPr>
          <w:rFonts w:ascii="Arial" w:hAnsi="Arial" w:cs="Arial"/>
          <w:sz w:val="24"/>
          <w:szCs w:val="24"/>
          <w:lang w:val="pt-BR"/>
        </w:rPr>
        <w:t xml:space="preserve">a </w:t>
      </w:r>
      <w:r w:rsidRPr="008D4945">
        <w:rPr>
          <w:rFonts w:ascii="Arial" w:hAnsi="Arial" w:cs="Arial"/>
          <w:spacing w:val="1"/>
          <w:sz w:val="24"/>
          <w:szCs w:val="24"/>
          <w:lang w:val="pt-BR"/>
        </w:rPr>
        <w:t>fi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de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d</w:t>
      </w:r>
      <w:r w:rsidRPr="008D4945">
        <w:rPr>
          <w:rFonts w:ascii="Arial" w:hAnsi="Arial" w:cs="Arial"/>
          <w:spacing w:val="1"/>
          <w:sz w:val="24"/>
          <w:szCs w:val="24"/>
          <w:lang w:val="pt-BR"/>
        </w:rPr>
        <w:t>i</w:t>
      </w:r>
      <w:r w:rsidRPr="008D4945">
        <w:rPr>
          <w:rFonts w:ascii="Arial" w:hAnsi="Arial" w:cs="Arial"/>
          <w:spacing w:val="-1"/>
          <w:sz w:val="24"/>
          <w:szCs w:val="24"/>
          <w:lang w:val="pt-BR"/>
        </w:rPr>
        <w:t>t</w:t>
      </w:r>
      <w:r w:rsidRPr="008D4945">
        <w:rPr>
          <w:rFonts w:ascii="Arial" w:hAnsi="Arial" w:cs="Arial"/>
          <w:sz w:val="24"/>
          <w:szCs w:val="24"/>
          <w:lang w:val="pt-BR"/>
        </w:rPr>
        <w:t>al</w:t>
      </w:r>
      <w:r w:rsidRPr="008D4945">
        <w:rPr>
          <w:rFonts w:ascii="Arial" w:hAnsi="Arial" w:cs="Arial"/>
          <w:spacing w:val="1"/>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n</w:t>
      </w:r>
      <w:r w:rsidRPr="008D4945">
        <w:rPr>
          <w:rFonts w:ascii="Arial" w:hAnsi="Arial" w:cs="Arial"/>
          <w:sz w:val="24"/>
          <w:szCs w:val="24"/>
          <w:lang w:val="pt-BR"/>
        </w:rPr>
        <w:t>de</w:t>
      </w:r>
      <w:r w:rsidRPr="008D4945">
        <w:rPr>
          <w:rFonts w:ascii="Arial" w:hAnsi="Arial" w:cs="Arial"/>
          <w:spacing w:val="1"/>
          <w:sz w:val="24"/>
          <w:szCs w:val="24"/>
          <w:lang w:val="pt-BR"/>
        </w:rPr>
        <w:t>m</w:t>
      </w:r>
      <w:r w:rsidRPr="008D4945">
        <w:rPr>
          <w:rFonts w:ascii="Arial" w:hAnsi="Arial" w:cs="Arial"/>
          <w:spacing w:val="-4"/>
          <w:sz w:val="24"/>
          <w:szCs w:val="24"/>
          <w:lang w:val="pt-BR"/>
        </w:rPr>
        <w:t>-</w:t>
      </w:r>
      <w:r w:rsidRPr="008D4945">
        <w:rPr>
          <w:rFonts w:ascii="Arial" w:hAnsi="Arial" w:cs="Arial"/>
          <w:sz w:val="24"/>
          <w:szCs w:val="24"/>
          <w:lang w:val="pt-BR"/>
        </w:rPr>
        <w:t>se</w:t>
      </w:r>
      <w:r w:rsidRPr="008D4945">
        <w:rPr>
          <w:rFonts w:ascii="Arial" w:hAnsi="Arial" w:cs="Arial"/>
          <w:spacing w:val="3"/>
          <w:sz w:val="24"/>
          <w:szCs w:val="24"/>
          <w:lang w:val="pt-BR"/>
        </w:rPr>
        <w:t xml:space="preserve"> </w:t>
      </w:r>
      <w:r w:rsidRPr="008D4945">
        <w:rPr>
          <w:rFonts w:ascii="Arial" w:hAnsi="Arial" w:cs="Arial"/>
          <w:sz w:val="24"/>
          <w:szCs w:val="24"/>
          <w:lang w:val="pt-BR"/>
        </w:rPr>
        <w:t>por</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açõ</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ed</w:t>
      </w:r>
      <w:r w:rsidRPr="008D4945">
        <w:rPr>
          <w:rFonts w:ascii="Arial" w:hAnsi="Arial" w:cs="Arial"/>
          <w:spacing w:val="-2"/>
          <w:sz w:val="24"/>
          <w:szCs w:val="24"/>
          <w:lang w:val="pt-BR"/>
        </w:rPr>
        <w:t>a</w:t>
      </w:r>
      <w:r w:rsidRPr="008D4945">
        <w:rPr>
          <w:rFonts w:ascii="Arial" w:hAnsi="Arial" w:cs="Arial"/>
          <w:sz w:val="24"/>
          <w:szCs w:val="24"/>
          <w:lang w:val="pt-BR"/>
        </w:rPr>
        <w:t>de</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l</w:t>
      </w:r>
      <w:r w:rsidRPr="008D4945">
        <w:rPr>
          <w:rFonts w:ascii="Arial" w:hAnsi="Arial" w:cs="Arial"/>
          <w:spacing w:val="3"/>
          <w:sz w:val="24"/>
          <w:szCs w:val="24"/>
          <w:lang w:val="pt-BR"/>
        </w:rPr>
        <w:t xml:space="preserve"> </w:t>
      </w:r>
      <w:r w:rsidRPr="008D4945">
        <w:rPr>
          <w:rFonts w:ascii="Arial" w:hAnsi="Arial" w:cs="Arial"/>
          <w:sz w:val="24"/>
          <w:szCs w:val="24"/>
          <w:lang w:val="pt-BR"/>
        </w:rPr>
        <w:t>de a</w:t>
      </w:r>
      <w:r w:rsidRPr="008D4945">
        <w:rPr>
          <w:rFonts w:ascii="Arial" w:hAnsi="Arial" w:cs="Arial"/>
          <w:spacing w:val="-1"/>
          <w:sz w:val="24"/>
          <w:szCs w:val="24"/>
          <w:lang w:val="pt-BR"/>
        </w:rPr>
        <w:t>t</w:t>
      </w:r>
      <w:r w:rsidRPr="008D4945">
        <w:rPr>
          <w:rFonts w:ascii="Arial" w:hAnsi="Arial" w:cs="Arial"/>
          <w:sz w:val="24"/>
          <w:szCs w:val="24"/>
          <w:lang w:val="pt-BR"/>
        </w:rPr>
        <w:t>end</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aque</w:t>
      </w:r>
      <w:r w:rsidRPr="008D4945">
        <w:rPr>
          <w:rFonts w:ascii="Arial" w:hAnsi="Arial" w:cs="Arial"/>
          <w:spacing w:val="-1"/>
          <w:sz w:val="24"/>
          <w:szCs w:val="24"/>
          <w:lang w:val="pt-BR"/>
        </w:rPr>
        <w:t>l</w:t>
      </w:r>
      <w:r w:rsidRPr="008D4945">
        <w:rPr>
          <w:rFonts w:ascii="Arial" w:hAnsi="Arial" w:cs="Arial"/>
          <w:sz w:val="24"/>
          <w:szCs w:val="24"/>
          <w:lang w:val="pt-BR"/>
        </w:rPr>
        <w:t>as de</w:t>
      </w:r>
      <w:r w:rsidRPr="008D4945">
        <w:rPr>
          <w:rFonts w:ascii="Arial" w:hAnsi="Arial" w:cs="Arial"/>
          <w:spacing w:val="17"/>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1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13"/>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1"/>
          <w:sz w:val="24"/>
          <w:szCs w:val="24"/>
          <w:lang w:val="pt-BR"/>
        </w:rPr>
        <w:t>i</w:t>
      </w:r>
      <w:r w:rsidRPr="008D4945">
        <w:rPr>
          <w:rFonts w:ascii="Arial" w:hAnsi="Arial" w:cs="Arial"/>
          <w:sz w:val="24"/>
          <w:szCs w:val="24"/>
          <w:lang w:val="pt-BR"/>
        </w:rPr>
        <w:t>ns</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c</w:t>
      </w:r>
      <w:r w:rsidRPr="008D4945">
        <w:rPr>
          <w:rFonts w:ascii="Arial" w:hAnsi="Arial" w:cs="Arial"/>
          <w:sz w:val="24"/>
          <w:szCs w:val="24"/>
          <w:lang w:val="pt-BR"/>
        </w:rPr>
        <w:t>onô</w:t>
      </w:r>
      <w:r w:rsidRPr="008D4945">
        <w:rPr>
          <w:rFonts w:ascii="Arial" w:hAnsi="Arial" w:cs="Arial"/>
          <w:spacing w:val="-4"/>
          <w:sz w:val="24"/>
          <w:szCs w:val="24"/>
          <w:lang w:val="pt-BR"/>
        </w:rPr>
        <w:t>m</w:t>
      </w:r>
      <w:r w:rsidRPr="008D4945">
        <w:rPr>
          <w:rFonts w:ascii="Arial" w:hAnsi="Arial" w:cs="Arial"/>
          <w:spacing w:val="1"/>
          <w:sz w:val="24"/>
          <w:szCs w:val="24"/>
          <w:lang w:val="pt-BR"/>
        </w:rPr>
        <w:t>i</w:t>
      </w:r>
      <w:r w:rsidRPr="008D4945">
        <w:rPr>
          <w:rFonts w:ascii="Arial" w:hAnsi="Arial" w:cs="Arial"/>
          <w:sz w:val="24"/>
          <w:szCs w:val="24"/>
          <w:lang w:val="pt-BR"/>
        </w:rPr>
        <w:t>cos</w:t>
      </w:r>
      <w:r w:rsidRPr="008D4945">
        <w:rPr>
          <w:rFonts w:ascii="Arial" w:hAnsi="Arial" w:cs="Arial"/>
          <w:spacing w:val="17"/>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or</w:t>
      </w:r>
      <w:r w:rsidRPr="008D4945">
        <w:rPr>
          <w:rFonts w:ascii="Arial" w:hAnsi="Arial" w:cs="Arial"/>
          <w:spacing w:val="-4"/>
          <w:sz w:val="24"/>
          <w:szCs w:val="24"/>
          <w:lang w:val="pt-BR"/>
        </w:rPr>
        <w:t>m</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con</w:t>
      </w:r>
      <w:r w:rsidRPr="008D4945">
        <w:rPr>
          <w:rFonts w:ascii="Arial" w:hAnsi="Arial" w:cs="Arial"/>
          <w:spacing w:val="1"/>
          <w:sz w:val="24"/>
          <w:szCs w:val="24"/>
          <w:lang w:val="pt-BR"/>
        </w:rPr>
        <w:t>ti</w:t>
      </w:r>
      <w:r w:rsidRPr="008D4945">
        <w:rPr>
          <w:rFonts w:ascii="Arial" w:hAnsi="Arial" w:cs="Arial"/>
          <w:sz w:val="24"/>
          <w:szCs w:val="24"/>
          <w:lang w:val="pt-BR"/>
        </w:rPr>
        <w:t>n</w:t>
      </w:r>
      <w:r w:rsidRPr="008D4945">
        <w:rPr>
          <w:rFonts w:ascii="Arial" w:hAnsi="Arial" w:cs="Arial"/>
          <w:spacing w:val="-2"/>
          <w:sz w:val="24"/>
          <w:szCs w:val="24"/>
          <w:lang w:val="pt-BR"/>
        </w:rPr>
        <w:t>u</w:t>
      </w:r>
      <w:r w:rsidRPr="008D4945">
        <w:rPr>
          <w:rFonts w:ascii="Arial" w:hAnsi="Arial" w:cs="Arial"/>
          <w:sz w:val="24"/>
          <w:szCs w:val="24"/>
          <w:lang w:val="pt-BR"/>
        </w:rPr>
        <w:t>ada,</w:t>
      </w:r>
      <w:r w:rsidRPr="008D4945">
        <w:rPr>
          <w:rFonts w:ascii="Arial" w:hAnsi="Arial" w:cs="Arial"/>
          <w:spacing w:val="14"/>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anen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2"/>
          <w:sz w:val="24"/>
          <w:szCs w:val="24"/>
          <w:lang w:val="pt-BR"/>
        </w:rPr>
        <w:t>ne</w:t>
      </w:r>
      <w:r w:rsidRPr="008D4945">
        <w:rPr>
          <w:rFonts w:ascii="Arial" w:hAnsi="Arial" w:cs="Arial"/>
          <w:spacing w:val="3"/>
          <w:sz w:val="24"/>
          <w:szCs w:val="24"/>
          <w:lang w:val="pt-BR"/>
        </w:rPr>
        <w:t>j</w:t>
      </w:r>
      <w:r w:rsidRPr="008D4945">
        <w:rPr>
          <w:rFonts w:ascii="Arial" w:hAnsi="Arial" w:cs="Arial"/>
          <w:spacing w:val="-2"/>
          <w:sz w:val="24"/>
          <w:szCs w:val="24"/>
          <w:lang w:val="pt-BR"/>
        </w:rPr>
        <w:t>a</w:t>
      </w:r>
      <w:r w:rsidRPr="008D4945">
        <w:rPr>
          <w:rFonts w:ascii="Arial" w:hAnsi="Arial" w:cs="Arial"/>
          <w:sz w:val="24"/>
          <w:szCs w:val="24"/>
          <w:lang w:val="pt-BR"/>
        </w:rPr>
        <w:t>d</w:t>
      </w:r>
      <w:r w:rsidRPr="008D4945">
        <w:rPr>
          <w:rFonts w:ascii="Arial" w:hAnsi="Arial" w:cs="Arial"/>
          <w:spacing w:val="-2"/>
          <w:sz w:val="24"/>
          <w:szCs w:val="24"/>
          <w:lang w:val="pt-BR"/>
        </w:rPr>
        <w:t>a</w:t>
      </w:r>
      <w:r w:rsidRPr="008D4945">
        <w:rPr>
          <w:rFonts w:ascii="Arial" w:hAnsi="Arial" w:cs="Arial"/>
          <w:sz w:val="24"/>
          <w:szCs w:val="24"/>
          <w:lang w:val="pt-BR"/>
        </w:rPr>
        <w:t>,</w:t>
      </w:r>
      <w:r w:rsidR="00C71CAD" w:rsidRPr="008D4945">
        <w:rPr>
          <w:rFonts w:ascii="Arial" w:hAnsi="Arial" w:cs="Arial"/>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em</w:t>
      </w:r>
      <w:r w:rsidRPr="008D4945">
        <w:rPr>
          <w:rFonts w:ascii="Arial" w:hAnsi="Arial" w:cs="Arial"/>
          <w:spacing w:val="23"/>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er</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ço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4"/>
          <w:sz w:val="24"/>
          <w:szCs w:val="24"/>
          <w:lang w:val="pt-BR"/>
        </w:rPr>
        <w:t xml:space="preserve"> </w:t>
      </w:r>
      <w:r w:rsidRPr="008D4945">
        <w:rPr>
          <w:rFonts w:ascii="Arial" w:hAnsi="Arial" w:cs="Arial"/>
          <w:sz w:val="24"/>
          <w:szCs w:val="24"/>
          <w:lang w:val="pt-BR"/>
        </w:rPr>
        <w:t>ex</w:t>
      </w:r>
      <w:r w:rsidRPr="008D4945">
        <w:rPr>
          <w:rFonts w:ascii="Arial" w:hAnsi="Arial" w:cs="Arial"/>
          <w:spacing w:val="-2"/>
          <w:sz w:val="24"/>
          <w:szCs w:val="24"/>
          <w:lang w:val="pt-BR"/>
        </w:rPr>
        <w:t>e</w:t>
      </w:r>
      <w:r w:rsidRPr="008D4945">
        <w:rPr>
          <w:rFonts w:ascii="Arial" w:hAnsi="Arial" w:cs="Arial"/>
          <w:sz w:val="24"/>
          <w:szCs w:val="24"/>
          <w:lang w:val="pt-BR"/>
        </w:rPr>
        <w:t>cu</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z w:val="24"/>
          <w:szCs w:val="24"/>
          <w:lang w:val="pt-BR"/>
        </w:rPr>
        <w:t>m</w:t>
      </w:r>
      <w:r w:rsidRPr="008D4945">
        <w:rPr>
          <w:rFonts w:ascii="Arial" w:hAnsi="Arial" w:cs="Arial"/>
          <w:spacing w:val="23"/>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o</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pacing w:val="3"/>
          <w:sz w:val="24"/>
          <w:szCs w:val="24"/>
          <w:lang w:val="pt-BR"/>
        </w:rPr>
        <w:t>a</w:t>
      </w:r>
      <w:r w:rsidRPr="008D4945">
        <w:rPr>
          <w:rFonts w:ascii="Arial" w:hAnsi="Arial" w:cs="Arial"/>
          <w:spacing w:val="-4"/>
          <w:sz w:val="24"/>
          <w:szCs w:val="24"/>
          <w:lang w:val="pt-BR"/>
        </w:rPr>
        <w:t>m</w:t>
      </w:r>
      <w:r w:rsidRPr="008D4945">
        <w:rPr>
          <w:rFonts w:ascii="Arial" w:hAnsi="Arial" w:cs="Arial"/>
          <w:sz w:val="24"/>
          <w:szCs w:val="24"/>
          <w:lang w:val="pt-BR"/>
        </w:rPr>
        <w:t>as</w:t>
      </w:r>
      <w:r w:rsidRPr="008D4945">
        <w:rPr>
          <w:rFonts w:ascii="Arial" w:hAnsi="Arial" w:cs="Arial"/>
          <w:spacing w:val="27"/>
          <w:sz w:val="24"/>
          <w:szCs w:val="24"/>
          <w:lang w:val="pt-BR"/>
        </w:rPr>
        <w:t xml:space="preserve"> </w:t>
      </w:r>
      <w:r w:rsidRPr="008D4945">
        <w:rPr>
          <w:rFonts w:ascii="Arial" w:hAnsi="Arial" w:cs="Arial"/>
          <w:sz w:val="24"/>
          <w:szCs w:val="24"/>
          <w:lang w:val="pt-BR"/>
        </w:rPr>
        <w:t>ou</w:t>
      </w:r>
      <w:r w:rsidRPr="008D4945">
        <w:rPr>
          <w:rFonts w:ascii="Arial" w:hAnsi="Arial" w:cs="Arial"/>
          <w:spacing w:val="26"/>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pacing w:val="-2"/>
          <w:sz w:val="24"/>
          <w:szCs w:val="24"/>
          <w:lang w:val="pt-BR"/>
        </w:rPr>
        <w:t>o</w:t>
      </w:r>
      <w:r w:rsidRPr="008D4945">
        <w:rPr>
          <w:rFonts w:ascii="Arial" w:hAnsi="Arial" w:cs="Arial"/>
          <w:spacing w:val="1"/>
          <w:sz w:val="24"/>
          <w:szCs w:val="24"/>
          <w:lang w:val="pt-BR"/>
        </w:rPr>
        <w:t>j</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co</w:t>
      </w:r>
      <w:r w:rsidRPr="008D4945">
        <w:rPr>
          <w:rFonts w:ascii="Arial" w:hAnsi="Arial" w:cs="Arial"/>
          <w:spacing w:val="5"/>
          <w:sz w:val="24"/>
          <w:szCs w:val="24"/>
          <w:lang w:val="pt-BR"/>
        </w:rPr>
        <w:t>n</w:t>
      </w:r>
      <w:r w:rsidRPr="008D4945">
        <w:rPr>
          <w:rFonts w:ascii="Arial" w:hAnsi="Arial" w:cs="Arial"/>
          <w:sz w:val="24"/>
          <w:szCs w:val="24"/>
          <w:lang w:val="pt-BR"/>
        </w:rPr>
        <w:t>ce</w:t>
      </w:r>
      <w:r w:rsidRPr="008D4945">
        <w:rPr>
          <w:rFonts w:ascii="Arial" w:hAnsi="Arial" w:cs="Arial"/>
          <w:spacing w:val="-2"/>
          <w:sz w:val="24"/>
          <w:szCs w:val="24"/>
          <w:lang w:val="pt-BR"/>
        </w:rPr>
        <w:t>d</w:t>
      </w:r>
      <w:r w:rsidRPr="008D4945">
        <w:rPr>
          <w:rFonts w:ascii="Arial" w:hAnsi="Arial" w:cs="Arial"/>
          <w:sz w:val="24"/>
          <w:szCs w:val="24"/>
          <w:lang w:val="pt-BR"/>
        </w:rPr>
        <w:t>am</w:t>
      </w:r>
      <w:r w:rsidRPr="008D4945">
        <w:rPr>
          <w:rFonts w:ascii="Arial" w:hAnsi="Arial" w:cs="Arial"/>
          <w:spacing w:val="23"/>
          <w:sz w:val="24"/>
          <w:szCs w:val="24"/>
          <w:lang w:val="pt-BR"/>
        </w:rPr>
        <w:t xml:space="preserve"> </w:t>
      </w:r>
      <w:r w:rsidRPr="008D4945">
        <w:rPr>
          <w:rFonts w:ascii="Arial" w:hAnsi="Arial" w:cs="Arial"/>
          <w:sz w:val="24"/>
          <w:szCs w:val="24"/>
          <w:lang w:val="pt-BR"/>
        </w:rPr>
        <w:t>bene</w:t>
      </w:r>
      <w:r w:rsidRPr="008D4945">
        <w:rPr>
          <w:rFonts w:ascii="Arial" w:hAnsi="Arial" w:cs="Arial"/>
          <w:spacing w:val="1"/>
          <w:sz w:val="24"/>
          <w:szCs w:val="24"/>
          <w:lang w:val="pt-BR"/>
        </w:rPr>
        <w:t>f</w:t>
      </w:r>
      <w:r w:rsidRPr="008D4945">
        <w:rPr>
          <w:rFonts w:ascii="Arial" w:hAnsi="Arial" w:cs="Arial"/>
          <w:spacing w:val="-1"/>
          <w:sz w:val="24"/>
          <w:szCs w:val="24"/>
          <w:lang w:val="pt-BR"/>
        </w:rPr>
        <w:t>í</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oa</w:t>
      </w:r>
      <w:r w:rsidRPr="008D4945">
        <w:rPr>
          <w:rFonts w:ascii="Arial" w:hAnsi="Arial" w:cs="Arial"/>
          <w:spacing w:val="1"/>
          <w:sz w:val="24"/>
          <w:szCs w:val="24"/>
          <w:lang w:val="pt-BR"/>
        </w:rPr>
        <w:t>s</w:t>
      </w:r>
      <w:r w:rsidRPr="008D4945">
        <w:rPr>
          <w:rFonts w:ascii="Arial" w:hAnsi="Arial" w:cs="Arial"/>
          <w:spacing w:val="-2"/>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00C71CAD" w:rsidRPr="008D4945">
        <w:rPr>
          <w:rFonts w:ascii="Arial" w:hAnsi="Arial" w:cs="Arial"/>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g</w:t>
      </w:r>
      <w:r w:rsidRPr="008D4945">
        <w:rPr>
          <w:rFonts w:ascii="Arial" w:hAnsi="Arial" w:cs="Arial"/>
          <w:spacing w:val="1"/>
          <w:sz w:val="24"/>
          <w:szCs w:val="24"/>
          <w:lang w:val="pt-BR"/>
        </w:rPr>
        <w:t>i</w:t>
      </w:r>
      <w:r w:rsidRPr="008D4945">
        <w:rPr>
          <w:rFonts w:ascii="Arial" w:hAnsi="Arial" w:cs="Arial"/>
          <w:sz w:val="24"/>
          <w:szCs w:val="24"/>
          <w:lang w:val="pt-BR"/>
        </w:rPr>
        <w:t>dos</w:t>
      </w:r>
      <w:r w:rsidRPr="008D4945">
        <w:rPr>
          <w:rFonts w:ascii="Arial" w:hAnsi="Arial" w:cs="Arial"/>
          <w:spacing w:val="24"/>
          <w:sz w:val="24"/>
          <w:szCs w:val="24"/>
          <w:lang w:val="pt-BR"/>
        </w:rPr>
        <w:t xml:space="preserve"> </w:t>
      </w:r>
      <w:r w:rsidRPr="008D4945">
        <w:rPr>
          <w:rFonts w:ascii="Arial" w:hAnsi="Arial" w:cs="Arial"/>
          <w:sz w:val="24"/>
          <w:szCs w:val="24"/>
          <w:lang w:val="pt-BR"/>
        </w:rPr>
        <w:t>às</w:t>
      </w:r>
      <w:r w:rsidRPr="008D4945">
        <w:rPr>
          <w:rFonts w:ascii="Arial" w:hAnsi="Arial" w:cs="Arial"/>
          <w:spacing w:val="2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a</w:t>
      </w:r>
      <w:r w:rsidRPr="008D4945">
        <w:rPr>
          <w:rFonts w:ascii="Arial" w:hAnsi="Arial" w:cs="Arial"/>
          <w:spacing w:val="-3"/>
          <w:sz w:val="24"/>
          <w:szCs w:val="24"/>
          <w:lang w:val="pt-BR"/>
        </w:rPr>
        <w:t>m</w:t>
      </w:r>
      <w:r w:rsidRPr="008D4945">
        <w:rPr>
          <w:rFonts w:ascii="Arial" w:hAnsi="Arial" w:cs="Arial"/>
          <w:spacing w:val="1"/>
          <w:sz w:val="24"/>
          <w:szCs w:val="24"/>
          <w:lang w:val="pt-BR"/>
        </w:rPr>
        <w:t>íli</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24"/>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í</w:t>
      </w:r>
      <w:r w:rsidRPr="008D4945">
        <w:rPr>
          <w:rFonts w:ascii="Arial" w:hAnsi="Arial" w:cs="Arial"/>
          <w:sz w:val="24"/>
          <w:szCs w:val="24"/>
          <w:lang w:val="pt-BR"/>
        </w:rPr>
        <w:t>duos</w:t>
      </w:r>
      <w:r w:rsidRPr="008D4945">
        <w:rPr>
          <w:rFonts w:ascii="Arial" w:hAnsi="Arial" w:cs="Arial"/>
          <w:spacing w:val="24"/>
          <w:sz w:val="24"/>
          <w:szCs w:val="24"/>
          <w:lang w:val="pt-BR"/>
        </w:rPr>
        <w:t xml:space="preserve"> </w:t>
      </w:r>
      <w:r w:rsidRPr="008D4945">
        <w:rPr>
          <w:rFonts w:ascii="Arial" w:hAnsi="Arial" w:cs="Arial"/>
          <w:sz w:val="24"/>
          <w:szCs w:val="24"/>
          <w:lang w:val="pt-BR"/>
        </w:rPr>
        <w:t>em</w:t>
      </w:r>
      <w:r w:rsidRPr="008D4945">
        <w:rPr>
          <w:rFonts w:ascii="Arial" w:hAnsi="Arial" w:cs="Arial"/>
          <w:spacing w:val="21"/>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it</w:t>
      </w:r>
      <w:r w:rsidRPr="008D4945">
        <w:rPr>
          <w:rFonts w:ascii="Arial" w:hAnsi="Arial" w:cs="Arial"/>
          <w:sz w:val="24"/>
          <w:szCs w:val="24"/>
          <w:lang w:val="pt-BR"/>
        </w:rPr>
        <w:t>uaç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25"/>
          <w:sz w:val="24"/>
          <w:szCs w:val="24"/>
          <w:lang w:val="pt-BR"/>
        </w:rPr>
        <w:t xml:space="preserve"> </w:t>
      </w:r>
      <w:r w:rsidRPr="008D4945">
        <w:rPr>
          <w:rFonts w:ascii="Arial" w:hAnsi="Arial" w:cs="Arial"/>
          <w:sz w:val="24"/>
          <w:szCs w:val="24"/>
          <w:lang w:val="pt-BR"/>
        </w:rPr>
        <w:t>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v</w:t>
      </w:r>
      <w:r w:rsidRPr="008D4945">
        <w:rPr>
          <w:rFonts w:ascii="Arial" w:hAnsi="Arial" w:cs="Arial"/>
          <w:sz w:val="24"/>
          <w:szCs w:val="24"/>
          <w:lang w:val="pt-BR"/>
        </w:rPr>
        <w:t>u</w:t>
      </w:r>
      <w:r w:rsidRPr="008D4945">
        <w:rPr>
          <w:rFonts w:ascii="Arial" w:hAnsi="Arial" w:cs="Arial"/>
          <w:spacing w:val="1"/>
          <w:sz w:val="24"/>
          <w:szCs w:val="24"/>
          <w:lang w:val="pt-BR"/>
        </w:rPr>
        <w:t>l</w:t>
      </w:r>
      <w:r w:rsidRPr="008D4945">
        <w:rPr>
          <w:rFonts w:ascii="Arial" w:hAnsi="Arial" w:cs="Arial"/>
          <w:sz w:val="24"/>
          <w:szCs w:val="24"/>
          <w:lang w:val="pt-BR"/>
        </w:rPr>
        <w:t>ne</w:t>
      </w:r>
      <w:r w:rsidRPr="008D4945">
        <w:rPr>
          <w:rFonts w:ascii="Arial" w:hAnsi="Arial" w:cs="Arial"/>
          <w:spacing w:val="-1"/>
          <w:sz w:val="24"/>
          <w:szCs w:val="24"/>
          <w:lang w:val="pt-BR"/>
        </w:rPr>
        <w:t>r</w:t>
      </w:r>
      <w:r w:rsidRPr="008D4945">
        <w:rPr>
          <w:rFonts w:ascii="Arial" w:hAnsi="Arial" w:cs="Arial"/>
          <w:sz w:val="24"/>
          <w:szCs w:val="24"/>
          <w:lang w:val="pt-BR"/>
        </w:rPr>
        <w:t>ab</w:t>
      </w:r>
      <w:r w:rsidRPr="008D4945">
        <w:rPr>
          <w:rFonts w:ascii="Arial" w:hAnsi="Arial" w:cs="Arial"/>
          <w:spacing w:val="-1"/>
          <w:sz w:val="24"/>
          <w:szCs w:val="24"/>
          <w:lang w:val="pt-BR"/>
        </w:rPr>
        <w:t>il</w:t>
      </w:r>
      <w:r w:rsidRPr="008D4945">
        <w:rPr>
          <w:rFonts w:ascii="Arial" w:hAnsi="Arial" w:cs="Arial"/>
          <w:spacing w:val="1"/>
          <w:sz w:val="24"/>
          <w:szCs w:val="24"/>
          <w:lang w:val="pt-BR"/>
        </w:rPr>
        <w:t>i</w:t>
      </w:r>
      <w:r w:rsidRPr="008D4945">
        <w:rPr>
          <w:rFonts w:ascii="Arial" w:hAnsi="Arial" w:cs="Arial"/>
          <w:sz w:val="24"/>
          <w:szCs w:val="24"/>
          <w:lang w:val="pt-BR"/>
        </w:rPr>
        <w:t>dade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r</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z w:val="24"/>
          <w:szCs w:val="24"/>
          <w:lang w:val="pt-BR"/>
        </w:rPr>
        <w:t>o</w:t>
      </w:r>
      <w:r w:rsidRPr="008D4945">
        <w:rPr>
          <w:rFonts w:ascii="Arial" w:hAnsi="Arial" w:cs="Arial"/>
          <w:spacing w:val="24"/>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25"/>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pe</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nos </w:t>
      </w:r>
      <w:r w:rsidRPr="008D4945">
        <w:rPr>
          <w:rFonts w:ascii="Arial" w:hAnsi="Arial" w:cs="Arial"/>
          <w:spacing w:val="20"/>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os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9"/>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z w:val="24"/>
          <w:szCs w:val="24"/>
          <w:lang w:val="pt-BR"/>
        </w:rPr>
        <w:t>.3</w:t>
      </w:r>
      <w:r w:rsidRPr="008D4945">
        <w:rPr>
          <w:rFonts w:ascii="Arial" w:hAnsi="Arial" w:cs="Arial"/>
          <w:spacing w:val="-1"/>
          <w:sz w:val="24"/>
          <w:szCs w:val="24"/>
          <w:lang w:val="pt-BR"/>
        </w:rPr>
        <w:t>º</w:t>
      </w:r>
      <w:r w:rsidRPr="008D4945">
        <w:rPr>
          <w:rFonts w:ascii="Arial" w:hAnsi="Arial" w:cs="Arial"/>
          <w:sz w:val="24"/>
          <w:szCs w:val="24"/>
          <w:lang w:val="pt-BR"/>
        </w:rPr>
        <w:t xml:space="preserve">, </w:t>
      </w:r>
      <w:r w:rsidRPr="008D4945">
        <w:rPr>
          <w:rFonts w:ascii="Arial" w:hAnsi="Arial" w:cs="Arial"/>
          <w:spacing w:val="19"/>
          <w:sz w:val="24"/>
          <w:szCs w:val="24"/>
          <w:lang w:val="pt-BR"/>
        </w:rPr>
        <w:t xml:space="preserve"> </w:t>
      </w:r>
      <w:r w:rsidRPr="008D4945">
        <w:rPr>
          <w:rFonts w:ascii="Arial" w:hAnsi="Arial" w:cs="Arial"/>
          <w:sz w:val="24"/>
          <w:szCs w:val="24"/>
          <w:lang w:val="pt-BR"/>
        </w:rPr>
        <w:t xml:space="preserve">§ </w:t>
      </w:r>
      <w:r w:rsidRPr="008D4945">
        <w:rPr>
          <w:rFonts w:ascii="Arial" w:hAnsi="Arial" w:cs="Arial"/>
          <w:spacing w:val="17"/>
          <w:sz w:val="24"/>
          <w:szCs w:val="24"/>
          <w:lang w:val="pt-BR"/>
        </w:rPr>
        <w:t xml:space="preserve"> </w:t>
      </w:r>
      <w:r w:rsidRPr="008D4945">
        <w:rPr>
          <w:rFonts w:ascii="Arial" w:hAnsi="Arial" w:cs="Arial"/>
          <w:sz w:val="24"/>
          <w:szCs w:val="24"/>
          <w:lang w:val="pt-BR"/>
        </w:rPr>
        <w:t xml:space="preserve">1º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da </w:t>
      </w:r>
      <w:r w:rsidRPr="008D4945">
        <w:rPr>
          <w:rFonts w:ascii="Arial" w:hAnsi="Arial" w:cs="Arial"/>
          <w:spacing w:val="20"/>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 xml:space="preserve">i </w:t>
      </w:r>
      <w:r w:rsidRPr="008D4945">
        <w:rPr>
          <w:rFonts w:ascii="Arial" w:hAnsi="Arial" w:cs="Arial"/>
          <w:spacing w:val="20"/>
          <w:sz w:val="24"/>
          <w:szCs w:val="24"/>
          <w:lang w:val="pt-BR"/>
        </w:rPr>
        <w:t xml:space="preserve"> </w:t>
      </w:r>
      <w:r w:rsidRPr="008D4945">
        <w:rPr>
          <w:rFonts w:ascii="Arial" w:hAnsi="Arial" w:cs="Arial"/>
          <w:sz w:val="24"/>
          <w:szCs w:val="24"/>
          <w:lang w:val="pt-BR"/>
        </w:rPr>
        <w:t>Fe</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 xml:space="preserve">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 xml:space="preserve">º </w:t>
      </w:r>
      <w:r w:rsidRPr="008D4945">
        <w:rPr>
          <w:rFonts w:ascii="Arial" w:hAnsi="Arial" w:cs="Arial"/>
          <w:spacing w:val="20"/>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w:t>
      </w:r>
      <w:r w:rsidRPr="008D4945">
        <w:rPr>
          <w:rFonts w:ascii="Arial" w:hAnsi="Arial" w:cs="Arial"/>
          <w:sz w:val="24"/>
          <w:szCs w:val="24"/>
          <w:lang w:val="pt-BR"/>
        </w:rPr>
        <w:t>742</w:t>
      </w:r>
      <w:r w:rsidRPr="008D4945">
        <w:rPr>
          <w:rFonts w:ascii="Arial" w:hAnsi="Arial" w:cs="Arial"/>
          <w:spacing w:val="1"/>
          <w:sz w:val="24"/>
          <w:szCs w:val="24"/>
          <w:lang w:val="pt-BR"/>
        </w:rPr>
        <w:t>/</w:t>
      </w:r>
      <w:r w:rsidRPr="008D4945">
        <w:rPr>
          <w:rFonts w:ascii="Arial" w:hAnsi="Arial" w:cs="Arial"/>
          <w:sz w:val="24"/>
          <w:szCs w:val="24"/>
          <w:lang w:val="pt-BR"/>
        </w:rPr>
        <w:t xml:space="preserve">93, </w:t>
      </w:r>
      <w:r w:rsidRPr="008D4945">
        <w:rPr>
          <w:rFonts w:ascii="Arial" w:hAnsi="Arial" w:cs="Arial"/>
          <w:spacing w:val="17"/>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 xml:space="preserve">ada </w:t>
      </w:r>
      <w:r w:rsidRPr="008D4945">
        <w:rPr>
          <w:rFonts w:ascii="Arial" w:hAnsi="Arial" w:cs="Arial"/>
          <w:spacing w:val="20"/>
          <w:sz w:val="24"/>
          <w:szCs w:val="24"/>
          <w:lang w:val="pt-BR"/>
        </w:rPr>
        <w:t xml:space="preserve"> </w:t>
      </w:r>
      <w:r w:rsidRPr="008D4945">
        <w:rPr>
          <w:rFonts w:ascii="Arial" w:hAnsi="Arial" w:cs="Arial"/>
          <w:spacing w:val="4"/>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 xml:space="preserve">a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Lei </w:t>
      </w:r>
      <w:r w:rsidRPr="008D4945">
        <w:rPr>
          <w:rFonts w:ascii="Arial" w:hAnsi="Arial" w:cs="Arial"/>
          <w:spacing w:val="18"/>
          <w:sz w:val="24"/>
          <w:szCs w:val="24"/>
          <w:lang w:val="pt-BR"/>
        </w:rPr>
        <w:t xml:space="preserve"> </w:t>
      </w:r>
      <w:r w:rsidRPr="008D4945">
        <w:rPr>
          <w:rFonts w:ascii="Arial" w:hAnsi="Arial" w:cs="Arial"/>
          <w:sz w:val="24"/>
          <w:szCs w:val="24"/>
          <w:lang w:val="pt-BR"/>
        </w:rPr>
        <w:t>Fede</w:t>
      </w:r>
      <w:r w:rsidRPr="008D4945">
        <w:rPr>
          <w:rFonts w:ascii="Arial" w:hAnsi="Arial" w:cs="Arial"/>
          <w:spacing w:val="-1"/>
          <w:sz w:val="24"/>
          <w:szCs w:val="24"/>
          <w:lang w:val="pt-BR"/>
        </w:rPr>
        <w:t>r</w:t>
      </w:r>
      <w:r w:rsidRPr="008D4945">
        <w:rPr>
          <w:rFonts w:ascii="Arial" w:hAnsi="Arial" w:cs="Arial"/>
          <w:sz w:val="24"/>
          <w:szCs w:val="24"/>
          <w:lang w:val="pt-BR"/>
        </w:rPr>
        <w:t xml:space="preserve">al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º</w:t>
      </w:r>
      <w:r w:rsidR="00C71CAD" w:rsidRPr="008D4945">
        <w:rPr>
          <w:rFonts w:ascii="Arial" w:hAnsi="Arial" w:cs="Arial"/>
          <w:sz w:val="24"/>
          <w:szCs w:val="24"/>
          <w:lang w:val="pt-BR"/>
        </w:rPr>
        <w:t xml:space="preserve"> </w:t>
      </w:r>
      <w:r w:rsidRPr="008D4945">
        <w:rPr>
          <w:rFonts w:ascii="Arial" w:hAnsi="Arial" w:cs="Arial"/>
          <w:sz w:val="24"/>
          <w:szCs w:val="24"/>
          <w:lang w:val="pt-BR"/>
        </w:rPr>
        <w:t>12.435</w:t>
      </w:r>
      <w:r w:rsidRPr="008D4945">
        <w:rPr>
          <w:rFonts w:ascii="Arial" w:hAnsi="Arial" w:cs="Arial"/>
          <w:spacing w:val="-1"/>
          <w:sz w:val="24"/>
          <w:szCs w:val="24"/>
          <w:lang w:val="pt-BR"/>
        </w:rPr>
        <w:t>/</w:t>
      </w:r>
      <w:r w:rsidRPr="008D4945">
        <w:rPr>
          <w:rFonts w:ascii="Arial" w:hAnsi="Arial" w:cs="Arial"/>
          <w:sz w:val="24"/>
          <w:szCs w:val="24"/>
          <w:lang w:val="pt-BR"/>
        </w:rPr>
        <w:t>201</w:t>
      </w:r>
      <w:r w:rsidRPr="008D4945">
        <w:rPr>
          <w:rFonts w:ascii="Arial" w:hAnsi="Arial" w:cs="Arial"/>
          <w:spacing w:val="-2"/>
          <w:sz w:val="24"/>
          <w:szCs w:val="24"/>
          <w:lang w:val="pt-BR"/>
        </w:rPr>
        <w:t>1</w:t>
      </w:r>
      <w:r w:rsidRPr="008D4945">
        <w:rPr>
          <w:rFonts w:ascii="Arial" w:hAnsi="Arial" w:cs="Arial"/>
          <w:sz w:val="24"/>
          <w:szCs w:val="24"/>
          <w:lang w:val="pt-BR"/>
        </w:rPr>
        <w:t>;</w:t>
      </w:r>
    </w:p>
    <w:p w:rsidR="00333015" w:rsidRDefault="00333015" w:rsidP="00514BD6">
      <w:pPr>
        <w:spacing w:line="360" w:lineRule="auto"/>
        <w:ind w:left="-284"/>
        <w:rPr>
          <w:rFonts w:ascii="Arial" w:hAnsi="Arial" w:cs="Arial"/>
          <w:b/>
          <w:sz w:val="24"/>
          <w:szCs w:val="24"/>
          <w:lang w:val="pt-BR"/>
        </w:rPr>
      </w:pPr>
    </w:p>
    <w:p w:rsidR="00C54338" w:rsidRPr="008D4945" w:rsidRDefault="00333015" w:rsidP="00333015">
      <w:pPr>
        <w:spacing w:line="360" w:lineRule="auto"/>
        <w:ind w:left="-284"/>
        <w:jc w:val="both"/>
        <w:rPr>
          <w:rFonts w:ascii="Arial" w:hAnsi="Arial" w:cs="Arial"/>
          <w:sz w:val="24"/>
          <w:szCs w:val="24"/>
          <w:lang w:val="pt-BR"/>
        </w:rPr>
      </w:pPr>
      <w:r>
        <w:rPr>
          <w:rFonts w:ascii="Arial" w:hAnsi="Arial" w:cs="Arial"/>
          <w:b/>
          <w:sz w:val="24"/>
          <w:szCs w:val="24"/>
          <w:lang w:val="pt-BR"/>
        </w:rPr>
        <w:t>4</w:t>
      </w:r>
      <w:r w:rsidR="00197A38" w:rsidRPr="008D4945">
        <w:rPr>
          <w:rFonts w:ascii="Arial" w:hAnsi="Arial" w:cs="Arial"/>
          <w:b/>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pacing w:val="1"/>
          <w:sz w:val="24"/>
          <w:szCs w:val="24"/>
          <w:lang w:val="pt-BR"/>
        </w:rPr>
        <w:t>O</w:t>
      </w:r>
      <w:r w:rsidR="00197A38" w:rsidRPr="008D4945">
        <w:rPr>
          <w:rFonts w:ascii="Arial" w:hAnsi="Arial" w:cs="Arial"/>
          <w:b/>
          <w:sz w:val="24"/>
          <w:szCs w:val="24"/>
          <w:lang w:val="pt-BR"/>
        </w:rPr>
        <w:t xml:space="preserve">S </w:t>
      </w:r>
      <w:r w:rsidR="00197A38" w:rsidRPr="008D4945">
        <w:rPr>
          <w:rFonts w:ascii="Arial" w:hAnsi="Arial" w:cs="Arial"/>
          <w:b/>
          <w:spacing w:val="-1"/>
          <w:sz w:val="24"/>
          <w:szCs w:val="24"/>
          <w:lang w:val="pt-BR"/>
        </w:rPr>
        <w:t>R</w:t>
      </w:r>
      <w:r w:rsidR="00197A38" w:rsidRPr="008D4945">
        <w:rPr>
          <w:rFonts w:ascii="Arial" w:hAnsi="Arial" w:cs="Arial"/>
          <w:b/>
          <w:spacing w:val="-3"/>
          <w:sz w:val="24"/>
          <w:szCs w:val="24"/>
          <w:lang w:val="pt-BR"/>
        </w:rPr>
        <w:t>E</w:t>
      </w:r>
      <w:r w:rsidR="00197A38" w:rsidRPr="008D4945">
        <w:rPr>
          <w:rFonts w:ascii="Arial" w:hAnsi="Arial" w:cs="Arial"/>
          <w:b/>
          <w:spacing w:val="2"/>
          <w:sz w:val="24"/>
          <w:szCs w:val="24"/>
          <w:lang w:val="pt-BR"/>
        </w:rPr>
        <w:t>P</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S</w:t>
      </w:r>
      <w:r w:rsidR="00197A38" w:rsidRPr="008D4945">
        <w:rPr>
          <w:rFonts w:ascii="Arial" w:hAnsi="Arial" w:cs="Arial"/>
          <w:b/>
          <w:spacing w:val="-1"/>
          <w:sz w:val="24"/>
          <w:szCs w:val="24"/>
          <w:lang w:val="pt-BR"/>
        </w:rPr>
        <w:t>SE</w:t>
      </w:r>
      <w:r w:rsidR="00197A38" w:rsidRPr="008D4945">
        <w:rPr>
          <w:rFonts w:ascii="Arial" w:hAnsi="Arial" w:cs="Arial"/>
          <w:b/>
          <w:sz w:val="24"/>
          <w:szCs w:val="24"/>
          <w:lang w:val="pt-BR"/>
        </w:rPr>
        <w:t>S</w:t>
      </w:r>
    </w:p>
    <w:p w:rsidR="00C54338" w:rsidRPr="008D4945" w:rsidRDefault="00333015" w:rsidP="00333015">
      <w:pPr>
        <w:spacing w:line="360" w:lineRule="auto"/>
        <w:ind w:left="-284"/>
        <w:jc w:val="both"/>
        <w:rPr>
          <w:rFonts w:ascii="Arial" w:hAnsi="Arial" w:cs="Arial"/>
          <w:sz w:val="24"/>
          <w:szCs w:val="24"/>
          <w:lang w:val="pt-BR"/>
        </w:rPr>
      </w:pPr>
      <w:r>
        <w:rPr>
          <w:rFonts w:ascii="Arial" w:hAnsi="Arial" w:cs="Arial"/>
          <w:sz w:val="24"/>
          <w:szCs w:val="24"/>
          <w:lang w:val="pt-BR"/>
        </w:rPr>
        <w:t>4</w:t>
      </w:r>
      <w:r w:rsidR="00197A38" w:rsidRPr="008D4945">
        <w:rPr>
          <w:rFonts w:ascii="Arial" w:hAnsi="Arial" w:cs="Arial"/>
          <w:sz w:val="24"/>
          <w:szCs w:val="24"/>
          <w:lang w:val="pt-BR"/>
        </w:rPr>
        <w:t xml:space="preserve">.1. </w:t>
      </w:r>
      <w:r w:rsidR="00197A38" w:rsidRPr="008D4945">
        <w:rPr>
          <w:rFonts w:ascii="Arial" w:hAnsi="Arial" w:cs="Arial"/>
          <w:spacing w:val="-1"/>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F</w:t>
      </w:r>
      <w:r w:rsidR="00197A38" w:rsidRPr="008D4945">
        <w:rPr>
          <w:rFonts w:ascii="Arial" w:hAnsi="Arial" w:cs="Arial"/>
          <w:spacing w:val="-1"/>
          <w:sz w:val="24"/>
          <w:szCs w:val="24"/>
          <w:lang w:val="pt-BR"/>
        </w:rPr>
        <w:t>OR</w:t>
      </w:r>
      <w:r w:rsidR="00197A38" w:rsidRPr="008D4945">
        <w:rPr>
          <w:rFonts w:ascii="Arial" w:hAnsi="Arial" w:cs="Arial"/>
          <w:sz w:val="24"/>
          <w:szCs w:val="24"/>
          <w:lang w:val="pt-BR"/>
        </w:rPr>
        <w:t xml:space="preserve">MA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 xml:space="preserve">E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PA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 xml:space="preserve">E </w:t>
      </w:r>
      <w:r w:rsidR="00197A38" w:rsidRPr="008D4945">
        <w:rPr>
          <w:rFonts w:ascii="Arial" w:hAnsi="Arial" w:cs="Arial"/>
          <w:spacing w:val="-2"/>
          <w:sz w:val="24"/>
          <w:szCs w:val="24"/>
          <w:lang w:val="pt-BR"/>
        </w:rPr>
        <w:t>D</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 xml:space="preserve">S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CUR</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p>
    <w:p w:rsidR="00C54338" w:rsidRDefault="00333015" w:rsidP="00586D3B">
      <w:pPr>
        <w:tabs>
          <w:tab w:val="left" w:pos="709"/>
        </w:tabs>
        <w:spacing w:line="360" w:lineRule="auto"/>
        <w:ind w:left="-284" w:right="70"/>
        <w:jc w:val="both"/>
        <w:rPr>
          <w:rFonts w:ascii="Arial" w:hAnsi="Arial" w:cs="Arial"/>
          <w:sz w:val="24"/>
          <w:szCs w:val="24"/>
          <w:lang w:val="pt-BR"/>
        </w:rPr>
      </w:pPr>
      <w:r>
        <w:rPr>
          <w:rFonts w:ascii="Arial" w:hAnsi="Arial" w:cs="Arial"/>
          <w:sz w:val="24"/>
          <w:szCs w:val="24"/>
          <w:lang w:val="pt-BR"/>
        </w:rPr>
        <w:t>4</w:t>
      </w:r>
      <w:r w:rsidR="00197A38" w:rsidRPr="008D4945">
        <w:rPr>
          <w:rFonts w:ascii="Arial" w:hAnsi="Arial" w:cs="Arial"/>
          <w:sz w:val="24"/>
          <w:szCs w:val="24"/>
          <w:lang w:val="pt-BR"/>
        </w:rPr>
        <w:t>.1.1</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 xml:space="preserve">O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p</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s</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ecu</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sos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an</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os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á</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ado</w:t>
      </w:r>
      <w:r w:rsidR="00197A38" w:rsidRPr="008D4945">
        <w:rPr>
          <w:rFonts w:ascii="Arial" w:hAnsi="Arial" w:cs="Arial"/>
          <w:spacing w:val="7"/>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A04AE8" w:rsidRPr="008D4945">
        <w:rPr>
          <w:rFonts w:ascii="Arial" w:hAnsi="Arial" w:cs="Arial"/>
          <w:sz w:val="24"/>
          <w:szCs w:val="24"/>
          <w:lang w:val="pt-BR"/>
        </w:rPr>
        <w:t>o</w:t>
      </w:r>
      <w:r w:rsidR="00197A38" w:rsidRPr="008D4945">
        <w:rPr>
          <w:rFonts w:ascii="Arial" w:hAnsi="Arial" w:cs="Arial"/>
          <w:spacing w:val="5"/>
          <w:sz w:val="24"/>
          <w:szCs w:val="24"/>
          <w:lang w:val="pt-BR"/>
        </w:rPr>
        <w:t xml:space="preserve"> </w:t>
      </w:r>
      <w:r w:rsidR="00A04AE8" w:rsidRPr="008D4945">
        <w:rPr>
          <w:rFonts w:ascii="Arial" w:hAnsi="Arial" w:cs="Arial"/>
          <w:spacing w:val="5"/>
          <w:sz w:val="24"/>
          <w:szCs w:val="24"/>
          <w:lang w:val="pt-BR"/>
        </w:rPr>
        <w:t xml:space="preserve">Fundo Municipal de Assistência Social – FMAS, em que o gestor é o </w:t>
      </w:r>
      <w:r w:rsidR="00197A38" w:rsidRPr="008D4945">
        <w:rPr>
          <w:rFonts w:ascii="Arial" w:hAnsi="Arial" w:cs="Arial"/>
          <w:spacing w:val="-3"/>
          <w:sz w:val="24"/>
          <w:szCs w:val="24"/>
          <w:lang w:val="pt-BR"/>
        </w:rPr>
        <w:t>S</w:t>
      </w:r>
      <w:r w:rsidR="00197A38" w:rsidRPr="008D4945">
        <w:rPr>
          <w:rFonts w:ascii="Arial" w:hAnsi="Arial" w:cs="Arial"/>
          <w:sz w:val="24"/>
          <w:szCs w:val="24"/>
          <w:lang w:val="pt-BR"/>
        </w:rPr>
        <w:t>ec</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A04AE8" w:rsidRPr="008D4945">
        <w:rPr>
          <w:rFonts w:ascii="Arial" w:hAnsi="Arial" w:cs="Arial"/>
          <w:spacing w:val="-1"/>
          <w:sz w:val="24"/>
          <w:szCs w:val="24"/>
          <w:lang w:val="pt-BR"/>
        </w:rPr>
        <w:t>o</w:t>
      </w:r>
      <w:r w:rsidR="00197A38" w:rsidRPr="008D4945">
        <w:rPr>
          <w:rFonts w:ascii="Arial" w:hAnsi="Arial" w:cs="Arial"/>
          <w:spacing w:val="4"/>
          <w:sz w:val="24"/>
          <w:szCs w:val="24"/>
          <w:lang w:val="pt-BR"/>
        </w:rPr>
        <w:t xml:space="preserve"> </w:t>
      </w:r>
      <w:r w:rsidR="00A04AE8" w:rsidRPr="008D4945">
        <w:rPr>
          <w:rFonts w:ascii="Arial" w:hAnsi="Arial" w:cs="Arial"/>
          <w:spacing w:val="4"/>
          <w:sz w:val="24"/>
          <w:szCs w:val="24"/>
          <w:lang w:val="pt-BR"/>
        </w:rPr>
        <w:t xml:space="preserve">Municipal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3"/>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9"/>
          <w:sz w:val="24"/>
          <w:szCs w:val="24"/>
          <w:lang w:val="pt-BR"/>
        </w:rPr>
        <w:t xml:space="preserve"> </w:t>
      </w:r>
      <w:r w:rsidR="00197A38" w:rsidRPr="008D4945">
        <w:rPr>
          <w:rFonts w:ascii="Arial" w:hAnsi="Arial" w:cs="Arial"/>
          <w:sz w:val="24"/>
          <w:szCs w:val="24"/>
          <w:lang w:val="pt-BR"/>
        </w:rPr>
        <w:lastRenderedPageBreak/>
        <w:t>Soc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51"/>
          <w:sz w:val="24"/>
          <w:szCs w:val="24"/>
          <w:lang w:val="pt-BR"/>
        </w:rPr>
        <w:t xml:space="preserve"> </w:t>
      </w:r>
      <w:r w:rsidR="00197A38" w:rsidRPr="008D4945">
        <w:rPr>
          <w:rFonts w:ascii="Arial" w:hAnsi="Arial" w:cs="Arial"/>
          <w:sz w:val="24"/>
          <w:szCs w:val="24"/>
          <w:lang w:val="pt-BR"/>
        </w:rPr>
        <w:t>por</w:t>
      </w:r>
      <w:r w:rsidR="00197A38" w:rsidRPr="008D4945">
        <w:rPr>
          <w:rFonts w:ascii="Arial" w:hAnsi="Arial" w:cs="Arial"/>
          <w:spacing w:val="51"/>
          <w:sz w:val="24"/>
          <w:szCs w:val="24"/>
          <w:lang w:val="pt-BR"/>
        </w:rPr>
        <w:t xml:space="preserve"> </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o</w:t>
      </w:r>
      <w:r w:rsidR="00197A38" w:rsidRPr="008D4945">
        <w:rPr>
          <w:rFonts w:ascii="Arial" w:hAnsi="Arial" w:cs="Arial"/>
          <w:spacing w:val="50"/>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o</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F</w:t>
      </w:r>
      <w:r w:rsidR="00A04AE8" w:rsidRPr="008D4945">
        <w:rPr>
          <w:rFonts w:ascii="Arial" w:hAnsi="Arial" w:cs="Arial"/>
          <w:spacing w:val="-1"/>
          <w:sz w:val="24"/>
          <w:szCs w:val="24"/>
          <w:lang w:val="pt-BR"/>
        </w:rPr>
        <w:t>M</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à</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em</w:t>
      </w:r>
      <w:r w:rsidR="00197A38" w:rsidRPr="008D4945">
        <w:rPr>
          <w:rFonts w:ascii="Arial" w:hAnsi="Arial" w:cs="Arial"/>
          <w:spacing w:val="47"/>
          <w:sz w:val="24"/>
          <w:szCs w:val="24"/>
          <w:lang w:val="pt-BR"/>
        </w:rPr>
        <w:t xml:space="preserve"> </w:t>
      </w:r>
      <w:r w:rsidR="00197A38" w:rsidRPr="001E1780">
        <w:rPr>
          <w:rFonts w:ascii="Arial" w:hAnsi="Arial" w:cs="Arial"/>
          <w:spacing w:val="1"/>
          <w:sz w:val="24"/>
          <w:szCs w:val="24"/>
          <w:lang w:val="pt-BR"/>
        </w:rPr>
        <w:t>(</w:t>
      </w:r>
      <w:r w:rsidR="00197A38" w:rsidRPr="001E1780">
        <w:rPr>
          <w:rFonts w:ascii="Arial" w:hAnsi="Arial" w:cs="Arial"/>
          <w:sz w:val="24"/>
          <w:szCs w:val="24"/>
          <w:lang w:val="pt-BR"/>
        </w:rPr>
        <w:t>0</w:t>
      </w:r>
      <w:r w:rsidR="0033180A">
        <w:rPr>
          <w:rFonts w:ascii="Arial" w:hAnsi="Arial" w:cs="Arial"/>
          <w:sz w:val="24"/>
          <w:szCs w:val="24"/>
          <w:lang w:val="pt-BR"/>
        </w:rPr>
        <w:t>2</w:t>
      </w:r>
      <w:r w:rsidR="00017A88" w:rsidRPr="001E1780">
        <w:rPr>
          <w:rFonts w:ascii="Arial" w:hAnsi="Arial" w:cs="Arial"/>
          <w:sz w:val="24"/>
          <w:szCs w:val="24"/>
          <w:lang w:val="pt-BR"/>
        </w:rPr>
        <w:t>)</w:t>
      </w:r>
      <w:r w:rsidR="00197A38" w:rsidRPr="001E1780">
        <w:rPr>
          <w:rFonts w:ascii="Arial" w:hAnsi="Arial" w:cs="Arial"/>
          <w:sz w:val="24"/>
          <w:szCs w:val="24"/>
          <w:lang w:val="pt-BR"/>
        </w:rPr>
        <w:t xml:space="preserve"> </w:t>
      </w:r>
      <w:r w:rsidR="0033180A">
        <w:rPr>
          <w:rFonts w:ascii="Arial" w:hAnsi="Arial" w:cs="Arial"/>
          <w:sz w:val="24"/>
          <w:szCs w:val="24"/>
          <w:lang w:val="pt-BR"/>
        </w:rPr>
        <w:t>duas</w:t>
      </w:r>
      <w:r w:rsidR="00197A38" w:rsidRPr="001E1780">
        <w:rPr>
          <w:rFonts w:ascii="Arial" w:hAnsi="Arial" w:cs="Arial"/>
          <w:sz w:val="24"/>
          <w:szCs w:val="24"/>
          <w:lang w:val="pt-BR"/>
        </w:rPr>
        <w:t xml:space="preserve"> pa</w:t>
      </w:r>
      <w:r w:rsidR="00197A38" w:rsidRPr="001E1780">
        <w:rPr>
          <w:rFonts w:ascii="Arial" w:hAnsi="Arial" w:cs="Arial"/>
          <w:spacing w:val="1"/>
          <w:sz w:val="24"/>
          <w:szCs w:val="24"/>
          <w:lang w:val="pt-BR"/>
        </w:rPr>
        <w:t>r</w:t>
      </w:r>
      <w:r w:rsidR="00197A38" w:rsidRPr="001E1780">
        <w:rPr>
          <w:rFonts w:ascii="Arial" w:hAnsi="Arial" w:cs="Arial"/>
          <w:spacing w:val="-2"/>
          <w:sz w:val="24"/>
          <w:szCs w:val="24"/>
          <w:lang w:val="pt-BR"/>
        </w:rPr>
        <w:t>c</w:t>
      </w:r>
      <w:r w:rsidR="00197A38" w:rsidRPr="001E1780">
        <w:rPr>
          <w:rFonts w:ascii="Arial" w:hAnsi="Arial" w:cs="Arial"/>
          <w:sz w:val="24"/>
          <w:szCs w:val="24"/>
          <w:lang w:val="pt-BR"/>
        </w:rPr>
        <w:t>e</w:t>
      </w:r>
      <w:r w:rsidR="00197A38" w:rsidRPr="001E1780">
        <w:rPr>
          <w:rFonts w:ascii="Arial" w:hAnsi="Arial" w:cs="Arial"/>
          <w:spacing w:val="1"/>
          <w:sz w:val="24"/>
          <w:szCs w:val="24"/>
          <w:lang w:val="pt-BR"/>
        </w:rPr>
        <w:t>l</w:t>
      </w:r>
      <w:r w:rsidR="00197A38" w:rsidRPr="001E1780">
        <w:rPr>
          <w:rFonts w:ascii="Arial" w:hAnsi="Arial" w:cs="Arial"/>
          <w:spacing w:val="-2"/>
          <w:sz w:val="24"/>
          <w:szCs w:val="24"/>
          <w:lang w:val="pt-BR"/>
        </w:rPr>
        <w:t>a</w:t>
      </w:r>
      <w:r w:rsidR="00197A38" w:rsidRPr="001E1780">
        <w:rPr>
          <w:rFonts w:ascii="Arial" w:hAnsi="Arial" w:cs="Arial"/>
          <w:sz w:val="24"/>
          <w:szCs w:val="24"/>
          <w:lang w:val="pt-BR"/>
        </w:rPr>
        <w:t>s</w:t>
      </w:r>
      <w:r w:rsidR="00017A88" w:rsidRPr="001E1780">
        <w:rPr>
          <w:rFonts w:ascii="Arial" w:hAnsi="Arial" w:cs="Arial"/>
          <w:sz w:val="24"/>
          <w:szCs w:val="24"/>
          <w:lang w:val="pt-BR"/>
        </w:rPr>
        <w:t>, sendo cada parcela</w:t>
      </w:r>
      <w:r w:rsidR="00197A38" w:rsidRPr="001E1780">
        <w:rPr>
          <w:rFonts w:ascii="Arial" w:hAnsi="Arial" w:cs="Arial"/>
          <w:spacing w:val="29"/>
          <w:sz w:val="24"/>
          <w:szCs w:val="24"/>
          <w:lang w:val="pt-BR"/>
        </w:rPr>
        <w:t xml:space="preserve"> </w:t>
      </w:r>
      <w:r w:rsidR="00017A88" w:rsidRPr="001E1780">
        <w:rPr>
          <w:rFonts w:ascii="Arial" w:hAnsi="Arial" w:cs="Arial"/>
          <w:sz w:val="24"/>
          <w:szCs w:val="24"/>
          <w:lang w:val="pt-BR"/>
        </w:rPr>
        <w:t>no valor de 50% (cinquenta por cento) do valor total</w:t>
      </w:r>
      <w:r w:rsidR="001F6D52">
        <w:rPr>
          <w:rFonts w:ascii="Arial" w:hAnsi="Arial" w:cs="Arial"/>
          <w:sz w:val="24"/>
          <w:szCs w:val="24"/>
          <w:lang w:val="pt-BR"/>
        </w:rPr>
        <w:t xml:space="preserve"> de cada lote</w:t>
      </w:r>
      <w:r w:rsidR="00017A88" w:rsidRPr="001E1780">
        <w:rPr>
          <w:rFonts w:ascii="Arial" w:hAnsi="Arial" w:cs="Arial"/>
          <w:spacing w:val="51"/>
          <w:sz w:val="24"/>
          <w:szCs w:val="24"/>
          <w:lang w:val="pt-BR"/>
        </w:rPr>
        <w:t xml:space="preserve">, </w:t>
      </w:r>
      <w:r w:rsidR="00F213CB" w:rsidRPr="001E1780">
        <w:rPr>
          <w:rFonts w:ascii="Arial" w:hAnsi="Arial" w:cs="Arial"/>
          <w:sz w:val="24"/>
          <w:szCs w:val="24"/>
          <w:lang w:val="pt-BR"/>
        </w:rPr>
        <w:t>co</w:t>
      </w:r>
      <w:r w:rsidR="00F213CB" w:rsidRPr="001E1780">
        <w:rPr>
          <w:rFonts w:ascii="Arial" w:hAnsi="Arial" w:cs="Arial"/>
          <w:spacing w:val="-2"/>
          <w:sz w:val="24"/>
          <w:szCs w:val="24"/>
          <w:lang w:val="pt-BR"/>
        </w:rPr>
        <w:t>n</w:t>
      </w:r>
      <w:r w:rsidR="00F213CB" w:rsidRPr="001E1780">
        <w:rPr>
          <w:rFonts w:ascii="Arial" w:hAnsi="Arial" w:cs="Arial"/>
          <w:spacing w:val="1"/>
          <w:sz w:val="24"/>
          <w:szCs w:val="24"/>
          <w:lang w:val="pt-BR"/>
        </w:rPr>
        <w:t>f</w:t>
      </w:r>
      <w:r w:rsidR="00F213CB" w:rsidRPr="001E1780">
        <w:rPr>
          <w:rFonts w:ascii="Arial" w:hAnsi="Arial" w:cs="Arial"/>
          <w:spacing w:val="-2"/>
          <w:sz w:val="24"/>
          <w:szCs w:val="24"/>
          <w:lang w:val="pt-BR"/>
        </w:rPr>
        <w:t>o</w:t>
      </w:r>
      <w:r w:rsidR="00F213CB" w:rsidRPr="001E1780">
        <w:rPr>
          <w:rFonts w:ascii="Arial" w:hAnsi="Arial" w:cs="Arial"/>
          <w:spacing w:val="1"/>
          <w:sz w:val="24"/>
          <w:szCs w:val="24"/>
          <w:lang w:val="pt-BR"/>
        </w:rPr>
        <w:t>r</w:t>
      </w:r>
      <w:r w:rsidR="00F213CB" w:rsidRPr="001E1780">
        <w:rPr>
          <w:rFonts w:ascii="Arial" w:hAnsi="Arial" w:cs="Arial"/>
          <w:spacing w:val="-4"/>
          <w:sz w:val="24"/>
          <w:szCs w:val="24"/>
          <w:lang w:val="pt-BR"/>
        </w:rPr>
        <w:t>m</w:t>
      </w:r>
      <w:r w:rsidR="00F213CB" w:rsidRPr="001E1780">
        <w:rPr>
          <w:rFonts w:ascii="Arial" w:hAnsi="Arial" w:cs="Arial"/>
          <w:sz w:val="24"/>
          <w:szCs w:val="24"/>
          <w:lang w:val="pt-BR"/>
        </w:rPr>
        <w:t>e</w:t>
      </w:r>
      <w:r w:rsidR="00F213CB" w:rsidRPr="001E1780">
        <w:rPr>
          <w:rFonts w:ascii="Arial" w:hAnsi="Arial" w:cs="Arial"/>
          <w:spacing w:val="51"/>
          <w:sz w:val="24"/>
          <w:szCs w:val="24"/>
          <w:lang w:val="pt-BR"/>
        </w:rPr>
        <w:t xml:space="preserve"> </w:t>
      </w:r>
      <w:r w:rsidR="00F213CB" w:rsidRPr="001E1780">
        <w:rPr>
          <w:rFonts w:ascii="Arial" w:hAnsi="Arial" w:cs="Arial"/>
          <w:sz w:val="24"/>
          <w:szCs w:val="24"/>
          <w:lang w:val="pt-BR"/>
        </w:rPr>
        <w:t>Pl</w:t>
      </w:r>
      <w:r w:rsidR="00F213CB" w:rsidRPr="001E1780">
        <w:rPr>
          <w:rFonts w:ascii="Arial" w:hAnsi="Arial" w:cs="Arial"/>
          <w:spacing w:val="1"/>
          <w:sz w:val="24"/>
          <w:szCs w:val="24"/>
          <w:lang w:val="pt-BR"/>
        </w:rPr>
        <w:t>a</w:t>
      </w:r>
      <w:r w:rsidR="00F213CB" w:rsidRPr="001E1780">
        <w:rPr>
          <w:rFonts w:ascii="Arial" w:hAnsi="Arial" w:cs="Arial"/>
          <w:sz w:val="24"/>
          <w:szCs w:val="24"/>
          <w:lang w:val="pt-BR"/>
        </w:rPr>
        <w:t>no</w:t>
      </w:r>
      <w:r w:rsidR="00F213CB" w:rsidRPr="001E1780">
        <w:rPr>
          <w:rFonts w:ascii="Arial" w:hAnsi="Arial" w:cs="Arial"/>
          <w:spacing w:val="50"/>
          <w:sz w:val="24"/>
          <w:szCs w:val="24"/>
          <w:lang w:val="pt-BR"/>
        </w:rPr>
        <w:t xml:space="preserve"> </w:t>
      </w:r>
      <w:r w:rsidR="00F213CB" w:rsidRPr="001E1780">
        <w:rPr>
          <w:rFonts w:ascii="Arial" w:hAnsi="Arial" w:cs="Arial"/>
          <w:sz w:val="24"/>
          <w:szCs w:val="24"/>
          <w:lang w:val="pt-BR"/>
        </w:rPr>
        <w:t>de</w:t>
      </w:r>
      <w:r w:rsidR="00F213CB" w:rsidRPr="001E1780">
        <w:rPr>
          <w:rFonts w:ascii="Arial" w:hAnsi="Arial" w:cs="Arial"/>
          <w:spacing w:val="48"/>
          <w:sz w:val="24"/>
          <w:szCs w:val="24"/>
          <w:lang w:val="pt-BR"/>
        </w:rPr>
        <w:t xml:space="preserve"> </w:t>
      </w:r>
      <w:r w:rsidR="00F213CB" w:rsidRPr="001E1780">
        <w:rPr>
          <w:rFonts w:ascii="Arial" w:hAnsi="Arial" w:cs="Arial"/>
          <w:spacing w:val="2"/>
          <w:sz w:val="24"/>
          <w:szCs w:val="24"/>
          <w:lang w:val="pt-BR"/>
        </w:rPr>
        <w:t>T</w:t>
      </w:r>
      <w:r w:rsidR="00F213CB" w:rsidRPr="001E1780">
        <w:rPr>
          <w:rFonts w:ascii="Arial" w:hAnsi="Arial" w:cs="Arial"/>
          <w:spacing w:val="-2"/>
          <w:sz w:val="24"/>
          <w:szCs w:val="24"/>
          <w:lang w:val="pt-BR"/>
        </w:rPr>
        <w:t>r</w:t>
      </w:r>
      <w:r w:rsidR="00F213CB" w:rsidRPr="001E1780">
        <w:rPr>
          <w:rFonts w:ascii="Arial" w:hAnsi="Arial" w:cs="Arial"/>
          <w:sz w:val="24"/>
          <w:szCs w:val="24"/>
          <w:lang w:val="pt-BR"/>
        </w:rPr>
        <w:t>ab</w:t>
      </w:r>
      <w:r w:rsidR="00F213CB" w:rsidRPr="001E1780">
        <w:rPr>
          <w:rFonts w:ascii="Arial" w:hAnsi="Arial" w:cs="Arial"/>
          <w:spacing w:val="-2"/>
          <w:sz w:val="24"/>
          <w:szCs w:val="24"/>
          <w:lang w:val="pt-BR"/>
        </w:rPr>
        <w:t>a</w:t>
      </w:r>
      <w:r w:rsidR="00F213CB" w:rsidRPr="001E1780">
        <w:rPr>
          <w:rFonts w:ascii="Arial" w:hAnsi="Arial" w:cs="Arial"/>
          <w:spacing w:val="1"/>
          <w:sz w:val="24"/>
          <w:szCs w:val="24"/>
          <w:lang w:val="pt-BR"/>
        </w:rPr>
        <w:t>l</w:t>
      </w:r>
      <w:r w:rsidR="00F213CB" w:rsidRPr="001E1780">
        <w:rPr>
          <w:rFonts w:ascii="Arial" w:hAnsi="Arial" w:cs="Arial"/>
          <w:sz w:val="24"/>
          <w:szCs w:val="24"/>
          <w:lang w:val="pt-BR"/>
        </w:rPr>
        <w:t>ho</w:t>
      </w:r>
      <w:r w:rsidR="00F213CB">
        <w:rPr>
          <w:rFonts w:ascii="Arial" w:hAnsi="Arial" w:cs="Arial"/>
          <w:sz w:val="24"/>
          <w:szCs w:val="24"/>
          <w:lang w:val="pt-BR"/>
        </w:rPr>
        <w:t xml:space="preserve"> com </w:t>
      </w:r>
      <w:r w:rsidR="00F213CB" w:rsidRPr="004B76A8">
        <w:rPr>
          <w:rFonts w:ascii="Arial" w:hAnsi="Arial" w:cs="Arial"/>
          <w:sz w:val="24"/>
          <w:szCs w:val="24"/>
          <w:lang w:val="pt-BR"/>
        </w:rPr>
        <w:t>o propósito de custeio</w:t>
      </w:r>
      <w:r w:rsidR="00197A38" w:rsidRPr="001E1780">
        <w:rPr>
          <w:rFonts w:ascii="Arial" w:hAnsi="Arial" w:cs="Arial"/>
          <w:sz w:val="24"/>
          <w:szCs w:val="24"/>
          <w:lang w:val="pt-BR"/>
        </w:rPr>
        <w:t>,</w:t>
      </w:r>
      <w:r w:rsidR="00197A38" w:rsidRPr="001E1780">
        <w:rPr>
          <w:rFonts w:ascii="Arial" w:hAnsi="Arial" w:cs="Arial"/>
          <w:spacing w:val="50"/>
          <w:sz w:val="24"/>
          <w:szCs w:val="24"/>
          <w:lang w:val="pt-BR"/>
        </w:rPr>
        <w:t xml:space="preserve"> </w:t>
      </w:r>
      <w:r w:rsidR="00197A38" w:rsidRPr="001E1780">
        <w:rPr>
          <w:rFonts w:ascii="Arial" w:hAnsi="Arial" w:cs="Arial"/>
          <w:spacing w:val="-1"/>
          <w:sz w:val="24"/>
          <w:szCs w:val="24"/>
          <w:lang w:val="pt-BR"/>
        </w:rPr>
        <w:t>t</w:t>
      </w:r>
      <w:r w:rsidR="00197A38" w:rsidRPr="001E1780">
        <w:rPr>
          <w:rFonts w:ascii="Arial" w:hAnsi="Arial" w:cs="Arial"/>
          <w:sz w:val="24"/>
          <w:szCs w:val="24"/>
          <w:lang w:val="pt-BR"/>
        </w:rPr>
        <w:t>o</w:t>
      </w:r>
      <w:r w:rsidR="00197A38" w:rsidRPr="001E1780">
        <w:rPr>
          <w:rFonts w:ascii="Arial" w:hAnsi="Arial" w:cs="Arial"/>
          <w:spacing w:val="1"/>
          <w:sz w:val="24"/>
          <w:szCs w:val="24"/>
          <w:lang w:val="pt-BR"/>
        </w:rPr>
        <w:t>t</w:t>
      </w:r>
      <w:r w:rsidR="00197A38" w:rsidRPr="001E1780">
        <w:rPr>
          <w:rFonts w:ascii="Arial" w:hAnsi="Arial" w:cs="Arial"/>
          <w:spacing w:val="-2"/>
          <w:sz w:val="24"/>
          <w:szCs w:val="24"/>
          <w:lang w:val="pt-BR"/>
        </w:rPr>
        <w:t>a</w:t>
      </w:r>
      <w:r w:rsidR="00197A38" w:rsidRPr="001E1780">
        <w:rPr>
          <w:rFonts w:ascii="Arial" w:hAnsi="Arial" w:cs="Arial"/>
          <w:spacing w:val="-1"/>
          <w:sz w:val="24"/>
          <w:szCs w:val="24"/>
          <w:lang w:val="pt-BR"/>
        </w:rPr>
        <w:t>l</w:t>
      </w:r>
      <w:r w:rsidR="00197A38" w:rsidRPr="001E1780">
        <w:rPr>
          <w:rFonts w:ascii="Arial" w:hAnsi="Arial" w:cs="Arial"/>
          <w:spacing w:val="1"/>
          <w:sz w:val="24"/>
          <w:szCs w:val="24"/>
          <w:lang w:val="pt-BR"/>
        </w:rPr>
        <w:t>i</w:t>
      </w:r>
      <w:r w:rsidR="00197A38" w:rsidRPr="001E1780">
        <w:rPr>
          <w:rFonts w:ascii="Arial" w:hAnsi="Arial" w:cs="Arial"/>
          <w:spacing w:val="-2"/>
          <w:sz w:val="24"/>
          <w:szCs w:val="24"/>
          <w:lang w:val="pt-BR"/>
        </w:rPr>
        <w:t>z</w:t>
      </w:r>
      <w:r w:rsidR="00197A38" w:rsidRPr="001E1780">
        <w:rPr>
          <w:rFonts w:ascii="Arial" w:hAnsi="Arial" w:cs="Arial"/>
          <w:sz w:val="24"/>
          <w:szCs w:val="24"/>
          <w:lang w:val="pt-BR"/>
        </w:rPr>
        <w:t>ando</w:t>
      </w:r>
      <w:r w:rsidR="00197A38" w:rsidRPr="001E1780">
        <w:rPr>
          <w:rFonts w:ascii="Arial" w:hAnsi="Arial" w:cs="Arial"/>
          <w:spacing w:val="51"/>
          <w:sz w:val="24"/>
          <w:szCs w:val="24"/>
          <w:lang w:val="pt-BR"/>
        </w:rPr>
        <w:t xml:space="preserve"> </w:t>
      </w:r>
      <w:r w:rsidR="00197A38" w:rsidRPr="001E1780">
        <w:rPr>
          <w:rFonts w:ascii="Arial" w:hAnsi="Arial" w:cs="Arial"/>
          <w:sz w:val="24"/>
          <w:szCs w:val="24"/>
          <w:lang w:val="pt-BR"/>
        </w:rPr>
        <w:t>um</w:t>
      </w:r>
      <w:r w:rsidR="00197A38" w:rsidRPr="001E1780">
        <w:rPr>
          <w:rFonts w:ascii="Arial" w:hAnsi="Arial" w:cs="Arial"/>
          <w:spacing w:val="49"/>
          <w:sz w:val="24"/>
          <w:szCs w:val="24"/>
          <w:lang w:val="pt-BR"/>
        </w:rPr>
        <w:t xml:space="preserve"> </w:t>
      </w:r>
      <w:r w:rsidR="00197A38" w:rsidRPr="001E1780">
        <w:rPr>
          <w:rFonts w:ascii="Arial" w:hAnsi="Arial" w:cs="Arial"/>
          <w:spacing w:val="-2"/>
          <w:sz w:val="24"/>
          <w:szCs w:val="24"/>
          <w:lang w:val="pt-BR"/>
        </w:rPr>
        <w:t>v</w:t>
      </w:r>
      <w:r w:rsidR="00197A38" w:rsidRPr="001E1780">
        <w:rPr>
          <w:rFonts w:ascii="Arial" w:hAnsi="Arial" w:cs="Arial"/>
          <w:sz w:val="24"/>
          <w:szCs w:val="24"/>
          <w:lang w:val="pt-BR"/>
        </w:rPr>
        <w:t>a</w:t>
      </w:r>
      <w:r w:rsidR="00197A38" w:rsidRPr="001E1780">
        <w:rPr>
          <w:rFonts w:ascii="Arial" w:hAnsi="Arial" w:cs="Arial"/>
          <w:spacing w:val="1"/>
          <w:sz w:val="24"/>
          <w:szCs w:val="24"/>
          <w:lang w:val="pt-BR"/>
        </w:rPr>
        <w:t>l</w:t>
      </w:r>
      <w:r w:rsidR="00197A38" w:rsidRPr="001E1780">
        <w:rPr>
          <w:rFonts w:ascii="Arial" w:hAnsi="Arial" w:cs="Arial"/>
          <w:sz w:val="24"/>
          <w:szCs w:val="24"/>
          <w:lang w:val="pt-BR"/>
        </w:rPr>
        <w:t xml:space="preserve">or </w:t>
      </w:r>
      <w:r w:rsidR="00D011AE">
        <w:rPr>
          <w:rFonts w:ascii="Arial" w:hAnsi="Arial" w:cs="Arial"/>
          <w:sz w:val="24"/>
          <w:szCs w:val="24"/>
          <w:lang w:val="pt-BR"/>
        </w:rPr>
        <w:t xml:space="preserve">global </w:t>
      </w:r>
      <w:r w:rsidR="001F6D52">
        <w:rPr>
          <w:rFonts w:ascii="Arial" w:hAnsi="Arial" w:cs="Arial"/>
          <w:sz w:val="24"/>
          <w:szCs w:val="24"/>
          <w:lang w:val="pt-BR"/>
        </w:rPr>
        <w:t xml:space="preserve">para esse edital </w:t>
      </w:r>
      <w:r w:rsidR="00DB6723" w:rsidRPr="00DB6723">
        <w:rPr>
          <w:rFonts w:ascii="Arial" w:hAnsi="Arial" w:cs="Arial"/>
          <w:sz w:val="24"/>
          <w:szCs w:val="24"/>
          <w:lang w:val="pt-BR"/>
        </w:rPr>
        <w:t xml:space="preserve">de </w:t>
      </w:r>
      <w:r w:rsidR="00DB6723" w:rsidRPr="008130CD">
        <w:rPr>
          <w:rFonts w:ascii="Arial" w:hAnsi="Arial" w:cs="Arial"/>
          <w:b/>
          <w:sz w:val="24"/>
          <w:szCs w:val="24"/>
          <w:lang w:val="pt-BR"/>
        </w:rPr>
        <w:t>R$ 4</w:t>
      </w:r>
      <w:r w:rsidR="006459BF">
        <w:rPr>
          <w:rFonts w:ascii="Arial" w:hAnsi="Arial" w:cs="Arial"/>
          <w:b/>
          <w:sz w:val="24"/>
          <w:szCs w:val="24"/>
          <w:lang w:val="pt-BR"/>
        </w:rPr>
        <w:t>0</w:t>
      </w:r>
      <w:r w:rsidR="00DB6723" w:rsidRPr="008130CD">
        <w:rPr>
          <w:rFonts w:ascii="Arial" w:hAnsi="Arial" w:cs="Arial"/>
          <w:b/>
          <w:sz w:val="24"/>
          <w:szCs w:val="24"/>
          <w:lang w:val="pt-BR"/>
        </w:rPr>
        <w:t>5.</w:t>
      </w:r>
      <w:r w:rsidR="006459BF">
        <w:rPr>
          <w:rFonts w:ascii="Arial" w:hAnsi="Arial" w:cs="Arial"/>
          <w:b/>
          <w:sz w:val="24"/>
          <w:szCs w:val="24"/>
          <w:lang w:val="pt-BR"/>
        </w:rPr>
        <w:t>0</w:t>
      </w:r>
      <w:r w:rsidR="00DB6723" w:rsidRPr="008130CD">
        <w:rPr>
          <w:rFonts w:ascii="Arial" w:hAnsi="Arial" w:cs="Arial"/>
          <w:b/>
          <w:sz w:val="24"/>
          <w:szCs w:val="24"/>
          <w:lang w:val="pt-BR"/>
        </w:rPr>
        <w:t>00,00</w:t>
      </w:r>
      <w:r w:rsidR="00DB6723" w:rsidRPr="00DB6723">
        <w:rPr>
          <w:rFonts w:ascii="Arial" w:hAnsi="Arial" w:cs="Arial"/>
          <w:sz w:val="24"/>
          <w:szCs w:val="24"/>
          <w:lang w:val="pt-BR"/>
        </w:rPr>
        <w:t xml:space="preserve"> (quatrocentos e cinco mil reais).</w:t>
      </w:r>
    </w:p>
    <w:p w:rsidR="008130CD" w:rsidRPr="008D4945" w:rsidRDefault="008130CD" w:rsidP="008130CD">
      <w:pPr>
        <w:spacing w:line="360" w:lineRule="auto"/>
        <w:ind w:right="70"/>
        <w:jc w:val="both"/>
        <w:rPr>
          <w:rFonts w:ascii="Arial" w:hAnsi="Arial" w:cs="Arial"/>
          <w:sz w:val="24"/>
          <w:szCs w:val="24"/>
          <w:lang w:val="pt-BR"/>
        </w:rPr>
      </w:pPr>
      <w:r w:rsidRPr="00424632">
        <w:rPr>
          <w:rFonts w:ascii="Arial" w:hAnsi="Arial" w:cs="Arial"/>
          <w:b/>
          <w:sz w:val="24"/>
          <w:szCs w:val="24"/>
          <w:shd w:val="clear" w:color="auto" w:fill="FFFF00"/>
          <w:lang w:val="pt-BR"/>
        </w:rPr>
        <w:t xml:space="preserve">a) </w:t>
      </w:r>
      <w:r w:rsidRPr="00424632">
        <w:rPr>
          <w:rFonts w:ascii="Arial" w:hAnsi="Arial" w:cs="Arial"/>
          <w:sz w:val="24"/>
          <w:szCs w:val="24"/>
          <w:shd w:val="clear" w:color="auto" w:fill="FFFF00"/>
          <w:lang w:val="pt-BR"/>
        </w:rPr>
        <w:t>entende-se por despesa de custeio,</w:t>
      </w:r>
      <w:r w:rsidRPr="008130CD">
        <w:rPr>
          <w:rFonts w:ascii="Arial" w:hAnsi="Arial" w:cs="Arial"/>
          <w:sz w:val="24"/>
          <w:szCs w:val="24"/>
          <w:shd w:val="clear" w:color="auto" w:fill="FFFF00"/>
          <w:lang w:val="pt-BR"/>
        </w:rPr>
        <w:t xml:space="preserve"> </w:t>
      </w:r>
      <w:r w:rsidRPr="008130CD">
        <w:rPr>
          <w:rFonts w:ascii="Arial" w:hAnsi="Arial" w:cs="Arial"/>
          <w:sz w:val="24"/>
          <w:szCs w:val="24"/>
          <w:lang w:val="pt-BR"/>
        </w:rPr>
        <w:t>a</w:t>
      </w:r>
      <w:r w:rsidRPr="00032CF9">
        <w:rPr>
          <w:rFonts w:ascii="Arial" w:hAnsi="Arial" w:cs="Arial"/>
          <w:sz w:val="24"/>
          <w:szCs w:val="24"/>
          <w:lang w:val="pt-BR"/>
        </w:rPr>
        <w:t xml:space="preserve"> manutenção das atividades dos órgãos da administração pública, como por exemplo: despesas com pessoal, aquisição de bens de consumo, serviços de terceiros, manutenção de equipamentos, despesas com água, energia, telefone etc.</w:t>
      </w:r>
    </w:p>
    <w:p w:rsidR="00C54338" w:rsidRPr="00017A88" w:rsidRDefault="00C54338" w:rsidP="00792DEE">
      <w:pPr>
        <w:spacing w:line="360" w:lineRule="auto"/>
        <w:rPr>
          <w:rFonts w:ascii="Arial" w:hAnsi="Arial" w:cs="Arial"/>
          <w:sz w:val="24"/>
          <w:szCs w:val="24"/>
          <w:lang w:val="pt-BR"/>
        </w:rPr>
      </w:pPr>
    </w:p>
    <w:p w:rsidR="008D4945" w:rsidRPr="00333015" w:rsidRDefault="008D4945" w:rsidP="00514BD6">
      <w:pPr>
        <w:pStyle w:val="PargrafodaLista"/>
        <w:numPr>
          <w:ilvl w:val="0"/>
          <w:numId w:val="28"/>
        </w:numPr>
        <w:tabs>
          <w:tab w:val="left" w:pos="142"/>
        </w:tabs>
        <w:spacing w:line="360" w:lineRule="auto"/>
        <w:jc w:val="both"/>
        <w:rPr>
          <w:rFonts w:ascii="Arial" w:hAnsi="Arial" w:cs="Arial"/>
          <w:b/>
          <w:bCs/>
          <w:sz w:val="24"/>
          <w:szCs w:val="24"/>
        </w:rPr>
      </w:pPr>
      <w:r w:rsidRPr="00333015">
        <w:rPr>
          <w:rFonts w:ascii="Arial" w:hAnsi="Arial" w:cs="Arial"/>
          <w:b/>
          <w:bCs/>
          <w:sz w:val="24"/>
          <w:szCs w:val="24"/>
        </w:rPr>
        <w:t>PARTICIPAÇÃO NO CHAMAMENTO PÚBLICO</w:t>
      </w:r>
    </w:p>
    <w:p w:rsidR="008D4945" w:rsidRPr="00333015" w:rsidRDefault="008D4945" w:rsidP="00333015">
      <w:pPr>
        <w:pStyle w:val="PargrafodaLista"/>
        <w:numPr>
          <w:ilvl w:val="1"/>
          <w:numId w:val="28"/>
        </w:numPr>
        <w:tabs>
          <w:tab w:val="left" w:pos="284"/>
        </w:tabs>
        <w:spacing w:line="360" w:lineRule="auto"/>
        <w:ind w:left="-284" w:right="40" w:firstLine="0"/>
        <w:jc w:val="both"/>
        <w:rPr>
          <w:rFonts w:ascii="Arial" w:hAnsi="Arial" w:cs="Arial"/>
          <w:b/>
          <w:bCs/>
          <w:sz w:val="24"/>
          <w:szCs w:val="24"/>
        </w:rPr>
      </w:pPr>
      <w:r w:rsidRPr="00333015">
        <w:rPr>
          <w:rFonts w:ascii="Arial" w:hAnsi="Arial" w:cs="Arial"/>
          <w:sz w:val="24"/>
          <w:szCs w:val="24"/>
        </w:rPr>
        <w:t xml:space="preserve">Poderão participar deste Edital as Entidades das Organizações da Sociedade Civil (OSCs), com as inscrições regulares e ativas no Conselho Municipal </w:t>
      </w:r>
      <w:r w:rsidR="00FB59D5" w:rsidRPr="00333015">
        <w:rPr>
          <w:rFonts w:ascii="Arial" w:hAnsi="Arial" w:cs="Arial"/>
          <w:sz w:val="24"/>
          <w:szCs w:val="24"/>
        </w:rPr>
        <w:t>de Assistência Social de</w:t>
      </w:r>
      <w:r w:rsidRPr="00333015">
        <w:rPr>
          <w:rFonts w:ascii="Arial" w:hAnsi="Arial" w:cs="Arial"/>
          <w:sz w:val="24"/>
          <w:szCs w:val="24"/>
        </w:rPr>
        <w:t xml:space="preserve"> Linhares – CM</w:t>
      </w:r>
      <w:r w:rsidR="00FB59D5" w:rsidRPr="00333015">
        <w:rPr>
          <w:rFonts w:ascii="Arial" w:hAnsi="Arial" w:cs="Arial"/>
          <w:sz w:val="24"/>
          <w:szCs w:val="24"/>
        </w:rPr>
        <w:t>AS</w:t>
      </w:r>
      <w:r w:rsidRPr="00333015">
        <w:rPr>
          <w:rFonts w:ascii="Arial" w:hAnsi="Arial" w:cs="Arial"/>
          <w:sz w:val="24"/>
          <w:szCs w:val="24"/>
        </w:rPr>
        <w:t>, assim consideradas aquelas definidas pelo art. 2º, inciso I alínea “a”, da Lei nº 13.019/2014 e suas alterações:</w:t>
      </w:r>
    </w:p>
    <w:p w:rsidR="008D4945" w:rsidRPr="008D4945" w:rsidRDefault="008D4945" w:rsidP="00586D3B">
      <w:pPr>
        <w:numPr>
          <w:ilvl w:val="1"/>
          <w:numId w:val="3"/>
        </w:numPr>
        <w:tabs>
          <w:tab w:val="left" w:pos="567"/>
        </w:tabs>
        <w:spacing w:line="360" w:lineRule="auto"/>
        <w:ind w:left="-284" w:right="40" w:firstLine="284"/>
        <w:jc w:val="both"/>
        <w:rPr>
          <w:rFonts w:ascii="Arial" w:hAnsi="Arial" w:cs="Arial"/>
          <w:sz w:val="24"/>
          <w:szCs w:val="24"/>
          <w:lang w:val="pt-BR"/>
        </w:rPr>
      </w:pPr>
      <w:r w:rsidRPr="008D4945">
        <w:rPr>
          <w:rFonts w:ascii="Arial" w:hAnsi="Arial" w:cs="Arial"/>
          <w:sz w:val="24"/>
          <w:szCs w:val="24"/>
          <w:lang w:val="pt-BR"/>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D4945" w:rsidRPr="000A2DD6" w:rsidRDefault="008D4945" w:rsidP="000A2DD6">
      <w:pPr>
        <w:pStyle w:val="PargrafodaLista"/>
        <w:numPr>
          <w:ilvl w:val="1"/>
          <w:numId w:val="28"/>
        </w:numPr>
        <w:tabs>
          <w:tab w:val="left" w:pos="284"/>
        </w:tabs>
        <w:spacing w:line="360" w:lineRule="auto"/>
        <w:ind w:left="-284" w:firstLine="0"/>
        <w:jc w:val="both"/>
        <w:rPr>
          <w:rFonts w:ascii="Arial" w:hAnsi="Arial" w:cs="Arial"/>
          <w:sz w:val="24"/>
          <w:szCs w:val="24"/>
        </w:rPr>
      </w:pPr>
      <w:r w:rsidRPr="000A2DD6">
        <w:rPr>
          <w:rFonts w:ascii="Arial" w:eastAsia="Times New Roman" w:hAnsi="Arial" w:cs="Arial"/>
          <w:sz w:val="24"/>
          <w:szCs w:val="24"/>
        </w:rPr>
        <w:t xml:space="preserve"> Para participar deste Edital, a OSC deverá cumprir as seguintes exigências:</w:t>
      </w:r>
      <w:bookmarkStart w:id="0" w:name="page9"/>
      <w:bookmarkEnd w:id="0"/>
    </w:p>
    <w:p w:rsidR="008D4945" w:rsidRPr="008D4945" w:rsidRDefault="008D4945" w:rsidP="00012D90">
      <w:pPr>
        <w:numPr>
          <w:ilvl w:val="1"/>
          <w:numId w:val="4"/>
        </w:numPr>
        <w:tabs>
          <w:tab w:val="left" w:pos="284"/>
          <w:tab w:val="left" w:pos="1212"/>
        </w:tabs>
        <w:spacing w:line="360" w:lineRule="auto"/>
        <w:ind w:left="-284" w:right="20" w:firstLine="284"/>
        <w:jc w:val="both"/>
        <w:rPr>
          <w:rFonts w:ascii="Arial" w:hAnsi="Arial" w:cs="Arial"/>
          <w:sz w:val="24"/>
          <w:szCs w:val="24"/>
          <w:lang w:val="pt-BR"/>
        </w:rPr>
      </w:pPr>
      <w:r w:rsidRPr="008D4945">
        <w:rPr>
          <w:rFonts w:ascii="Arial" w:hAnsi="Arial" w:cs="Arial"/>
          <w:sz w:val="24"/>
          <w:szCs w:val="24"/>
          <w:lang w:val="pt-BR"/>
        </w:rPr>
        <w:t xml:space="preserve">Estar inscrita no </w:t>
      </w:r>
      <w:r w:rsidR="00FB59D5" w:rsidRPr="008D4945">
        <w:rPr>
          <w:rFonts w:ascii="Arial" w:hAnsi="Arial" w:cs="Arial"/>
          <w:sz w:val="24"/>
          <w:szCs w:val="24"/>
          <w:lang w:val="pt-BR"/>
        </w:rPr>
        <w:t xml:space="preserve">Conselho Municipal </w:t>
      </w:r>
      <w:r w:rsidR="00FB59D5">
        <w:rPr>
          <w:rFonts w:ascii="Arial" w:hAnsi="Arial" w:cs="Arial"/>
          <w:sz w:val="24"/>
          <w:szCs w:val="24"/>
          <w:lang w:val="pt-BR"/>
        </w:rPr>
        <w:t>de Assistência Social de</w:t>
      </w:r>
      <w:r w:rsidR="00FB59D5" w:rsidRPr="008D4945">
        <w:rPr>
          <w:rFonts w:ascii="Arial" w:hAnsi="Arial" w:cs="Arial"/>
          <w:sz w:val="24"/>
          <w:szCs w:val="24"/>
          <w:lang w:val="pt-BR"/>
        </w:rPr>
        <w:t xml:space="preserve"> Linhares – CM</w:t>
      </w:r>
      <w:r w:rsidR="00FB59D5">
        <w:rPr>
          <w:rFonts w:ascii="Arial" w:hAnsi="Arial" w:cs="Arial"/>
          <w:sz w:val="24"/>
          <w:szCs w:val="24"/>
          <w:lang w:val="pt-BR"/>
        </w:rPr>
        <w:t>AS</w:t>
      </w:r>
      <w:r w:rsidRPr="008D4945">
        <w:rPr>
          <w:rFonts w:ascii="Arial" w:hAnsi="Arial" w:cs="Arial"/>
          <w:sz w:val="24"/>
          <w:szCs w:val="24"/>
          <w:lang w:val="pt-BR"/>
        </w:rPr>
        <w:t>; e</w:t>
      </w:r>
    </w:p>
    <w:p w:rsidR="008D4945" w:rsidRPr="008D4945" w:rsidRDefault="008D4945" w:rsidP="00012D90">
      <w:pPr>
        <w:numPr>
          <w:ilvl w:val="1"/>
          <w:numId w:val="4"/>
        </w:numPr>
        <w:tabs>
          <w:tab w:val="left" w:pos="284"/>
          <w:tab w:val="left" w:pos="1212"/>
        </w:tabs>
        <w:spacing w:line="360" w:lineRule="auto"/>
        <w:ind w:left="-284" w:right="20" w:firstLine="284"/>
        <w:jc w:val="both"/>
        <w:rPr>
          <w:rFonts w:ascii="Arial" w:hAnsi="Arial" w:cs="Arial"/>
          <w:sz w:val="24"/>
          <w:szCs w:val="24"/>
          <w:lang w:val="pt-BR"/>
        </w:rPr>
      </w:pPr>
      <w:r w:rsidRPr="008D4945">
        <w:rPr>
          <w:rFonts w:ascii="Arial" w:hAnsi="Arial" w:cs="Arial"/>
          <w:sz w:val="24"/>
          <w:szCs w:val="24"/>
          <w:lang w:val="pt-BR"/>
        </w:rPr>
        <w:t xml:space="preserve">declarar, conforme modelo constante no </w:t>
      </w:r>
      <w:r w:rsidRPr="008D4945">
        <w:rPr>
          <w:rFonts w:ascii="Arial" w:hAnsi="Arial" w:cs="Arial"/>
          <w:bCs/>
          <w:sz w:val="24"/>
          <w:szCs w:val="24"/>
          <w:lang w:val="pt-BR"/>
        </w:rPr>
        <w:t>Anexo II</w:t>
      </w:r>
      <w:r w:rsidRPr="008D4945">
        <w:rPr>
          <w:rFonts w:ascii="Arial" w:hAnsi="Arial" w:cs="Arial"/>
          <w:sz w:val="24"/>
          <w:szCs w:val="24"/>
          <w:lang w:val="pt-BR"/>
        </w:rPr>
        <w:t xml:space="preserve"> </w:t>
      </w:r>
      <w:r w:rsidRPr="008D4945">
        <w:rPr>
          <w:rFonts w:ascii="Arial" w:hAnsi="Arial" w:cs="Arial"/>
          <w:bCs/>
          <w:sz w:val="24"/>
          <w:szCs w:val="24"/>
          <w:lang w:val="pt-BR"/>
        </w:rPr>
        <w:t>–</w:t>
      </w:r>
      <w:r w:rsidRPr="008D4945">
        <w:rPr>
          <w:rFonts w:ascii="Arial" w:hAnsi="Arial" w:cs="Arial"/>
          <w:sz w:val="24"/>
          <w:szCs w:val="24"/>
          <w:lang w:val="pt-BR"/>
        </w:rPr>
        <w:t xml:space="preserve"> </w:t>
      </w:r>
      <w:r w:rsidRPr="008D4945">
        <w:rPr>
          <w:rFonts w:ascii="Arial" w:hAnsi="Arial" w:cs="Arial"/>
          <w:bCs/>
          <w:sz w:val="24"/>
          <w:szCs w:val="24"/>
          <w:lang w:val="pt-BR"/>
        </w:rPr>
        <w:t>Declaração de Ciência e</w:t>
      </w:r>
      <w:r w:rsidRPr="008D4945">
        <w:rPr>
          <w:rFonts w:ascii="Arial" w:hAnsi="Arial" w:cs="Arial"/>
          <w:sz w:val="24"/>
          <w:szCs w:val="24"/>
          <w:lang w:val="pt-BR"/>
        </w:rPr>
        <w:t xml:space="preserve"> </w:t>
      </w:r>
      <w:r w:rsidRPr="008D4945">
        <w:rPr>
          <w:rFonts w:ascii="Arial" w:hAnsi="Arial" w:cs="Arial"/>
          <w:bCs/>
          <w:sz w:val="24"/>
          <w:szCs w:val="24"/>
          <w:lang w:val="pt-BR"/>
        </w:rPr>
        <w:t>Concordância</w:t>
      </w:r>
      <w:r w:rsidRPr="008D4945">
        <w:rPr>
          <w:rFonts w:ascii="Arial" w:hAnsi="Arial" w:cs="Arial"/>
          <w:sz w:val="24"/>
          <w:szCs w:val="24"/>
          <w:lang w:val="pt-BR"/>
        </w:rPr>
        <w:t>, que está ciente e concorda com as disposições previstas no Edital e seus anexos,</w:t>
      </w:r>
      <w:r w:rsidRPr="008D4945">
        <w:rPr>
          <w:rFonts w:ascii="Arial" w:hAnsi="Arial" w:cs="Arial"/>
          <w:b/>
          <w:bCs/>
          <w:sz w:val="24"/>
          <w:szCs w:val="24"/>
          <w:lang w:val="pt-BR"/>
        </w:rPr>
        <w:t xml:space="preserve"> </w:t>
      </w:r>
      <w:r w:rsidRPr="008D4945">
        <w:rPr>
          <w:rFonts w:ascii="Arial" w:hAnsi="Arial" w:cs="Arial"/>
          <w:sz w:val="24"/>
          <w:szCs w:val="24"/>
          <w:lang w:val="pt-BR"/>
        </w:rPr>
        <w:t>bem como que se responsabilizam pela veracidade e legitimidade das informações e documentos apresentados durante o processo de seleção.</w:t>
      </w:r>
    </w:p>
    <w:p w:rsidR="008D4945" w:rsidRPr="00D011AE" w:rsidRDefault="008D4945" w:rsidP="00012D90">
      <w:pPr>
        <w:numPr>
          <w:ilvl w:val="1"/>
          <w:numId w:val="4"/>
        </w:numPr>
        <w:tabs>
          <w:tab w:val="left" w:pos="284"/>
          <w:tab w:val="left" w:pos="1212"/>
        </w:tabs>
        <w:spacing w:line="360" w:lineRule="auto"/>
        <w:ind w:left="-284" w:right="20" w:firstLine="284"/>
        <w:jc w:val="both"/>
        <w:rPr>
          <w:rFonts w:ascii="Arial" w:hAnsi="Arial" w:cs="Arial"/>
          <w:sz w:val="24"/>
          <w:szCs w:val="24"/>
          <w:lang w:val="pt-BR"/>
        </w:rPr>
      </w:pPr>
      <w:r w:rsidRPr="008D4945">
        <w:rPr>
          <w:rFonts w:ascii="Arial" w:hAnsi="Arial" w:cs="Arial"/>
          <w:sz w:val="24"/>
          <w:szCs w:val="24"/>
          <w:lang w:val="pt-BR"/>
        </w:rPr>
        <w:t xml:space="preserve">Deverá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nº 464, 19 de abril de 2017 cabendo a Comissão de Seleção verificar o </w:t>
      </w:r>
      <w:r w:rsidRPr="008D4945">
        <w:rPr>
          <w:rFonts w:ascii="Arial" w:hAnsi="Arial" w:cs="Arial"/>
          <w:sz w:val="24"/>
          <w:szCs w:val="24"/>
          <w:lang w:val="pt-BR"/>
        </w:rPr>
        <w:lastRenderedPageBreak/>
        <w:t>cumprimento de tais requisitos no momento da análise da seleção das propostas de plano de trabalho.</w:t>
      </w:r>
      <w:bookmarkStart w:id="1" w:name="page10"/>
      <w:bookmarkEnd w:id="1"/>
    </w:p>
    <w:p w:rsidR="008D4945" w:rsidRPr="008D4945" w:rsidRDefault="008D4945" w:rsidP="00514BD6">
      <w:pPr>
        <w:spacing w:line="360" w:lineRule="auto"/>
        <w:rPr>
          <w:rFonts w:ascii="Arial" w:hAnsi="Arial" w:cs="Arial"/>
          <w:sz w:val="24"/>
          <w:szCs w:val="24"/>
          <w:lang w:val="pt-BR"/>
        </w:rPr>
      </w:pPr>
    </w:p>
    <w:p w:rsidR="008D4945" w:rsidRPr="008D4945" w:rsidRDefault="00B6306C" w:rsidP="00514BD6">
      <w:pPr>
        <w:tabs>
          <w:tab w:val="left" w:pos="700"/>
        </w:tabs>
        <w:spacing w:line="360" w:lineRule="auto"/>
        <w:rPr>
          <w:rFonts w:ascii="Arial" w:hAnsi="Arial" w:cs="Arial"/>
          <w:sz w:val="24"/>
          <w:szCs w:val="24"/>
          <w:lang w:val="pt-BR"/>
        </w:rPr>
      </w:pPr>
      <w:r>
        <w:rPr>
          <w:rFonts w:ascii="Arial" w:hAnsi="Arial" w:cs="Arial"/>
          <w:b/>
          <w:bCs/>
          <w:sz w:val="24"/>
          <w:szCs w:val="24"/>
          <w:lang w:val="pt-BR"/>
        </w:rPr>
        <w:t>6</w:t>
      </w:r>
      <w:r w:rsidR="008D4945" w:rsidRPr="008D4945">
        <w:rPr>
          <w:rFonts w:ascii="Arial" w:hAnsi="Arial" w:cs="Arial"/>
          <w:b/>
          <w:bCs/>
          <w:sz w:val="24"/>
          <w:szCs w:val="24"/>
          <w:lang w:val="pt-BR"/>
        </w:rPr>
        <w:t>.</w:t>
      </w:r>
      <w:r w:rsidR="008D4945" w:rsidRPr="008D4945">
        <w:rPr>
          <w:rFonts w:ascii="Arial" w:hAnsi="Arial" w:cs="Arial"/>
          <w:sz w:val="24"/>
          <w:szCs w:val="24"/>
          <w:lang w:val="pt-BR"/>
        </w:rPr>
        <w:tab/>
      </w:r>
      <w:r w:rsidR="008D4945" w:rsidRPr="008D4945">
        <w:rPr>
          <w:rFonts w:ascii="Arial" w:hAnsi="Arial" w:cs="Arial"/>
          <w:b/>
          <w:bCs/>
          <w:sz w:val="24"/>
          <w:szCs w:val="24"/>
          <w:lang w:val="pt-BR"/>
        </w:rPr>
        <w:t>REQUISITOS E IMPEDIMENTOS PARA A CELEBRAÇÃO DO TERMO DE COLABORAÇÃO</w:t>
      </w:r>
    </w:p>
    <w:p w:rsidR="008D4945" w:rsidRPr="008D4945" w:rsidRDefault="00B6306C" w:rsidP="00B6306C">
      <w:pPr>
        <w:tabs>
          <w:tab w:val="left" w:pos="780"/>
        </w:tabs>
        <w:spacing w:line="360" w:lineRule="auto"/>
        <w:jc w:val="both"/>
        <w:rPr>
          <w:rFonts w:ascii="Arial" w:hAnsi="Arial" w:cs="Arial"/>
          <w:b/>
          <w:bCs/>
          <w:sz w:val="24"/>
          <w:szCs w:val="24"/>
          <w:lang w:val="pt-BR"/>
        </w:rPr>
      </w:pPr>
      <w:r w:rsidRPr="00B6306C">
        <w:rPr>
          <w:rFonts w:ascii="Arial" w:hAnsi="Arial" w:cs="Arial"/>
          <w:b/>
          <w:sz w:val="24"/>
          <w:szCs w:val="24"/>
          <w:lang w:val="pt-BR"/>
        </w:rPr>
        <w:t>6.1</w:t>
      </w:r>
      <w:r w:rsidR="008D4945" w:rsidRPr="008D4945">
        <w:rPr>
          <w:rFonts w:ascii="Arial" w:hAnsi="Arial" w:cs="Arial"/>
          <w:sz w:val="24"/>
          <w:szCs w:val="24"/>
          <w:lang w:val="pt-BR"/>
        </w:rPr>
        <w:t>Para a celebração do termo de colaboração, a OSC deverá atender aos seguintes requisitos:</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ter objetivos estatutários ou regimentais voltados à promoção de atividades e finalidades de relevância pública e social, bem como compatíveis com o objeto do instrumento a ser pactuado (art. 33, </w:t>
      </w:r>
      <w:r w:rsidRPr="008D4945">
        <w:rPr>
          <w:rFonts w:ascii="Arial" w:hAnsi="Arial" w:cs="Arial"/>
          <w:b/>
          <w:bCs/>
          <w:sz w:val="24"/>
          <w:szCs w:val="24"/>
          <w:lang w:val="pt-BR"/>
        </w:rPr>
        <w:t>caput</w:t>
      </w:r>
      <w:r w:rsidRPr="008D4945">
        <w:rPr>
          <w:rFonts w:ascii="Arial" w:hAnsi="Arial" w:cs="Arial"/>
          <w:sz w:val="24"/>
          <w:szCs w:val="24"/>
          <w:lang w:val="pt-BR"/>
        </w:rPr>
        <w:t xml:space="preserve">, inciso I, e art. 35, </w:t>
      </w:r>
      <w:r w:rsidRPr="008D4945">
        <w:rPr>
          <w:rFonts w:ascii="Arial" w:hAnsi="Arial" w:cs="Arial"/>
          <w:b/>
          <w:bCs/>
          <w:sz w:val="24"/>
          <w:szCs w:val="24"/>
          <w:lang w:val="pt-BR"/>
        </w:rPr>
        <w:t>caput</w:t>
      </w:r>
      <w:r w:rsidRPr="008D4945">
        <w:rPr>
          <w:rFonts w:ascii="Arial" w:hAnsi="Arial" w:cs="Arial"/>
          <w:sz w:val="24"/>
          <w:szCs w:val="24"/>
          <w:lang w:val="pt-BR"/>
        </w:rPr>
        <w:t>, inciso III, da Lei nº 13.019, de 2014). Estão dispensadas desta exigência as organizações religiosas e as sociedades cooperativas (art. 33, §§ 2º e 3º,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8D4945">
        <w:rPr>
          <w:rFonts w:ascii="Arial" w:hAnsi="Arial" w:cs="Arial"/>
          <w:b/>
          <w:bCs/>
          <w:sz w:val="24"/>
          <w:szCs w:val="24"/>
          <w:lang w:val="pt-BR"/>
        </w:rPr>
        <w:t>caput</w:t>
      </w:r>
      <w:r w:rsidRPr="008D4945">
        <w:rPr>
          <w:rFonts w:ascii="Arial" w:hAnsi="Arial" w:cs="Arial"/>
          <w:sz w:val="24"/>
          <w:szCs w:val="24"/>
          <w:lang w:val="pt-BR"/>
        </w:rPr>
        <w:t>, inciso III, Lei nº 13.019, de 2014). Estão dispensadas desta exigência as organizações religiosas e as sociedades cooperativas (art. 33, §§ 2º e 3º,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escrituração de acordo com os princípios fundamentais de contabilidade e com as Normas Brasileiras de Contabilidade (art. 33, </w:t>
      </w:r>
      <w:r w:rsidRPr="008D4945">
        <w:rPr>
          <w:rFonts w:ascii="Arial" w:hAnsi="Arial" w:cs="Arial"/>
          <w:b/>
          <w:bCs/>
          <w:sz w:val="24"/>
          <w:szCs w:val="24"/>
          <w:lang w:val="pt-BR"/>
        </w:rPr>
        <w:t>caput</w:t>
      </w:r>
      <w:r w:rsidRPr="008D4945">
        <w:rPr>
          <w:rFonts w:ascii="Arial" w:hAnsi="Arial" w:cs="Arial"/>
          <w:sz w:val="24"/>
          <w:szCs w:val="24"/>
          <w:lang w:val="pt-BR"/>
        </w:rPr>
        <w:t>, inciso IV,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possuir, no momento da apresentação do plano de trabalho, no mínimo 01 (um) ano de existência, com cadastro ativo, comprovados por meio de documentação emitida pela Secretaria da Receita Federal do Brasil, com base no Cadastro Nacional da Pessoa Jurídica – CNPJ (art. 33, </w:t>
      </w:r>
      <w:r w:rsidRPr="008D4945">
        <w:rPr>
          <w:rFonts w:ascii="Arial" w:hAnsi="Arial" w:cs="Arial"/>
          <w:b/>
          <w:bCs/>
          <w:sz w:val="24"/>
          <w:szCs w:val="24"/>
          <w:lang w:val="pt-BR"/>
        </w:rPr>
        <w:t>caput</w:t>
      </w:r>
      <w:r w:rsidRPr="008D4945">
        <w:rPr>
          <w:rFonts w:ascii="Arial" w:hAnsi="Arial" w:cs="Arial"/>
          <w:sz w:val="24"/>
          <w:szCs w:val="24"/>
          <w:lang w:val="pt-BR"/>
        </w:rPr>
        <w:t>, inciso V, alínea “a”, da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apresentação de documentos relacionados no Anexo III – Check-list e Anexo IV – Modelos das De</w:t>
      </w:r>
      <w:r w:rsidR="003802A9">
        <w:rPr>
          <w:rFonts w:ascii="Arial" w:hAnsi="Arial" w:cs="Arial"/>
          <w:sz w:val="24"/>
          <w:szCs w:val="24"/>
          <w:lang w:val="pt-BR"/>
        </w:rPr>
        <w:t xml:space="preserve">clarações referentes aos itens constantes </w:t>
      </w:r>
      <w:r w:rsidRPr="008D4945">
        <w:rPr>
          <w:rFonts w:ascii="Arial" w:hAnsi="Arial" w:cs="Arial"/>
          <w:sz w:val="24"/>
          <w:szCs w:val="24"/>
          <w:lang w:val="pt-BR"/>
        </w:rPr>
        <w:t>do Anexo III;</w:t>
      </w:r>
    </w:p>
    <w:p w:rsidR="008D4945" w:rsidRPr="008D4945" w:rsidRDefault="008D4945" w:rsidP="00514BD6">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demonstrar condições de acessibilidade para pessoas com deficiência ou mobilidade reduzida, de acordo com as características do objeto da proposta do plano de trabalho;</w:t>
      </w:r>
    </w:p>
    <w:p w:rsidR="008D4945" w:rsidRPr="008D4945" w:rsidRDefault="008D4945" w:rsidP="00514BD6">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lastRenderedPageBreak/>
        <w:t>No caso da OSC for contemplar no Plano de Trabalho contratação de pessoal, deverá ser anexado á norma trabalhista que determina a data-base, o piso salarial, se houver, e os índices de reajuste das categorias envolvidas.</w:t>
      </w:r>
    </w:p>
    <w:p w:rsidR="008D4945" w:rsidRPr="008D4945" w:rsidRDefault="008D4945" w:rsidP="00514BD6">
      <w:pPr>
        <w:tabs>
          <w:tab w:val="left" w:pos="1214"/>
        </w:tabs>
        <w:spacing w:line="360" w:lineRule="auto"/>
        <w:ind w:left="854"/>
        <w:jc w:val="both"/>
        <w:rPr>
          <w:rFonts w:ascii="Arial" w:hAnsi="Arial" w:cs="Arial"/>
          <w:color w:val="FF0000"/>
          <w:sz w:val="24"/>
          <w:szCs w:val="24"/>
          <w:lang w:val="pt-BR"/>
        </w:rPr>
      </w:pPr>
    </w:p>
    <w:p w:rsidR="008D4945" w:rsidRPr="00B6306C" w:rsidRDefault="008D4945" w:rsidP="00B6306C">
      <w:pPr>
        <w:pStyle w:val="PargrafodaLista"/>
        <w:numPr>
          <w:ilvl w:val="1"/>
          <w:numId w:val="29"/>
        </w:numPr>
        <w:tabs>
          <w:tab w:val="left" w:pos="780"/>
        </w:tabs>
        <w:spacing w:line="360" w:lineRule="auto"/>
        <w:jc w:val="both"/>
        <w:rPr>
          <w:rFonts w:ascii="Arial" w:hAnsi="Arial" w:cs="Arial"/>
          <w:b/>
          <w:bCs/>
          <w:sz w:val="24"/>
          <w:szCs w:val="24"/>
        </w:rPr>
      </w:pPr>
      <w:r w:rsidRPr="00B6306C">
        <w:rPr>
          <w:rFonts w:ascii="Arial" w:hAnsi="Arial" w:cs="Arial"/>
          <w:sz w:val="24"/>
          <w:szCs w:val="24"/>
        </w:rPr>
        <w:t>Ficará impedida de celebrar o termo de colaboração a OSC que:</w:t>
      </w:r>
    </w:p>
    <w:p w:rsidR="008D4945" w:rsidRPr="008D4945" w:rsidRDefault="008D4945" w:rsidP="00514BD6">
      <w:pPr>
        <w:numPr>
          <w:ilvl w:val="1"/>
          <w:numId w:val="6"/>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não esteja regularmente constituída ou, se estrangeira, não esteja autorizada a funcionar no território nacional (art. 39, </w:t>
      </w:r>
      <w:r w:rsidRPr="008D4945">
        <w:rPr>
          <w:rFonts w:ascii="Arial" w:hAnsi="Arial" w:cs="Arial"/>
          <w:b/>
          <w:bCs/>
          <w:sz w:val="24"/>
          <w:szCs w:val="24"/>
          <w:lang w:val="pt-BR"/>
        </w:rPr>
        <w:t>caput</w:t>
      </w:r>
      <w:r w:rsidRPr="008D4945">
        <w:rPr>
          <w:rFonts w:ascii="Arial" w:hAnsi="Arial" w:cs="Arial"/>
          <w:sz w:val="24"/>
          <w:szCs w:val="24"/>
          <w:lang w:val="pt-BR"/>
        </w:rPr>
        <w:t>, inciso I, da Lei nº 13.019, de 2014);</w:t>
      </w:r>
    </w:p>
    <w:p w:rsidR="008D4945" w:rsidRPr="008D4945" w:rsidRDefault="008D4945" w:rsidP="00514BD6">
      <w:pPr>
        <w:numPr>
          <w:ilvl w:val="1"/>
          <w:numId w:val="6"/>
        </w:numPr>
        <w:tabs>
          <w:tab w:val="left" w:pos="1416"/>
        </w:tabs>
        <w:spacing w:line="360" w:lineRule="auto"/>
        <w:ind w:firstLine="854"/>
        <w:jc w:val="both"/>
        <w:rPr>
          <w:rFonts w:ascii="Arial" w:hAnsi="Arial" w:cs="Arial"/>
          <w:sz w:val="24"/>
          <w:szCs w:val="24"/>
          <w:lang w:val="pt-BR"/>
        </w:rPr>
      </w:pPr>
      <w:r w:rsidRPr="008D4945">
        <w:rPr>
          <w:rFonts w:ascii="Arial" w:hAnsi="Arial" w:cs="Arial"/>
          <w:sz w:val="24"/>
          <w:szCs w:val="24"/>
          <w:lang w:val="pt-BR"/>
        </w:rPr>
        <w:t>esteja omissa no dever de prestar contas de parceria anteriormente celebrada (art. 39,</w:t>
      </w:r>
      <w:r w:rsidRPr="008D4945">
        <w:rPr>
          <w:rFonts w:ascii="Arial" w:hAnsi="Arial" w:cs="Arial"/>
          <w:b/>
          <w:bCs/>
          <w:sz w:val="24"/>
          <w:szCs w:val="24"/>
          <w:lang w:val="pt-BR"/>
        </w:rPr>
        <w:t>caput</w:t>
      </w:r>
      <w:r w:rsidRPr="008D4945">
        <w:rPr>
          <w:rFonts w:ascii="Arial" w:hAnsi="Arial" w:cs="Arial"/>
          <w:sz w:val="24"/>
          <w:szCs w:val="24"/>
          <w:lang w:val="pt-BR"/>
        </w:rPr>
        <w:t>, inciso II, da Lei nº 13.019, de 2014);</w:t>
      </w:r>
    </w:p>
    <w:p w:rsidR="008D4945" w:rsidRPr="008D4945" w:rsidRDefault="008D4945" w:rsidP="00514BD6">
      <w:pPr>
        <w:numPr>
          <w:ilvl w:val="0"/>
          <w:numId w:val="7"/>
        </w:numPr>
        <w:tabs>
          <w:tab w:val="left" w:pos="1214"/>
        </w:tabs>
        <w:spacing w:line="360" w:lineRule="auto"/>
        <w:ind w:firstLine="854"/>
        <w:jc w:val="both"/>
        <w:rPr>
          <w:rFonts w:ascii="Arial" w:hAnsi="Arial" w:cs="Arial"/>
          <w:sz w:val="24"/>
          <w:szCs w:val="24"/>
          <w:lang w:val="pt-BR"/>
        </w:rPr>
      </w:pPr>
      <w:bookmarkStart w:id="2" w:name="page12"/>
      <w:bookmarkEnd w:id="2"/>
      <w:r w:rsidRPr="008D4945">
        <w:rPr>
          <w:rFonts w:ascii="Arial" w:hAnsi="Arial" w:cs="Arial"/>
          <w:sz w:val="24"/>
          <w:szCs w:val="24"/>
          <w:lang w:val="pt-BR"/>
        </w:rP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8D4945">
        <w:rPr>
          <w:rFonts w:ascii="Arial" w:hAnsi="Arial" w:cs="Arial"/>
          <w:b/>
          <w:bCs/>
          <w:sz w:val="24"/>
          <w:szCs w:val="24"/>
          <w:lang w:val="pt-BR"/>
        </w:rPr>
        <w:t>caput</w:t>
      </w:r>
      <w:r w:rsidRPr="008D4945">
        <w:rPr>
          <w:rFonts w:ascii="Arial" w:hAnsi="Arial" w:cs="Arial"/>
          <w:sz w:val="24"/>
          <w:szCs w:val="24"/>
          <w:lang w:val="pt-BR"/>
        </w:rPr>
        <w:t>, inciso III e §§ 5º e 6º, da Lei nº 13.019, de 2014, e art. 38, § 1º, inciso I, alínea “l”, do Decreto nº 464, 19 de abril de 2017);</w:t>
      </w:r>
    </w:p>
    <w:p w:rsidR="008D4945" w:rsidRPr="008D4945" w:rsidRDefault="008D4945" w:rsidP="00514BD6">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8D4945">
        <w:rPr>
          <w:rFonts w:ascii="Arial" w:hAnsi="Arial" w:cs="Arial"/>
          <w:b/>
          <w:bCs/>
          <w:sz w:val="24"/>
          <w:szCs w:val="24"/>
          <w:lang w:val="pt-BR"/>
        </w:rPr>
        <w:t>caput</w:t>
      </w:r>
      <w:r w:rsidRPr="008D4945">
        <w:rPr>
          <w:rFonts w:ascii="Arial" w:hAnsi="Arial" w:cs="Arial"/>
          <w:sz w:val="24"/>
          <w:szCs w:val="24"/>
          <w:lang w:val="pt-BR"/>
        </w:rPr>
        <w:t>, inciso IV, da Lei nº 13.019, de 2014);</w:t>
      </w:r>
    </w:p>
    <w:p w:rsidR="008D4945" w:rsidRPr="008D4945" w:rsidRDefault="008D4945" w:rsidP="00514BD6">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8D4945">
        <w:rPr>
          <w:rFonts w:ascii="Arial" w:hAnsi="Arial" w:cs="Arial"/>
          <w:b/>
          <w:bCs/>
          <w:sz w:val="24"/>
          <w:szCs w:val="24"/>
          <w:lang w:val="pt-BR"/>
        </w:rPr>
        <w:t>caput</w:t>
      </w:r>
      <w:r w:rsidRPr="008D4945">
        <w:rPr>
          <w:rFonts w:ascii="Arial" w:hAnsi="Arial" w:cs="Arial"/>
          <w:sz w:val="24"/>
          <w:szCs w:val="24"/>
          <w:lang w:val="pt-BR"/>
        </w:rPr>
        <w:t>, inciso V, da Lei nº 13.019, de 2014);</w:t>
      </w:r>
    </w:p>
    <w:p w:rsidR="008D4945" w:rsidRPr="008D4945" w:rsidRDefault="008D4945" w:rsidP="00514BD6">
      <w:pPr>
        <w:numPr>
          <w:ilvl w:val="0"/>
          <w:numId w:val="7"/>
        </w:numPr>
        <w:tabs>
          <w:tab w:val="left" w:pos="1214"/>
        </w:tabs>
        <w:spacing w:line="360" w:lineRule="auto"/>
        <w:ind w:right="40" w:firstLine="854"/>
        <w:jc w:val="both"/>
        <w:rPr>
          <w:rFonts w:ascii="Arial" w:hAnsi="Arial" w:cs="Arial"/>
          <w:sz w:val="24"/>
          <w:szCs w:val="24"/>
          <w:lang w:val="pt-BR"/>
        </w:rPr>
      </w:pPr>
      <w:r w:rsidRPr="008D4945">
        <w:rPr>
          <w:rFonts w:ascii="Arial" w:hAnsi="Arial" w:cs="Arial"/>
          <w:sz w:val="24"/>
          <w:szCs w:val="24"/>
          <w:lang w:val="pt-BR"/>
        </w:rPr>
        <w:t xml:space="preserve">tenha tido contas de parceria julgadas irregulares ou rejeitadas por Tribunal ou Conselho de Contas de qualquer esfera da Federação, em decisão </w:t>
      </w:r>
      <w:r w:rsidRPr="008D4945">
        <w:rPr>
          <w:rFonts w:ascii="Arial" w:hAnsi="Arial" w:cs="Arial"/>
          <w:sz w:val="24"/>
          <w:szCs w:val="24"/>
          <w:lang w:val="pt-BR"/>
        </w:rPr>
        <w:lastRenderedPageBreak/>
        <w:t xml:space="preserve">irrecorrível, nos últimos 8 (oito) anos (art. 39, </w:t>
      </w:r>
      <w:r w:rsidRPr="008D4945">
        <w:rPr>
          <w:rFonts w:ascii="Arial" w:hAnsi="Arial" w:cs="Arial"/>
          <w:b/>
          <w:bCs/>
          <w:sz w:val="24"/>
          <w:szCs w:val="24"/>
          <w:lang w:val="pt-BR"/>
        </w:rPr>
        <w:t>caput</w:t>
      </w:r>
      <w:r w:rsidRPr="008D4945">
        <w:rPr>
          <w:rFonts w:ascii="Arial" w:hAnsi="Arial" w:cs="Arial"/>
          <w:sz w:val="24"/>
          <w:szCs w:val="24"/>
          <w:lang w:val="pt-BR"/>
        </w:rPr>
        <w:t>, inciso VI, da Lei nº 13.019, de 2014); ou</w:t>
      </w:r>
    </w:p>
    <w:p w:rsidR="008D4945" w:rsidRPr="008D4945" w:rsidRDefault="008D4945" w:rsidP="00514BD6">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8D4945">
        <w:rPr>
          <w:rFonts w:ascii="Arial" w:hAnsi="Arial" w:cs="Arial"/>
          <w:b/>
          <w:bCs/>
          <w:sz w:val="24"/>
          <w:szCs w:val="24"/>
          <w:lang w:val="pt-BR"/>
        </w:rPr>
        <w:t>caput</w:t>
      </w:r>
      <w:r w:rsidRPr="008D4945">
        <w:rPr>
          <w:rFonts w:ascii="Arial" w:hAnsi="Arial" w:cs="Arial"/>
          <w:sz w:val="24"/>
          <w:szCs w:val="24"/>
          <w:lang w:val="pt-BR"/>
        </w:rPr>
        <w:t>, inciso VII, da Lei nº 13.019, de 2014).</w:t>
      </w:r>
    </w:p>
    <w:p w:rsidR="008D4945" w:rsidRPr="008D4945" w:rsidRDefault="008D4945" w:rsidP="00514BD6">
      <w:pPr>
        <w:spacing w:line="360" w:lineRule="auto"/>
        <w:rPr>
          <w:rFonts w:ascii="Arial" w:hAnsi="Arial" w:cs="Arial"/>
          <w:sz w:val="24"/>
          <w:szCs w:val="24"/>
          <w:lang w:val="pt-BR"/>
        </w:rPr>
      </w:pPr>
    </w:p>
    <w:p w:rsidR="008D4945" w:rsidRPr="00E71EE8" w:rsidRDefault="00CD296A" w:rsidP="00E71EE8">
      <w:pPr>
        <w:tabs>
          <w:tab w:val="left" w:pos="780"/>
        </w:tabs>
        <w:spacing w:line="360" w:lineRule="auto"/>
        <w:jc w:val="both"/>
        <w:rPr>
          <w:rFonts w:ascii="Arial" w:hAnsi="Arial" w:cs="Arial"/>
          <w:b/>
          <w:bCs/>
          <w:sz w:val="24"/>
          <w:szCs w:val="24"/>
          <w:lang w:val="pt-BR"/>
        </w:rPr>
      </w:pPr>
      <w:r w:rsidRPr="00CD296A">
        <w:rPr>
          <w:rFonts w:ascii="Arial" w:hAnsi="Arial" w:cs="Arial"/>
          <w:b/>
          <w:bCs/>
          <w:sz w:val="24"/>
          <w:szCs w:val="24"/>
          <w:lang w:val="pt-BR"/>
        </w:rPr>
        <w:t xml:space="preserve">7. </w:t>
      </w:r>
      <w:r w:rsidR="008D4945" w:rsidRPr="00CD296A">
        <w:rPr>
          <w:rFonts w:ascii="Arial" w:hAnsi="Arial" w:cs="Arial"/>
          <w:b/>
          <w:bCs/>
          <w:sz w:val="24"/>
          <w:szCs w:val="24"/>
          <w:lang w:val="pt-BR"/>
        </w:rPr>
        <w:t>COMISSÃO DE SELEÇÃO</w:t>
      </w:r>
    </w:p>
    <w:p w:rsidR="008D4945" w:rsidRPr="008D4945" w:rsidRDefault="00CD296A" w:rsidP="00514BD6">
      <w:pPr>
        <w:spacing w:line="360" w:lineRule="auto"/>
        <w:ind w:right="20"/>
        <w:jc w:val="both"/>
        <w:rPr>
          <w:rFonts w:ascii="Arial" w:hAnsi="Arial" w:cs="Arial"/>
          <w:sz w:val="24"/>
          <w:szCs w:val="24"/>
          <w:lang w:val="pt-BR"/>
        </w:rPr>
      </w:pPr>
      <w:r>
        <w:rPr>
          <w:rFonts w:ascii="Arial" w:hAnsi="Arial" w:cs="Arial"/>
          <w:b/>
          <w:bCs/>
          <w:sz w:val="24"/>
          <w:szCs w:val="24"/>
          <w:lang w:val="pt-BR"/>
        </w:rPr>
        <w:t>7</w:t>
      </w:r>
      <w:r w:rsidR="008D4945" w:rsidRPr="008D4945">
        <w:rPr>
          <w:rFonts w:ascii="Arial" w:hAnsi="Arial" w:cs="Arial"/>
          <w:b/>
          <w:bCs/>
          <w:sz w:val="24"/>
          <w:szCs w:val="24"/>
          <w:lang w:val="pt-BR"/>
        </w:rPr>
        <w:t xml:space="preserve">.1 </w:t>
      </w:r>
      <w:r w:rsidR="008D4945" w:rsidRPr="008D4945">
        <w:rPr>
          <w:rFonts w:ascii="Arial" w:hAnsi="Arial" w:cs="Arial"/>
          <w:sz w:val="24"/>
          <w:szCs w:val="24"/>
          <w:lang w:val="pt-BR"/>
        </w:rPr>
        <w:t>A Comissão de Seleção constituída nos termos da Lei Municipal nº 3.655/2017, é o órgão colegiado destinado a processar e julgar o presente</w:t>
      </w:r>
      <w:r w:rsidR="008D4945" w:rsidRPr="008D4945">
        <w:rPr>
          <w:rFonts w:ascii="Arial" w:hAnsi="Arial" w:cs="Arial"/>
          <w:b/>
          <w:bCs/>
          <w:sz w:val="24"/>
          <w:szCs w:val="24"/>
          <w:lang w:val="pt-BR"/>
        </w:rPr>
        <w:t xml:space="preserve"> </w:t>
      </w:r>
      <w:r w:rsidR="008D4945" w:rsidRPr="008D4945">
        <w:rPr>
          <w:rFonts w:ascii="Arial" w:hAnsi="Arial" w:cs="Arial"/>
          <w:sz w:val="24"/>
          <w:szCs w:val="24"/>
          <w:lang w:val="pt-BR"/>
        </w:rPr>
        <w:t xml:space="preserve">chamamento público, avaliando as propostas de plano de trabalho, que posteriormente deverá ser homologado pelo </w:t>
      </w:r>
      <w:r w:rsidR="00FB59D5">
        <w:rPr>
          <w:rFonts w:ascii="Arial" w:hAnsi="Arial" w:cs="Arial"/>
          <w:sz w:val="24"/>
          <w:szCs w:val="24"/>
          <w:lang w:val="pt-BR"/>
        </w:rPr>
        <w:t>Gestor do FMAS</w:t>
      </w:r>
      <w:r w:rsidR="008D4945" w:rsidRPr="008D4945">
        <w:rPr>
          <w:rFonts w:ascii="Arial" w:hAnsi="Arial" w:cs="Arial"/>
          <w:sz w:val="24"/>
          <w:szCs w:val="24"/>
          <w:lang w:val="pt-BR"/>
        </w:rPr>
        <w:t>.</w:t>
      </w:r>
    </w:p>
    <w:p w:rsidR="008D4945" w:rsidRPr="008D4945" w:rsidRDefault="00CD296A" w:rsidP="00514BD6">
      <w:pPr>
        <w:spacing w:line="360" w:lineRule="auto"/>
        <w:ind w:right="20"/>
        <w:jc w:val="both"/>
        <w:rPr>
          <w:rFonts w:ascii="Arial" w:hAnsi="Arial" w:cs="Arial"/>
          <w:sz w:val="24"/>
          <w:szCs w:val="24"/>
          <w:lang w:val="pt-BR"/>
        </w:rPr>
      </w:pPr>
      <w:r>
        <w:rPr>
          <w:rFonts w:ascii="Arial" w:hAnsi="Arial" w:cs="Arial"/>
          <w:b/>
          <w:bCs/>
          <w:sz w:val="24"/>
          <w:szCs w:val="24"/>
          <w:lang w:val="pt-BR"/>
        </w:rPr>
        <w:t>7</w:t>
      </w:r>
      <w:r w:rsidR="008D4945" w:rsidRPr="008D4945">
        <w:rPr>
          <w:rFonts w:ascii="Arial" w:hAnsi="Arial" w:cs="Arial"/>
          <w:b/>
          <w:bCs/>
          <w:sz w:val="24"/>
          <w:szCs w:val="24"/>
          <w:lang w:val="pt-BR"/>
        </w:rPr>
        <w:t xml:space="preserve">.2. </w:t>
      </w:r>
      <w:r w:rsidR="008D4945" w:rsidRPr="008D4945">
        <w:rPr>
          <w:rFonts w:ascii="Arial" w:hAnsi="Arial" w:cs="Arial"/>
          <w:sz w:val="24"/>
          <w:szCs w:val="24"/>
          <w:lang w:val="pt-BR"/>
        </w:rPr>
        <w:t>Deverá se declarar impedido membro da Comissão de Seleção que tenha participado, nos</w:t>
      </w:r>
      <w:r w:rsidR="008D4945" w:rsidRPr="008D4945">
        <w:rPr>
          <w:rFonts w:ascii="Arial" w:hAnsi="Arial" w:cs="Arial"/>
          <w:b/>
          <w:bCs/>
          <w:sz w:val="24"/>
          <w:szCs w:val="24"/>
          <w:lang w:val="pt-BR"/>
        </w:rPr>
        <w:t xml:space="preserve"> </w:t>
      </w:r>
      <w:r w:rsidR="008D4945" w:rsidRPr="008D4945">
        <w:rPr>
          <w:rFonts w:ascii="Arial" w:hAnsi="Arial" w:cs="Arial"/>
          <w:sz w:val="24"/>
          <w:szCs w:val="24"/>
          <w:lang w:val="pt-BR"/>
        </w:rPr>
        <w:t>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5º da Lei Municipal nº. 3.655/2017).</w:t>
      </w:r>
    </w:p>
    <w:p w:rsidR="008D4945" w:rsidRPr="00FD1E4C" w:rsidRDefault="008D4945" w:rsidP="00FD1E4C">
      <w:pPr>
        <w:pStyle w:val="PargrafodaLista"/>
        <w:numPr>
          <w:ilvl w:val="1"/>
          <w:numId w:val="30"/>
        </w:numPr>
        <w:tabs>
          <w:tab w:val="left" w:pos="567"/>
          <w:tab w:val="left" w:pos="9072"/>
        </w:tabs>
        <w:spacing w:line="360" w:lineRule="auto"/>
        <w:ind w:left="0" w:firstLine="0"/>
        <w:jc w:val="both"/>
        <w:rPr>
          <w:rFonts w:ascii="Arial" w:hAnsi="Arial" w:cs="Arial"/>
          <w:b/>
          <w:bCs/>
          <w:sz w:val="24"/>
          <w:szCs w:val="24"/>
        </w:rPr>
      </w:pPr>
      <w:r w:rsidRPr="00FD1E4C">
        <w:rPr>
          <w:rFonts w:ascii="Arial" w:hAnsi="Arial" w:cs="Arial"/>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5º, §4º da Lei Municipal nº. 3.655/2017).</w:t>
      </w:r>
    </w:p>
    <w:p w:rsidR="008D4945" w:rsidRPr="008D4945" w:rsidRDefault="00294240" w:rsidP="00294240">
      <w:pPr>
        <w:tabs>
          <w:tab w:val="left" w:pos="907"/>
        </w:tabs>
        <w:spacing w:line="360" w:lineRule="auto"/>
        <w:jc w:val="both"/>
        <w:rPr>
          <w:rFonts w:ascii="Arial" w:hAnsi="Arial" w:cs="Arial"/>
          <w:b/>
          <w:bCs/>
          <w:sz w:val="24"/>
          <w:szCs w:val="24"/>
          <w:lang w:val="pt-BR"/>
        </w:rPr>
      </w:pPr>
      <w:r w:rsidRPr="00294240">
        <w:rPr>
          <w:rFonts w:ascii="Arial" w:hAnsi="Arial" w:cs="Arial"/>
          <w:b/>
          <w:sz w:val="24"/>
          <w:szCs w:val="24"/>
          <w:lang w:val="pt-BR"/>
        </w:rPr>
        <w:t>7.4</w:t>
      </w:r>
      <w:r w:rsidR="008D4945" w:rsidRPr="008D4945">
        <w:rPr>
          <w:rFonts w:ascii="Arial" w:hAnsi="Arial" w:cs="Arial"/>
          <w:sz w:val="24"/>
          <w:szCs w:val="24"/>
          <w:lang w:val="pt-BR"/>
        </w:rPr>
        <w:t>Para subsidiar seus trabalhos, a Comissão de Seleção poderá solicitar assessoramento técnico de especialista que não seja membro desse colegiado.</w:t>
      </w:r>
    </w:p>
    <w:p w:rsidR="008D4945" w:rsidRDefault="008D4945" w:rsidP="00514BD6">
      <w:pPr>
        <w:spacing w:line="360" w:lineRule="auto"/>
        <w:ind w:left="-284"/>
        <w:rPr>
          <w:rFonts w:ascii="Arial" w:hAnsi="Arial" w:cs="Arial"/>
          <w:sz w:val="24"/>
          <w:szCs w:val="24"/>
          <w:lang w:val="pt-BR"/>
        </w:rPr>
      </w:pPr>
    </w:p>
    <w:p w:rsidR="006742A4" w:rsidRDefault="006742A4" w:rsidP="00514BD6">
      <w:pPr>
        <w:spacing w:line="360" w:lineRule="auto"/>
        <w:ind w:left="-284"/>
        <w:rPr>
          <w:rFonts w:ascii="Arial" w:hAnsi="Arial" w:cs="Arial"/>
          <w:sz w:val="24"/>
          <w:szCs w:val="24"/>
          <w:lang w:val="pt-BR"/>
        </w:rPr>
      </w:pPr>
    </w:p>
    <w:p w:rsidR="006742A4" w:rsidRPr="008D4945" w:rsidRDefault="006742A4" w:rsidP="00514BD6">
      <w:pPr>
        <w:spacing w:line="360" w:lineRule="auto"/>
        <w:ind w:left="-284"/>
        <w:rPr>
          <w:rFonts w:ascii="Arial" w:hAnsi="Arial" w:cs="Arial"/>
          <w:sz w:val="24"/>
          <w:szCs w:val="24"/>
          <w:lang w:val="pt-BR"/>
        </w:rPr>
      </w:pPr>
    </w:p>
    <w:p w:rsidR="00017A88" w:rsidRPr="00294240" w:rsidRDefault="00017A88" w:rsidP="00294240">
      <w:pPr>
        <w:pStyle w:val="PargrafodaLista"/>
        <w:numPr>
          <w:ilvl w:val="0"/>
          <w:numId w:val="31"/>
        </w:numPr>
        <w:tabs>
          <w:tab w:val="left" w:pos="900"/>
        </w:tabs>
        <w:spacing w:line="360" w:lineRule="auto"/>
        <w:ind w:left="0" w:firstLine="0"/>
        <w:jc w:val="both"/>
        <w:rPr>
          <w:rFonts w:ascii="Arial" w:hAnsi="Arial" w:cs="Arial"/>
          <w:b/>
          <w:bCs/>
          <w:sz w:val="24"/>
          <w:szCs w:val="24"/>
        </w:rPr>
      </w:pPr>
      <w:r w:rsidRPr="00294240">
        <w:rPr>
          <w:rFonts w:ascii="Arial" w:hAnsi="Arial" w:cs="Arial"/>
          <w:b/>
          <w:bCs/>
          <w:sz w:val="24"/>
          <w:szCs w:val="24"/>
        </w:rPr>
        <w:lastRenderedPageBreak/>
        <w:t>DA FASE DE SELEÇÃO</w:t>
      </w:r>
    </w:p>
    <w:p w:rsidR="00017A88" w:rsidRPr="00017A88" w:rsidRDefault="00012E19" w:rsidP="00012E19">
      <w:pPr>
        <w:tabs>
          <w:tab w:val="left" w:pos="828"/>
        </w:tabs>
        <w:spacing w:line="360" w:lineRule="auto"/>
        <w:jc w:val="both"/>
        <w:rPr>
          <w:rFonts w:ascii="Arial" w:hAnsi="Arial" w:cs="Arial"/>
          <w:b/>
          <w:bCs/>
          <w:color w:val="FF0000"/>
          <w:sz w:val="24"/>
          <w:szCs w:val="24"/>
          <w:lang w:val="pt-BR"/>
        </w:rPr>
      </w:pPr>
      <w:r w:rsidRPr="00012E19">
        <w:rPr>
          <w:rFonts w:ascii="Arial" w:hAnsi="Arial" w:cs="Arial"/>
          <w:b/>
          <w:sz w:val="24"/>
          <w:szCs w:val="24"/>
          <w:lang w:val="pt-BR"/>
        </w:rPr>
        <w:t>8.1</w:t>
      </w:r>
      <w:r w:rsidR="00017A88" w:rsidRPr="00017A88">
        <w:rPr>
          <w:rFonts w:ascii="Arial" w:hAnsi="Arial" w:cs="Arial"/>
          <w:sz w:val="24"/>
          <w:szCs w:val="24"/>
          <w:lang w:val="pt-BR"/>
        </w:rPr>
        <w:t>A análise das propostas/planos de trabalho</w:t>
      </w:r>
      <w:r w:rsidR="00D011AE" w:rsidRPr="00017A88">
        <w:rPr>
          <w:rFonts w:ascii="Arial" w:hAnsi="Arial" w:cs="Arial"/>
          <w:sz w:val="24"/>
          <w:szCs w:val="24"/>
          <w:lang w:val="pt-BR"/>
        </w:rPr>
        <w:t xml:space="preserve"> terá</w:t>
      </w:r>
      <w:r w:rsidR="00017A88" w:rsidRPr="00017A88">
        <w:rPr>
          <w:rFonts w:ascii="Arial" w:hAnsi="Arial" w:cs="Arial"/>
          <w:sz w:val="24"/>
          <w:szCs w:val="24"/>
          <w:lang w:val="pt-BR"/>
        </w:rPr>
        <w:t xml:space="preserve"> </w:t>
      </w:r>
      <w:r w:rsidR="00017A88" w:rsidRPr="00017A88">
        <w:rPr>
          <w:rFonts w:ascii="Arial" w:hAnsi="Arial" w:cs="Arial"/>
          <w:i/>
          <w:sz w:val="24"/>
          <w:szCs w:val="24"/>
          <w:lang w:val="pt-BR"/>
        </w:rPr>
        <w:t>a priori</w:t>
      </w:r>
      <w:r w:rsidR="00017A88" w:rsidRPr="00017A88">
        <w:rPr>
          <w:rFonts w:ascii="Arial" w:hAnsi="Arial" w:cs="Arial"/>
          <w:sz w:val="24"/>
          <w:szCs w:val="24"/>
          <w:lang w:val="pt-BR"/>
        </w:rPr>
        <w:t xml:space="preserve"> a verificação se o projeto encontra-se dentro da linha de interesse, conforme indicação no anexo I.</w:t>
      </w:r>
    </w:p>
    <w:p w:rsidR="00017A88" w:rsidRPr="00012E19" w:rsidRDefault="00017A88" w:rsidP="00012E19">
      <w:pPr>
        <w:pStyle w:val="PargrafodaLista"/>
        <w:numPr>
          <w:ilvl w:val="1"/>
          <w:numId w:val="31"/>
        </w:numPr>
        <w:tabs>
          <w:tab w:val="left" w:pos="0"/>
        </w:tabs>
        <w:spacing w:line="360" w:lineRule="auto"/>
        <w:ind w:left="0" w:firstLine="0"/>
        <w:jc w:val="both"/>
        <w:rPr>
          <w:rFonts w:ascii="Arial" w:hAnsi="Arial" w:cs="Arial"/>
          <w:b/>
          <w:bCs/>
          <w:sz w:val="24"/>
          <w:szCs w:val="24"/>
        </w:rPr>
      </w:pPr>
      <w:r w:rsidRPr="00012E19">
        <w:rPr>
          <w:rFonts w:ascii="Arial" w:hAnsi="Arial" w:cs="Arial"/>
          <w:sz w:val="24"/>
          <w:szCs w:val="24"/>
        </w:rPr>
        <w:t>A fase de seleção observará as seguintes etapas:</w:t>
      </w:r>
    </w:p>
    <w:p w:rsidR="00017A88" w:rsidRPr="00727E2E" w:rsidRDefault="00017A88" w:rsidP="00727E2E">
      <w:pPr>
        <w:spacing w:line="360" w:lineRule="auto"/>
        <w:outlineLvl w:val="0"/>
        <w:rPr>
          <w:rFonts w:ascii="Arial" w:hAnsi="Arial" w:cs="Arial"/>
          <w:b/>
        </w:rPr>
      </w:pPr>
      <w:r w:rsidRPr="001F1ECB">
        <w:rPr>
          <w:rFonts w:ascii="Arial" w:hAnsi="Arial" w:cs="Arial"/>
          <w:b/>
        </w:rPr>
        <w:t>Tabela 1</w:t>
      </w:r>
    </w:p>
    <w:tbl>
      <w:tblPr>
        <w:tblW w:w="9923"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6946"/>
        <w:gridCol w:w="2126"/>
      </w:tblGrid>
      <w:tr w:rsidR="00017A88" w:rsidRPr="001F1ECB" w:rsidTr="005D6CD5">
        <w:trPr>
          <w:trHeight w:val="278"/>
        </w:trPr>
        <w:tc>
          <w:tcPr>
            <w:tcW w:w="851" w:type="dxa"/>
            <w:shd w:val="clear" w:color="auto" w:fill="BFBFBF" w:themeFill="background1" w:themeFillShade="BF"/>
            <w:vAlign w:val="bottom"/>
          </w:tcPr>
          <w:p w:rsidR="00017A88" w:rsidRPr="001F1ECB" w:rsidRDefault="00017A88" w:rsidP="00514BD6">
            <w:pPr>
              <w:spacing w:line="360" w:lineRule="auto"/>
              <w:jc w:val="center"/>
              <w:rPr>
                <w:rFonts w:ascii="Arial" w:hAnsi="Arial" w:cs="Arial"/>
                <w:b/>
              </w:rPr>
            </w:pPr>
            <w:r w:rsidRPr="001F1ECB">
              <w:rPr>
                <w:rFonts w:ascii="Arial" w:hAnsi="Arial" w:cs="Arial"/>
                <w:b/>
              </w:rPr>
              <w:t>ETAPA</w:t>
            </w:r>
          </w:p>
        </w:tc>
        <w:tc>
          <w:tcPr>
            <w:tcW w:w="6946" w:type="dxa"/>
            <w:shd w:val="clear" w:color="auto" w:fill="BFBFBF" w:themeFill="background1" w:themeFillShade="BF"/>
            <w:vAlign w:val="bottom"/>
          </w:tcPr>
          <w:p w:rsidR="00017A88" w:rsidRPr="001F1ECB" w:rsidRDefault="00017A88" w:rsidP="00514BD6">
            <w:pPr>
              <w:spacing w:line="360" w:lineRule="auto"/>
              <w:jc w:val="center"/>
              <w:rPr>
                <w:rFonts w:ascii="Arial" w:hAnsi="Arial" w:cs="Arial"/>
                <w:b/>
              </w:rPr>
            </w:pPr>
            <w:r w:rsidRPr="001F1ECB">
              <w:rPr>
                <w:rFonts w:ascii="Arial" w:hAnsi="Arial" w:cs="Arial"/>
                <w:b/>
              </w:rPr>
              <w:t>DESCRIÇÃO DA ETAPA</w:t>
            </w:r>
          </w:p>
        </w:tc>
        <w:tc>
          <w:tcPr>
            <w:tcW w:w="2126" w:type="dxa"/>
            <w:shd w:val="clear" w:color="auto" w:fill="BFBFBF" w:themeFill="background1" w:themeFillShade="BF"/>
            <w:vAlign w:val="bottom"/>
          </w:tcPr>
          <w:p w:rsidR="00017A88" w:rsidRPr="001F1ECB" w:rsidRDefault="00017A88" w:rsidP="00514BD6">
            <w:pPr>
              <w:spacing w:line="360" w:lineRule="auto"/>
              <w:jc w:val="center"/>
              <w:rPr>
                <w:rFonts w:ascii="Arial" w:hAnsi="Arial" w:cs="Arial"/>
                <w:b/>
              </w:rPr>
            </w:pPr>
            <w:r w:rsidRPr="001F1ECB">
              <w:rPr>
                <w:rFonts w:ascii="Arial" w:hAnsi="Arial" w:cs="Arial"/>
                <w:b/>
                <w:w w:val="99"/>
              </w:rPr>
              <w:t>DATAS</w:t>
            </w:r>
          </w:p>
        </w:tc>
      </w:tr>
      <w:tr w:rsidR="00017A88" w:rsidRPr="00496C41" w:rsidTr="005D6CD5">
        <w:trPr>
          <w:trHeight w:val="258"/>
        </w:trPr>
        <w:tc>
          <w:tcPr>
            <w:tcW w:w="851" w:type="dxa"/>
            <w:vAlign w:val="center"/>
          </w:tcPr>
          <w:p w:rsidR="00017A88" w:rsidRPr="0091280E" w:rsidRDefault="00017A88" w:rsidP="00514BD6">
            <w:pPr>
              <w:spacing w:line="360" w:lineRule="auto"/>
              <w:jc w:val="center"/>
              <w:rPr>
                <w:rFonts w:ascii="Arial" w:hAnsi="Arial" w:cs="Arial"/>
                <w:w w:val="99"/>
              </w:rPr>
            </w:pPr>
            <w:r w:rsidRPr="0091280E">
              <w:rPr>
                <w:rFonts w:ascii="Arial" w:hAnsi="Arial" w:cs="Arial"/>
                <w:w w:val="99"/>
              </w:rPr>
              <w:t>1</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Publicação do Edital de Chamamento Público.</w:t>
            </w:r>
          </w:p>
        </w:tc>
        <w:tc>
          <w:tcPr>
            <w:tcW w:w="2126" w:type="dxa"/>
            <w:vAlign w:val="center"/>
          </w:tcPr>
          <w:p w:rsidR="00017A88" w:rsidRPr="00C82D52" w:rsidRDefault="00496C41" w:rsidP="00496C41">
            <w:pPr>
              <w:spacing w:line="360" w:lineRule="auto"/>
              <w:jc w:val="center"/>
              <w:rPr>
                <w:rFonts w:ascii="Arial" w:hAnsi="Arial" w:cs="Arial"/>
                <w:sz w:val="18"/>
                <w:szCs w:val="18"/>
                <w:lang w:val="pt-BR"/>
              </w:rPr>
            </w:pPr>
            <w:r>
              <w:rPr>
                <w:rFonts w:ascii="Arial" w:hAnsi="Arial" w:cs="Arial"/>
                <w:sz w:val="18"/>
                <w:szCs w:val="18"/>
                <w:lang w:val="pt-BR"/>
              </w:rPr>
              <w:t>10/12/2019</w:t>
            </w:r>
          </w:p>
        </w:tc>
      </w:tr>
      <w:tr w:rsidR="00017A88" w:rsidRPr="00496C41"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sidRPr="0091280E">
              <w:rPr>
                <w:rFonts w:ascii="Arial" w:hAnsi="Arial" w:cs="Arial"/>
                <w:w w:val="99"/>
              </w:rPr>
              <w:t>2</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Sessão Pública para recebimento dos Planos de Trabalho</w:t>
            </w:r>
          </w:p>
        </w:tc>
        <w:tc>
          <w:tcPr>
            <w:tcW w:w="2126" w:type="dxa"/>
            <w:vAlign w:val="center"/>
          </w:tcPr>
          <w:p w:rsidR="00017A88" w:rsidRPr="00C82D52" w:rsidRDefault="00496C41" w:rsidP="00496C41">
            <w:pPr>
              <w:spacing w:line="360" w:lineRule="auto"/>
              <w:jc w:val="center"/>
              <w:rPr>
                <w:rFonts w:ascii="Arial" w:hAnsi="Arial" w:cs="Arial"/>
                <w:sz w:val="18"/>
                <w:szCs w:val="18"/>
                <w:lang w:val="pt-BR"/>
              </w:rPr>
            </w:pPr>
            <w:r>
              <w:rPr>
                <w:rFonts w:ascii="Arial" w:hAnsi="Arial" w:cs="Arial"/>
                <w:sz w:val="18"/>
                <w:szCs w:val="18"/>
                <w:lang w:val="pt-BR"/>
              </w:rPr>
              <w:t>15/01/2020</w:t>
            </w:r>
          </w:p>
        </w:tc>
      </w:tr>
      <w:tr w:rsidR="00017A88" w:rsidRPr="00496C41"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sidRPr="0091280E">
              <w:rPr>
                <w:rFonts w:ascii="Arial" w:hAnsi="Arial" w:cs="Arial"/>
                <w:w w:val="99"/>
              </w:rPr>
              <w:t>3</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Etapa competitiva de avaliação e divulgação das propostas pela Comissão de Seleção</w:t>
            </w:r>
          </w:p>
        </w:tc>
        <w:tc>
          <w:tcPr>
            <w:tcW w:w="2126" w:type="dxa"/>
            <w:vAlign w:val="center"/>
          </w:tcPr>
          <w:p w:rsidR="00017A88" w:rsidRPr="00C82D52" w:rsidRDefault="00496C41" w:rsidP="00496C41">
            <w:pPr>
              <w:spacing w:line="360" w:lineRule="auto"/>
              <w:jc w:val="center"/>
              <w:rPr>
                <w:rFonts w:ascii="Arial" w:hAnsi="Arial" w:cs="Arial"/>
                <w:sz w:val="18"/>
                <w:szCs w:val="18"/>
                <w:lang w:val="pt-BR"/>
              </w:rPr>
            </w:pPr>
            <w:r>
              <w:rPr>
                <w:rFonts w:ascii="Arial" w:hAnsi="Arial" w:cs="Arial"/>
                <w:sz w:val="18"/>
                <w:szCs w:val="18"/>
                <w:lang w:val="pt-BR"/>
              </w:rPr>
              <w:t>Até 10 dias úteis</w:t>
            </w:r>
          </w:p>
        </w:tc>
      </w:tr>
      <w:tr w:rsidR="00017A88" w:rsidRPr="00496C41"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Pr>
                <w:rFonts w:ascii="Arial" w:hAnsi="Arial" w:cs="Arial"/>
                <w:w w:val="99"/>
              </w:rPr>
              <w:t>4</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Interposição de recursos contra o resultado preliminar.</w:t>
            </w:r>
          </w:p>
        </w:tc>
        <w:tc>
          <w:tcPr>
            <w:tcW w:w="2126" w:type="dxa"/>
            <w:vAlign w:val="center"/>
          </w:tcPr>
          <w:p w:rsidR="00017A88" w:rsidRPr="00017A88" w:rsidRDefault="00017A88" w:rsidP="00514BD6">
            <w:pPr>
              <w:spacing w:line="360" w:lineRule="auto"/>
              <w:rPr>
                <w:rFonts w:ascii="Arial" w:hAnsi="Arial" w:cs="Arial"/>
                <w:sz w:val="18"/>
                <w:szCs w:val="18"/>
                <w:lang w:val="pt-BR"/>
              </w:rPr>
            </w:pPr>
            <w:r w:rsidRPr="00017A88">
              <w:rPr>
                <w:rFonts w:ascii="Arial" w:hAnsi="Arial" w:cs="Arial"/>
                <w:sz w:val="18"/>
                <w:szCs w:val="18"/>
                <w:lang w:val="pt-BR"/>
              </w:rPr>
              <w:t xml:space="preserve"> Até 05 (cinco) úteis dias contados da divulgação do resultado preliminar</w:t>
            </w:r>
          </w:p>
        </w:tc>
      </w:tr>
      <w:tr w:rsidR="00017A88" w:rsidRPr="00496C41"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Pr>
                <w:rFonts w:ascii="Arial" w:hAnsi="Arial" w:cs="Arial"/>
                <w:w w:val="99"/>
              </w:rPr>
              <w:t>5</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Análise dos recursos pela Comissão de Seleção</w:t>
            </w:r>
          </w:p>
        </w:tc>
        <w:tc>
          <w:tcPr>
            <w:tcW w:w="2126" w:type="dxa"/>
            <w:vAlign w:val="center"/>
          </w:tcPr>
          <w:p w:rsidR="00017A88" w:rsidRPr="00017A88" w:rsidRDefault="00017A88" w:rsidP="00514BD6">
            <w:pPr>
              <w:spacing w:line="360" w:lineRule="auto"/>
              <w:rPr>
                <w:rFonts w:ascii="Arial" w:hAnsi="Arial" w:cs="Arial"/>
                <w:sz w:val="18"/>
                <w:szCs w:val="18"/>
                <w:lang w:val="pt-BR"/>
              </w:rPr>
            </w:pPr>
            <w:r w:rsidRPr="00017A88">
              <w:rPr>
                <w:rFonts w:ascii="Arial" w:hAnsi="Arial" w:cs="Arial"/>
                <w:sz w:val="18"/>
                <w:szCs w:val="18"/>
                <w:lang w:val="pt-BR"/>
              </w:rPr>
              <w:t>Até 05 (cinco) dias contados do recebimento de recursos</w:t>
            </w:r>
          </w:p>
        </w:tc>
      </w:tr>
      <w:tr w:rsidR="00017A88" w:rsidRPr="00496C41"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Pr>
                <w:rFonts w:ascii="Arial" w:hAnsi="Arial" w:cs="Arial"/>
                <w:w w:val="99"/>
              </w:rPr>
              <w:t>6</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Homologação e publicação do resultado definitivo da fase de Seleção</w:t>
            </w:r>
            <w:r w:rsidR="00FB59D5">
              <w:rPr>
                <w:rFonts w:ascii="Arial" w:hAnsi="Arial" w:cs="Arial"/>
                <w:lang w:val="pt-BR"/>
              </w:rPr>
              <w:t xml:space="preserve"> pelo</w:t>
            </w:r>
            <w:r w:rsidRPr="00017A88">
              <w:rPr>
                <w:rFonts w:ascii="Arial" w:hAnsi="Arial" w:cs="Arial"/>
                <w:lang w:val="pt-BR"/>
              </w:rPr>
              <w:t xml:space="preserve"> </w:t>
            </w:r>
            <w:r w:rsidR="00FB59D5" w:rsidRPr="00FB59D5">
              <w:rPr>
                <w:rFonts w:ascii="Arial" w:hAnsi="Arial" w:cs="Arial"/>
                <w:lang w:val="pt-BR"/>
              </w:rPr>
              <w:t>Gestor do FMAS</w:t>
            </w:r>
          </w:p>
        </w:tc>
        <w:tc>
          <w:tcPr>
            <w:tcW w:w="2126" w:type="dxa"/>
            <w:vAlign w:val="center"/>
          </w:tcPr>
          <w:p w:rsidR="00017A88" w:rsidRPr="00017A88" w:rsidRDefault="00017A88" w:rsidP="00514BD6">
            <w:pPr>
              <w:spacing w:line="360" w:lineRule="auto"/>
              <w:rPr>
                <w:rFonts w:ascii="Arial" w:hAnsi="Arial" w:cs="Arial"/>
                <w:sz w:val="18"/>
                <w:szCs w:val="18"/>
                <w:lang w:val="pt-BR"/>
              </w:rPr>
            </w:pPr>
            <w:r w:rsidRPr="00017A88">
              <w:rPr>
                <w:rFonts w:ascii="Arial" w:hAnsi="Arial" w:cs="Arial"/>
                <w:lang w:val="pt-BR"/>
              </w:rPr>
              <w:t xml:space="preserve"> </w:t>
            </w:r>
            <w:r w:rsidRPr="00017A88">
              <w:rPr>
                <w:rFonts w:ascii="Arial" w:hAnsi="Arial" w:cs="Arial"/>
                <w:sz w:val="18"/>
                <w:szCs w:val="18"/>
                <w:lang w:val="pt-BR"/>
              </w:rPr>
              <w:t>02 (dois) úteis dias após a análise do resultado preliminar ou das análises de eventuais recursos</w:t>
            </w:r>
          </w:p>
        </w:tc>
      </w:tr>
    </w:tbl>
    <w:p w:rsidR="00017A88" w:rsidRPr="00017A88" w:rsidRDefault="00017A88" w:rsidP="00514BD6">
      <w:pPr>
        <w:spacing w:line="360" w:lineRule="auto"/>
        <w:rPr>
          <w:rFonts w:ascii="Arial" w:hAnsi="Arial" w:cs="Arial"/>
          <w:b/>
          <w:bCs/>
          <w:sz w:val="24"/>
          <w:szCs w:val="24"/>
          <w:lang w:val="pt-BR"/>
        </w:rPr>
      </w:pPr>
    </w:p>
    <w:p w:rsidR="00017A88" w:rsidRPr="00017A88" w:rsidRDefault="00830D29" w:rsidP="00514BD6">
      <w:pPr>
        <w:spacing w:line="360" w:lineRule="auto"/>
        <w:rPr>
          <w:rFonts w:ascii="Arial" w:hAnsi="Arial" w:cs="Arial"/>
          <w:lang w:val="pt-BR"/>
        </w:rPr>
      </w:pPr>
      <w:r>
        <w:rPr>
          <w:rFonts w:ascii="Arial" w:hAnsi="Arial" w:cs="Arial"/>
          <w:b/>
          <w:bCs/>
          <w:sz w:val="24"/>
          <w:szCs w:val="24"/>
          <w:lang w:val="pt-BR"/>
        </w:rPr>
        <w:t>8</w:t>
      </w:r>
      <w:r w:rsidR="00017A88" w:rsidRPr="00017A88">
        <w:rPr>
          <w:rFonts w:ascii="Arial" w:hAnsi="Arial" w:cs="Arial"/>
          <w:b/>
          <w:bCs/>
          <w:sz w:val="24"/>
          <w:szCs w:val="24"/>
          <w:lang w:val="pt-BR"/>
        </w:rPr>
        <w:t>.3 Etapa 1: Publicação do Edital de Chamamento Público.</w:t>
      </w:r>
    </w:p>
    <w:p w:rsidR="00017A88" w:rsidRPr="00981BF6" w:rsidRDefault="00830D29" w:rsidP="00514BD6">
      <w:pPr>
        <w:spacing w:line="360" w:lineRule="auto"/>
        <w:jc w:val="both"/>
        <w:rPr>
          <w:rFonts w:ascii="Arial" w:hAnsi="Arial" w:cs="Arial"/>
          <w:sz w:val="24"/>
          <w:szCs w:val="24"/>
          <w:lang w:val="pt-BR"/>
        </w:rPr>
      </w:pPr>
      <w:r>
        <w:rPr>
          <w:rFonts w:ascii="Arial" w:hAnsi="Arial" w:cs="Arial"/>
          <w:b/>
          <w:bCs/>
          <w:sz w:val="24"/>
          <w:szCs w:val="24"/>
          <w:lang w:val="pt-BR"/>
        </w:rPr>
        <w:t>8</w:t>
      </w:r>
      <w:r w:rsidR="00017A88" w:rsidRPr="00017A88">
        <w:rPr>
          <w:rFonts w:ascii="Arial" w:hAnsi="Arial" w:cs="Arial"/>
          <w:b/>
          <w:bCs/>
          <w:sz w:val="24"/>
          <w:szCs w:val="24"/>
          <w:lang w:val="pt-BR"/>
        </w:rPr>
        <w:t xml:space="preserve">.3.1. </w:t>
      </w:r>
      <w:r w:rsidR="00017A88" w:rsidRPr="00017A88">
        <w:rPr>
          <w:rFonts w:ascii="Arial" w:hAnsi="Arial" w:cs="Arial"/>
          <w:sz w:val="24"/>
          <w:szCs w:val="24"/>
          <w:lang w:val="pt-BR"/>
        </w:rPr>
        <w:t xml:space="preserve">O presente Edital será divulgado em página </w:t>
      </w:r>
      <w:r w:rsidR="00FB59D5">
        <w:rPr>
          <w:rFonts w:ascii="Arial" w:hAnsi="Arial" w:cs="Arial"/>
          <w:sz w:val="24"/>
          <w:szCs w:val="24"/>
          <w:lang w:val="pt-BR"/>
        </w:rPr>
        <w:t>d</w:t>
      </w:r>
      <w:r w:rsidR="00017A88" w:rsidRPr="00017A88">
        <w:rPr>
          <w:rFonts w:ascii="Arial" w:hAnsi="Arial" w:cs="Arial"/>
          <w:sz w:val="24"/>
          <w:szCs w:val="24"/>
          <w:lang w:val="pt-BR"/>
        </w:rPr>
        <w:t>o site oficial do Município de Linhares, com prazo mínimo de 30 (trinta) dias de publicação, contado da data de publicação do Edita</w:t>
      </w:r>
      <w:r w:rsidR="00FB59D5">
        <w:rPr>
          <w:rFonts w:ascii="Arial" w:hAnsi="Arial" w:cs="Arial"/>
          <w:sz w:val="24"/>
          <w:szCs w:val="24"/>
          <w:lang w:val="pt-BR"/>
        </w:rPr>
        <w:t>l</w:t>
      </w:r>
      <w:r w:rsidR="00435D10">
        <w:rPr>
          <w:rFonts w:ascii="Arial" w:hAnsi="Arial" w:cs="Arial"/>
          <w:sz w:val="24"/>
          <w:szCs w:val="24"/>
          <w:lang w:val="pt-BR"/>
        </w:rPr>
        <w:t>.</w:t>
      </w:r>
    </w:p>
    <w:p w:rsidR="00017A88" w:rsidRPr="00017A88" w:rsidRDefault="00017A88" w:rsidP="00514BD6">
      <w:pPr>
        <w:spacing w:line="360" w:lineRule="auto"/>
        <w:rPr>
          <w:rFonts w:ascii="Arial" w:hAnsi="Arial" w:cs="Arial"/>
          <w:lang w:val="pt-BR"/>
        </w:rPr>
      </w:pPr>
    </w:p>
    <w:p w:rsidR="00017A88" w:rsidRPr="00830D29" w:rsidRDefault="00830D29" w:rsidP="00830D29">
      <w:pPr>
        <w:spacing w:line="360" w:lineRule="auto"/>
        <w:jc w:val="both"/>
        <w:rPr>
          <w:rFonts w:ascii="Arial" w:hAnsi="Arial" w:cs="Arial"/>
          <w:b/>
          <w:sz w:val="24"/>
          <w:szCs w:val="24"/>
          <w:lang w:val="pt-BR"/>
        </w:rPr>
      </w:pPr>
      <w:r w:rsidRPr="00830D29">
        <w:rPr>
          <w:rFonts w:ascii="Arial" w:hAnsi="Arial" w:cs="Arial"/>
          <w:b/>
          <w:bCs/>
          <w:sz w:val="24"/>
          <w:szCs w:val="24"/>
          <w:lang w:val="pt-BR"/>
        </w:rPr>
        <w:t>8.</w:t>
      </w:r>
      <w:r>
        <w:rPr>
          <w:rFonts w:ascii="Arial" w:hAnsi="Arial" w:cs="Arial"/>
          <w:b/>
          <w:bCs/>
          <w:sz w:val="24"/>
          <w:szCs w:val="24"/>
          <w:lang w:val="pt-BR"/>
        </w:rPr>
        <w:t>4</w:t>
      </w:r>
      <w:r w:rsidR="00017A88" w:rsidRPr="00830D29">
        <w:rPr>
          <w:rFonts w:ascii="Arial" w:hAnsi="Arial" w:cs="Arial"/>
          <w:b/>
          <w:bCs/>
          <w:sz w:val="24"/>
          <w:szCs w:val="24"/>
          <w:lang w:val="pt-BR"/>
        </w:rPr>
        <w:t>Etapa 2:</w:t>
      </w:r>
      <w:r w:rsidR="00017A88" w:rsidRPr="00830D29">
        <w:rPr>
          <w:rFonts w:ascii="Arial" w:hAnsi="Arial" w:cs="Arial"/>
          <w:lang w:val="pt-BR"/>
        </w:rPr>
        <w:t xml:space="preserve"> </w:t>
      </w:r>
      <w:r w:rsidR="00017A88" w:rsidRPr="00830D29">
        <w:rPr>
          <w:rFonts w:ascii="Arial" w:hAnsi="Arial" w:cs="Arial"/>
          <w:b/>
          <w:sz w:val="24"/>
          <w:szCs w:val="24"/>
          <w:lang w:val="pt-BR"/>
        </w:rPr>
        <w:t>Sessão Pública para recebimento dos Planos de Trabalho</w:t>
      </w:r>
    </w:p>
    <w:p w:rsidR="00A665F9" w:rsidRDefault="00830D29" w:rsidP="00A665F9">
      <w:pPr>
        <w:pStyle w:val="PargrafodaLista"/>
        <w:spacing w:line="360" w:lineRule="auto"/>
        <w:ind w:left="0"/>
        <w:jc w:val="both"/>
        <w:rPr>
          <w:rFonts w:ascii="Arial" w:eastAsia="Times New Roman" w:hAnsi="Arial" w:cs="Arial"/>
          <w:sz w:val="24"/>
          <w:szCs w:val="24"/>
        </w:rPr>
      </w:pPr>
      <w:r>
        <w:rPr>
          <w:rFonts w:ascii="Arial" w:eastAsia="Times New Roman" w:hAnsi="Arial" w:cs="Arial"/>
          <w:b/>
          <w:sz w:val="24"/>
          <w:szCs w:val="24"/>
        </w:rPr>
        <w:t>8</w:t>
      </w:r>
      <w:r w:rsidR="00017A88" w:rsidRPr="00C87169">
        <w:rPr>
          <w:rFonts w:ascii="Arial" w:eastAsia="Times New Roman" w:hAnsi="Arial" w:cs="Arial"/>
          <w:b/>
          <w:sz w:val="24"/>
          <w:szCs w:val="24"/>
        </w:rPr>
        <w:t>.4.1</w:t>
      </w:r>
      <w:r w:rsidR="00017A88">
        <w:rPr>
          <w:rFonts w:ascii="Arial" w:eastAsia="Times New Roman" w:hAnsi="Arial" w:cs="Arial"/>
          <w:sz w:val="24"/>
          <w:szCs w:val="24"/>
        </w:rPr>
        <w:t xml:space="preserve"> </w:t>
      </w:r>
      <w:r w:rsidR="00A665F9" w:rsidRPr="008F3859">
        <w:rPr>
          <w:rFonts w:ascii="Arial" w:eastAsia="Times New Roman" w:hAnsi="Arial" w:cs="Arial"/>
          <w:sz w:val="24"/>
          <w:szCs w:val="24"/>
        </w:rPr>
        <w:t>Para entrega da proposta de plano de trabalho deverá o representante da OSC protocolar com 30</w:t>
      </w:r>
      <w:r w:rsidR="00A665F9">
        <w:rPr>
          <w:rFonts w:ascii="Arial" w:eastAsia="Times New Roman" w:hAnsi="Arial" w:cs="Arial"/>
          <w:sz w:val="24"/>
          <w:szCs w:val="24"/>
        </w:rPr>
        <w:t xml:space="preserve"> (trinta)</w:t>
      </w:r>
      <w:r w:rsidR="00A665F9" w:rsidRPr="008F3859">
        <w:rPr>
          <w:rFonts w:ascii="Arial" w:eastAsia="Times New Roman" w:hAnsi="Arial" w:cs="Arial"/>
          <w:sz w:val="24"/>
          <w:szCs w:val="24"/>
        </w:rPr>
        <w:t xml:space="preserve"> minutos de antecedência do horário previsto para inicio da sessão pública, sendo obrigatório a permanência do mesm</w:t>
      </w:r>
      <w:r w:rsidR="00A665F9">
        <w:rPr>
          <w:rFonts w:ascii="Arial" w:eastAsia="Times New Roman" w:hAnsi="Arial" w:cs="Arial"/>
          <w:sz w:val="24"/>
          <w:szCs w:val="24"/>
        </w:rPr>
        <w:t xml:space="preserve">o durante toda a sessão pública para recebimento das propostas de plano de trabalho, conforme art. 32 do Decreto Municipal nº 464/2017, que acontecerá na Sede da Secretaria Municipal de Assistência Social – SEMAS, no dia </w:t>
      </w:r>
      <w:r w:rsidR="00496C41">
        <w:rPr>
          <w:rFonts w:ascii="Arial" w:eastAsia="Times New Roman" w:hAnsi="Arial" w:cs="Arial"/>
          <w:sz w:val="24"/>
          <w:szCs w:val="24"/>
        </w:rPr>
        <w:t xml:space="preserve">15/01/2020 </w:t>
      </w:r>
      <w:r w:rsidR="00A665F9" w:rsidRPr="00FB59D5">
        <w:rPr>
          <w:rFonts w:ascii="Arial" w:eastAsia="Times New Roman" w:hAnsi="Arial" w:cs="Arial"/>
          <w:sz w:val="24"/>
          <w:szCs w:val="24"/>
        </w:rPr>
        <w:t xml:space="preserve">às </w:t>
      </w:r>
      <w:r w:rsidR="00A665F9">
        <w:rPr>
          <w:rFonts w:ascii="Arial" w:eastAsia="Times New Roman" w:hAnsi="Arial" w:cs="Arial"/>
          <w:sz w:val="24"/>
          <w:szCs w:val="24"/>
        </w:rPr>
        <w:t xml:space="preserve">14:00 horas; </w:t>
      </w:r>
    </w:p>
    <w:p w:rsidR="00017A88" w:rsidRPr="00017A88" w:rsidRDefault="006B4595" w:rsidP="00A665F9">
      <w:pPr>
        <w:pStyle w:val="PargrafodaLista"/>
        <w:spacing w:line="360" w:lineRule="auto"/>
        <w:ind w:left="0"/>
        <w:jc w:val="both"/>
        <w:rPr>
          <w:rFonts w:ascii="Arial" w:hAnsi="Arial" w:cs="Arial"/>
          <w:b/>
          <w:bCs/>
          <w:sz w:val="24"/>
          <w:szCs w:val="24"/>
        </w:rPr>
      </w:pPr>
      <w:r>
        <w:rPr>
          <w:rFonts w:ascii="Arial" w:hAnsi="Arial" w:cs="Arial"/>
          <w:b/>
          <w:sz w:val="24"/>
          <w:szCs w:val="24"/>
        </w:rPr>
        <w:t>8</w:t>
      </w:r>
      <w:r w:rsidR="00017A88" w:rsidRPr="00017A88">
        <w:rPr>
          <w:rFonts w:ascii="Arial" w:hAnsi="Arial" w:cs="Arial"/>
          <w:b/>
          <w:sz w:val="24"/>
          <w:szCs w:val="24"/>
        </w:rPr>
        <w:t>.4.2</w:t>
      </w:r>
      <w:r w:rsidR="00017A88" w:rsidRPr="00017A88">
        <w:rPr>
          <w:rFonts w:ascii="Arial" w:hAnsi="Arial" w:cs="Arial"/>
          <w:sz w:val="24"/>
          <w:szCs w:val="24"/>
        </w:rPr>
        <w:t xml:space="preserve"> Após o prazo limite para apresentação das propostas de plano de trabal</w:t>
      </w:r>
      <w:r w:rsidR="00FB59D5">
        <w:rPr>
          <w:rFonts w:ascii="Arial" w:hAnsi="Arial" w:cs="Arial"/>
          <w:sz w:val="24"/>
          <w:szCs w:val="24"/>
        </w:rPr>
        <w:t>ho, nenhuma outra será recebida</w:t>
      </w:r>
      <w:r w:rsidR="00017A88" w:rsidRPr="00017A88">
        <w:rPr>
          <w:rFonts w:ascii="Arial" w:hAnsi="Arial" w:cs="Arial"/>
          <w:sz w:val="24"/>
          <w:szCs w:val="24"/>
        </w:rPr>
        <w:t>.</w:t>
      </w:r>
    </w:p>
    <w:p w:rsidR="00017A88" w:rsidRPr="00017A88" w:rsidRDefault="00BE05A4" w:rsidP="00514BD6">
      <w:pPr>
        <w:spacing w:line="360" w:lineRule="auto"/>
        <w:jc w:val="both"/>
        <w:rPr>
          <w:rFonts w:ascii="Arial" w:hAnsi="Arial" w:cs="Arial"/>
          <w:b/>
          <w:bCs/>
          <w:sz w:val="24"/>
          <w:szCs w:val="24"/>
          <w:lang w:val="pt-BR"/>
        </w:rPr>
      </w:pPr>
      <w:r>
        <w:rPr>
          <w:rFonts w:ascii="Arial" w:hAnsi="Arial" w:cs="Arial"/>
          <w:b/>
          <w:sz w:val="24"/>
          <w:szCs w:val="24"/>
          <w:lang w:val="pt-BR"/>
        </w:rPr>
        <w:lastRenderedPageBreak/>
        <w:t>8</w:t>
      </w:r>
      <w:r w:rsidR="00017A88" w:rsidRPr="00017A88">
        <w:rPr>
          <w:rFonts w:ascii="Arial" w:hAnsi="Arial" w:cs="Arial"/>
          <w:b/>
          <w:sz w:val="24"/>
          <w:szCs w:val="24"/>
          <w:lang w:val="pt-BR"/>
        </w:rPr>
        <w:t>.4.3</w:t>
      </w:r>
      <w:r w:rsidR="00017A88" w:rsidRPr="00017A88">
        <w:rPr>
          <w:rFonts w:ascii="Arial" w:hAnsi="Arial" w:cs="Arial"/>
          <w:sz w:val="24"/>
          <w:szCs w:val="24"/>
          <w:lang w:val="pt-BR"/>
        </w:rPr>
        <w:t xml:space="preserve"> Cada OSC poderá apresen</w:t>
      </w:r>
      <w:r w:rsidR="00FB59D5">
        <w:rPr>
          <w:rFonts w:ascii="Arial" w:hAnsi="Arial" w:cs="Arial"/>
          <w:sz w:val="24"/>
          <w:szCs w:val="24"/>
          <w:lang w:val="pt-BR"/>
        </w:rPr>
        <w:t>tar apenas um plano de trabalho.</w:t>
      </w:r>
      <w:r w:rsidR="00017A88" w:rsidRPr="00017A88">
        <w:rPr>
          <w:rFonts w:ascii="Arial" w:hAnsi="Arial" w:cs="Arial"/>
          <w:sz w:val="24"/>
          <w:szCs w:val="24"/>
          <w:lang w:val="pt-BR"/>
        </w:rPr>
        <w:t xml:space="preserve"> Caso venha a apresentar mais de uma proposta plano de trabalho dentro do prazo, será considerada apenas a última proposta de plano de trabalho enviada para análise.</w:t>
      </w:r>
    </w:p>
    <w:p w:rsidR="00017A88" w:rsidRPr="00017A88" w:rsidRDefault="005F7541" w:rsidP="00514BD6">
      <w:pPr>
        <w:tabs>
          <w:tab w:val="left" w:pos="559"/>
        </w:tabs>
        <w:spacing w:line="360" w:lineRule="auto"/>
        <w:jc w:val="both"/>
        <w:rPr>
          <w:rFonts w:ascii="Arial" w:hAnsi="Arial" w:cs="Arial"/>
          <w:lang w:val="pt-BR"/>
        </w:rPr>
      </w:pPr>
      <w:r>
        <w:rPr>
          <w:rFonts w:ascii="Arial" w:hAnsi="Arial" w:cs="Arial"/>
          <w:b/>
          <w:sz w:val="24"/>
          <w:szCs w:val="24"/>
          <w:lang w:val="pt-BR"/>
        </w:rPr>
        <w:t>8</w:t>
      </w:r>
      <w:r w:rsidR="00017A88" w:rsidRPr="00017A88">
        <w:rPr>
          <w:rFonts w:ascii="Arial" w:hAnsi="Arial" w:cs="Arial"/>
          <w:b/>
          <w:sz w:val="24"/>
          <w:szCs w:val="24"/>
          <w:lang w:val="pt-BR"/>
        </w:rPr>
        <w:t>.4.4</w:t>
      </w:r>
      <w:r w:rsidR="00017A88" w:rsidRPr="00017A88">
        <w:rPr>
          <w:rFonts w:ascii="Arial" w:hAnsi="Arial" w:cs="Arial"/>
          <w:sz w:val="24"/>
          <w:szCs w:val="24"/>
          <w:lang w:val="pt-BR"/>
        </w:rPr>
        <w:t xml:space="preserve"> Observado o disposto deste Edital, as propostas de plano de trabalho deverão atender ao Anexo I no qual consta o modelo básico de Plano de Trabalho.</w:t>
      </w:r>
      <w:bookmarkStart w:id="3" w:name="page15"/>
      <w:bookmarkEnd w:id="3"/>
    </w:p>
    <w:p w:rsidR="00017A88" w:rsidRPr="00C87169" w:rsidRDefault="00017A88" w:rsidP="00514BD6">
      <w:pPr>
        <w:pStyle w:val="PargrafodaLista"/>
        <w:spacing w:line="360" w:lineRule="auto"/>
        <w:ind w:left="0"/>
        <w:rPr>
          <w:rFonts w:ascii="Arial" w:eastAsia="Times New Roman" w:hAnsi="Arial" w:cs="Arial"/>
          <w:b/>
          <w:sz w:val="24"/>
          <w:szCs w:val="24"/>
        </w:rPr>
      </w:pPr>
    </w:p>
    <w:p w:rsidR="00017A88" w:rsidRPr="009F2A16" w:rsidRDefault="009F2A16" w:rsidP="009F2A16">
      <w:pPr>
        <w:spacing w:line="360" w:lineRule="auto"/>
        <w:rPr>
          <w:rFonts w:ascii="Arial" w:hAnsi="Arial" w:cs="Arial"/>
          <w:lang w:val="pt-BR"/>
        </w:rPr>
      </w:pPr>
      <w:r w:rsidRPr="009F2A16">
        <w:rPr>
          <w:rFonts w:ascii="Arial" w:hAnsi="Arial" w:cs="Arial"/>
          <w:b/>
          <w:bCs/>
          <w:sz w:val="24"/>
          <w:szCs w:val="24"/>
          <w:lang w:val="pt-BR"/>
        </w:rPr>
        <w:t>8.</w:t>
      </w:r>
      <w:r>
        <w:rPr>
          <w:rFonts w:ascii="Arial" w:hAnsi="Arial" w:cs="Arial"/>
          <w:b/>
          <w:bCs/>
          <w:sz w:val="24"/>
          <w:szCs w:val="24"/>
          <w:lang w:val="pt-BR"/>
        </w:rPr>
        <w:t>5</w:t>
      </w:r>
      <w:r w:rsidR="00017A88" w:rsidRPr="009F2A16">
        <w:rPr>
          <w:rFonts w:ascii="Arial" w:hAnsi="Arial" w:cs="Arial"/>
          <w:b/>
          <w:bCs/>
          <w:sz w:val="24"/>
          <w:szCs w:val="24"/>
          <w:lang w:val="pt-BR"/>
        </w:rPr>
        <w:t>Etapa 3:</w:t>
      </w:r>
      <w:r w:rsidR="00017A88" w:rsidRPr="009F2A16">
        <w:rPr>
          <w:rFonts w:ascii="Arial" w:hAnsi="Arial" w:cs="Arial"/>
          <w:lang w:val="pt-BR"/>
        </w:rPr>
        <w:t xml:space="preserve"> </w:t>
      </w:r>
      <w:r w:rsidR="00017A88" w:rsidRPr="009F2A16">
        <w:rPr>
          <w:rFonts w:ascii="Arial" w:hAnsi="Arial" w:cs="Arial"/>
          <w:b/>
          <w:bCs/>
          <w:sz w:val="24"/>
          <w:szCs w:val="24"/>
          <w:lang w:val="pt-BR"/>
        </w:rPr>
        <w:t xml:space="preserve"> </w:t>
      </w:r>
      <w:r w:rsidR="00017A88" w:rsidRPr="009F2A16">
        <w:rPr>
          <w:rFonts w:ascii="Arial" w:hAnsi="Arial" w:cs="Arial"/>
          <w:b/>
          <w:sz w:val="24"/>
          <w:szCs w:val="24"/>
          <w:lang w:val="pt-BR"/>
        </w:rPr>
        <w:t>Etapa competitiva de avaliação e divulgação das propostas pela Comissão de Seleção:</w:t>
      </w:r>
    </w:p>
    <w:p w:rsidR="00017A88" w:rsidRPr="00017A88" w:rsidRDefault="009F2A16"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.5.1</w:t>
      </w:r>
      <w:r w:rsidR="00017A88" w:rsidRPr="00017A88">
        <w:rPr>
          <w:rFonts w:ascii="Arial" w:hAnsi="Arial" w:cs="Arial"/>
          <w:sz w:val="24"/>
          <w:szCs w:val="24"/>
          <w:lang w:val="pt-BR"/>
        </w:rPr>
        <w:t xml:space="preserve"> 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 </w:t>
      </w:r>
    </w:p>
    <w:p w:rsidR="00017A88" w:rsidRPr="00017A88" w:rsidRDefault="009F2A16"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.5.2</w:t>
      </w:r>
      <w:r w:rsidR="00017A88" w:rsidRPr="00017A88">
        <w:rPr>
          <w:rFonts w:ascii="Arial" w:hAnsi="Arial" w:cs="Arial"/>
          <w:sz w:val="24"/>
          <w:szCs w:val="24"/>
          <w:lang w:val="pt-BR"/>
        </w:rPr>
        <w:t xml:space="preserve"> A Comissão de Seleção terá o prazo estabelecido na Tabela 1 para conclusão do julgamento das propostas e divulgação do resultado preliminar do processo de seleção, podendo tal prazo ser prorrogado, de forma devidamente justificada. </w:t>
      </w:r>
    </w:p>
    <w:p w:rsidR="00017A88" w:rsidRPr="00017A88" w:rsidRDefault="009F2A16"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.5.3</w:t>
      </w:r>
      <w:r w:rsidR="00017A88" w:rsidRPr="00017A88">
        <w:rPr>
          <w:rFonts w:ascii="Arial" w:hAnsi="Arial" w:cs="Arial"/>
          <w:sz w:val="24"/>
          <w:szCs w:val="24"/>
          <w:lang w:val="pt-BR"/>
        </w:rPr>
        <w:t xml:space="preserve"> As propostas deverão conter informações que atendem aos critérios de julgamento estabelecidos na Tabela 2 abaixo, observado o contido no Anexo I – Modelo da Proposta e do Plano de Trabalho. </w:t>
      </w:r>
    </w:p>
    <w:p w:rsidR="00017A88" w:rsidRPr="00017A88" w:rsidRDefault="009F2A16"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.5.4</w:t>
      </w:r>
      <w:r w:rsidR="00017A88" w:rsidRPr="00017A88">
        <w:rPr>
          <w:rFonts w:ascii="Arial" w:hAnsi="Arial" w:cs="Arial"/>
          <w:sz w:val="24"/>
          <w:szCs w:val="24"/>
          <w:lang w:val="pt-BR"/>
        </w:rPr>
        <w:t xml:space="preserve"> A avaliação individualizada e a pontuação serão feitas com base nos critérios de julgamento apresentados no quadro a seguir:</w:t>
      </w:r>
    </w:p>
    <w:p w:rsidR="00017A88" w:rsidRDefault="00017A88" w:rsidP="00514BD6">
      <w:pPr>
        <w:tabs>
          <w:tab w:val="left" w:pos="559"/>
        </w:tabs>
        <w:spacing w:line="360" w:lineRule="auto"/>
        <w:jc w:val="both"/>
        <w:rPr>
          <w:rFonts w:ascii="Arial" w:hAnsi="Arial" w:cs="Arial"/>
          <w:sz w:val="24"/>
          <w:szCs w:val="24"/>
        </w:rPr>
      </w:pPr>
      <w:r>
        <w:rPr>
          <w:rFonts w:ascii="Arial" w:hAnsi="Arial" w:cs="Arial"/>
          <w:sz w:val="24"/>
          <w:szCs w:val="24"/>
        </w:rPr>
        <w:t>Tabela 2</w:t>
      </w:r>
    </w:p>
    <w:tbl>
      <w:tblPr>
        <w:tblStyle w:val="Tabelacomgrade"/>
        <w:tblW w:w="9322" w:type="dxa"/>
        <w:tblLook w:val="04A0"/>
      </w:tblPr>
      <w:tblGrid>
        <w:gridCol w:w="2802"/>
        <w:gridCol w:w="3542"/>
        <w:gridCol w:w="2978"/>
      </w:tblGrid>
      <w:tr w:rsidR="00017A88" w:rsidTr="00CD63E5">
        <w:trPr>
          <w:trHeight w:val="538"/>
        </w:trPr>
        <w:tc>
          <w:tcPr>
            <w:tcW w:w="2802" w:type="dxa"/>
            <w:shd w:val="clear" w:color="auto" w:fill="808080" w:themeFill="background1" w:themeFillShade="80"/>
          </w:tcPr>
          <w:p w:rsidR="00017A88" w:rsidRPr="00017A88" w:rsidRDefault="00017A88" w:rsidP="00514BD6">
            <w:pPr>
              <w:spacing w:line="360" w:lineRule="auto"/>
              <w:jc w:val="both"/>
              <w:rPr>
                <w:rFonts w:ascii="Arial" w:hAnsi="Arial" w:cs="Arial"/>
                <w:b/>
              </w:rPr>
            </w:pPr>
            <w:r w:rsidRPr="00017A88">
              <w:rPr>
                <w:rFonts w:ascii="Arial" w:hAnsi="Arial" w:cs="Arial"/>
                <w:b/>
              </w:rPr>
              <w:t xml:space="preserve">Critério de Julgamento </w:t>
            </w:r>
          </w:p>
        </w:tc>
        <w:tc>
          <w:tcPr>
            <w:tcW w:w="3542" w:type="dxa"/>
            <w:shd w:val="clear" w:color="auto" w:fill="808080" w:themeFill="background1" w:themeFillShade="80"/>
          </w:tcPr>
          <w:p w:rsidR="00017A88" w:rsidRPr="00017A88" w:rsidRDefault="00017A88" w:rsidP="00514BD6">
            <w:pPr>
              <w:spacing w:line="360" w:lineRule="auto"/>
              <w:jc w:val="both"/>
              <w:rPr>
                <w:rFonts w:ascii="Arial" w:hAnsi="Arial" w:cs="Arial"/>
                <w:b/>
              </w:rPr>
            </w:pPr>
            <w:r w:rsidRPr="00017A88">
              <w:rPr>
                <w:rFonts w:ascii="Arial" w:hAnsi="Arial" w:cs="Arial"/>
                <w:b/>
              </w:rPr>
              <w:t>Metodologia de Pontuação</w:t>
            </w:r>
          </w:p>
        </w:tc>
        <w:tc>
          <w:tcPr>
            <w:tcW w:w="2978" w:type="dxa"/>
            <w:shd w:val="clear" w:color="auto" w:fill="808080" w:themeFill="background1" w:themeFillShade="80"/>
          </w:tcPr>
          <w:p w:rsidR="00017A88" w:rsidRPr="00017A88" w:rsidRDefault="00017A88" w:rsidP="00514BD6">
            <w:pPr>
              <w:spacing w:line="360" w:lineRule="auto"/>
              <w:jc w:val="both"/>
              <w:rPr>
                <w:rFonts w:ascii="Arial" w:hAnsi="Arial" w:cs="Arial"/>
                <w:b/>
              </w:rPr>
            </w:pPr>
            <w:r w:rsidRPr="00017A88">
              <w:rPr>
                <w:rFonts w:ascii="Arial" w:hAnsi="Arial" w:cs="Arial"/>
                <w:b/>
              </w:rPr>
              <w:t>Nota</w:t>
            </w:r>
          </w:p>
        </w:tc>
      </w:tr>
      <w:tr w:rsidR="00017A88" w:rsidTr="00CD63E5">
        <w:trPr>
          <w:trHeight w:val="1016"/>
        </w:trPr>
        <w:tc>
          <w:tcPr>
            <w:tcW w:w="2802" w:type="dxa"/>
          </w:tcPr>
          <w:p w:rsidR="00017A88" w:rsidRPr="00424632" w:rsidRDefault="00017A88" w:rsidP="00231676">
            <w:pPr>
              <w:rPr>
                <w:rFonts w:ascii="Arial" w:hAnsi="Arial" w:cs="Arial"/>
                <w:lang w:val="pt-BR"/>
              </w:rPr>
            </w:pPr>
            <w:r w:rsidRPr="00424632">
              <w:rPr>
                <w:rFonts w:ascii="Arial" w:hAnsi="Arial" w:cs="Arial"/>
                <w:lang w:val="pt-BR"/>
              </w:rPr>
              <w:t>a)</w:t>
            </w:r>
            <w:r w:rsidR="00231676" w:rsidRPr="00424632">
              <w:rPr>
                <w:rFonts w:ascii="Arial" w:hAnsi="Arial" w:cs="Arial"/>
                <w:lang w:val="pt-BR"/>
              </w:rPr>
              <w:t xml:space="preserve"> Experiência no desenvolvimento de serviços estipulados no objeto previsto no presente edital.  </w:t>
            </w:r>
          </w:p>
        </w:tc>
        <w:tc>
          <w:tcPr>
            <w:tcW w:w="3542" w:type="dxa"/>
          </w:tcPr>
          <w:p w:rsidR="00017A88" w:rsidRPr="00424632" w:rsidRDefault="00231676" w:rsidP="00231676">
            <w:pPr>
              <w:rPr>
                <w:rFonts w:ascii="Arial" w:hAnsi="Arial" w:cs="Arial"/>
                <w:lang w:val="pt-BR"/>
              </w:rPr>
            </w:pPr>
            <w:r w:rsidRPr="00424632">
              <w:rPr>
                <w:rFonts w:ascii="Arial" w:hAnsi="Arial" w:cs="Arial"/>
                <w:lang w:val="pt-BR"/>
              </w:rPr>
              <w:t>Comprovação da experiência no serviço, por meio de juntada de cópias de instrumentos de parcerias anteriores e/ou outros documentos que possibilitem a comprovação da experiência: sendo 1,0 (um) ponto para cada 12 (doze) meses de experiência limitado a 05 (cinco) anos;</w:t>
            </w:r>
          </w:p>
        </w:tc>
        <w:tc>
          <w:tcPr>
            <w:tcW w:w="2978" w:type="dxa"/>
          </w:tcPr>
          <w:p w:rsidR="00017A88" w:rsidRPr="00017A88" w:rsidRDefault="00017A88" w:rsidP="00514BD6">
            <w:pPr>
              <w:spacing w:line="360" w:lineRule="auto"/>
              <w:rPr>
                <w:rFonts w:ascii="Arial" w:hAnsi="Arial" w:cs="Arial"/>
              </w:rPr>
            </w:pPr>
            <w:r w:rsidRPr="00017A88">
              <w:rPr>
                <w:rFonts w:ascii="Arial" w:hAnsi="Arial" w:cs="Arial"/>
              </w:rPr>
              <w:t>5,0</w:t>
            </w:r>
          </w:p>
        </w:tc>
      </w:tr>
      <w:tr w:rsidR="00017A88" w:rsidTr="00CD63E5">
        <w:trPr>
          <w:trHeight w:val="690"/>
        </w:trPr>
        <w:tc>
          <w:tcPr>
            <w:tcW w:w="2802" w:type="dxa"/>
          </w:tcPr>
          <w:p w:rsidR="00017A88" w:rsidRPr="00017A88" w:rsidRDefault="00017A88" w:rsidP="00231676">
            <w:pPr>
              <w:rPr>
                <w:rFonts w:ascii="Arial" w:hAnsi="Arial" w:cs="Arial"/>
                <w:lang w:val="pt-BR"/>
              </w:rPr>
            </w:pPr>
            <w:r w:rsidRPr="00017A88">
              <w:rPr>
                <w:rFonts w:ascii="Arial" w:hAnsi="Arial" w:cs="Arial"/>
                <w:lang w:val="pt-BR"/>
              </w:rPr>
              <w:t xml:space="preserve">b) Adequação da proposta à preservação dos vínculos familiares e comunitários </w:t>
            </w:r>
          </w:p>
        </w:tc>
        <w:tc>
          <w:tcPr>
            <w:tcW w:w="3542" w:type="dxa"/>
          </w:tcPr>
          <w:p w:rsidR="00017A88" w:rsidRPr="00017A88" w:rsidRDefault="00017A88" w:rsidP="00231676">
            <w:pPr>
              <w:rPr>
                <w:rFonts w:ascii="Arial" w:hAnsi="Arial" w:cs="Arial"/>
              </w:rPr>
            </w:pPr>
            <w:r w:rsidRPr="00017A88">
              <w:rPr>
                <w:rFonts w:ascii="Arial" w:hAnsi="Arial" w:cs="Arial"/>
              </w:rPr>
              <w:t xml:space="preserve">Atividades de convívio familiar </w:t>
            </w:r>
          </w:p>
        </w:tc>
        <w:tc>
          <w:tcPr>
            <w:tcW w:w="2978" w:type="dxa"/>
          </w:tcPr>
          <w:p w:rsidR="00017A88" w:rsidRDefault="00017A88" w:rsidP="00231676">
            <w:pPr>
              <w:rPr>
                <w:rFonts w:ascii="Arial" w:hAnsi="Arial" w:cs="Arial"/>
              </w:rPr>
            </w:pPr>
            <w:r w:rsidRPr="00017A88">
              <w:rPr>
                <w:rFonts w:ascii="Arial" w:hAnsi="Arial" w:cs="Arial"/>
              </w:rPr>
              <w:t>1,0</w:t>
            </w:r>
            <w:r>
              <w:rPr>
                <w:rFonts w:ascii="Arial" w:hAnsi="Arial" w:cs="Arial"/>
              </w:rPr>
              <w:t xml:space="preserve"> – satisfatório</w:t>
            </w:r>
          </w:p>
          <w:p w:rsidR="00017A88" w:rsidRDefault="00017A88" w:rsidP="00231676">
            <w:pPr>
              <w:rPr>
                <w:rFonts w:ascii="Arial" w:hAnsi="Arial" w:cs="Arial"/>
              </w:rPr>
            </w:pPr>
            <w:r>
              <w:rPr>
                <w:rFonts w:ascii="Arial" w:hAnsi="Arial" w:cs="Arial"/>
              </w:rPr>
              <w:t>0,5 – parcialmente satisfatório;</w:t>
            </w:r>
          </w:p>
          <w:p w:rsidR="00017A88" w:rsidRPr="00017A88" w:rsidRDefault="00017A88" w:rsidP="00231676">
            <w:pPr>
              <w:rPr>
                <w:rFonts w:ascii="Arial" w:hAnsi="Arial" w:cs="Arial"/>
              </w:rPr>
            </w:pPr>
            <w:r>
              <w:rPr>
                <w:rFonts w:ascii="Arial" w:hAnsi="Arial" w:cs="Arial"/>
              </w:rPr>
              <w:t>0.0 - insatisfatório</w:t>
            </w:r>
          </w:p>
        </w:tc>
      </w:tr>
      <w:tr w:rsidR="00017A88" w:rsidTr="00CD63E5">
        <w:trPr>
          <w:trHeight w:val="943"/>
        </w:trPr>
        <w:tc>
          <w:tcPr>
            <w:tcW w:w="2802" w:type="dxa"/>
          </w:tcPr>
          <w:p w:rsidR="00017A88" w:rsidRPr="00017A88" w:rsidRDefault="00017A88" w:rsidP="00231676">
            <w:pPr>
              <w:rPr>
                <w:rFonts w:ascii="Arial" w:hAnsi="Arial" w:cs="Arial"/>
                <w:lang w:val="pt-BR"/>
              </w:rPr>
            </w:pPr>
            <w:r w:rsidRPr="00017A88">
              <w:rPr>
                <w:rFonts w:ascii="Arial" w:hAnsi="Arial" w:cs="Arial"/>
                <w:lang w:val="pt-BR"/>
              </w:rPr>
              <w:t>c) Coerência entre a justificativa e os objetivos propostos no projeto;</w:t>
            </w:r>
          </w:p>
        </w:tc>
        <w:tc>
          <w:tcPr>
            <w:tcW w:w="3542" w:type="dxa"/>
          </w:tcPr>
          <w:p w:rsidR="00017A88" w:rsidRPr="00017A88" w:rsidRDefault="00526F99" w:rsidP="00231676">
            <w:pPr>
              <w:rPr>
                <w:rFonts w:ascii="Arial" w:hAnsi="Arial" w:cs="Arial"/>
                <w:lang w:val="pt-BR"/>
              </w:rPr>
            </w:pPr>
            <w:r>
              <w:rPr>
                <w:rFonts w:ascii="Arial" w:hAnsi="Arial" w:cs="Arial"/>
                <w:lang w:val="pt-BR"/>
              </w:rPr>
              <w:t xml:space="preserve">Justificativa da proposta </w:t>
            </w:r>
          </w:p>
          <w:p w:rsidR="00017A88" w:rsidRPr="00017A88" w:rsidRDefault="00017A88" w:rsidP="00231676">
            <w:pPr>
              <w:rPr>
                <w:rFonts w:ascii="Arial" w:hAnsi="Arial" w:cs="Arial"/>
                <w:lang w:val="pt-BR"/>
              </w:rPr>
            </w:pPr>
          </w:p>
        </w:tc>
        <w:tc>
          <w:tcPr>
            <w:tcW w:w="2978" w:type="dxa"/>
          </w:tcPr>
          <w:p w:rsidR="00526F99" w:rsidRDefault="00526F99" w:rsidP="00231676">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526F99" w:rsidRDefault="00526F99" w:rsidP="00231676">
            <w:pPr>
              <w:rPr>
                <w:rFonts w:ascii="Arial" w:hAnsi="Arial" w:cs="Arial"/>
              </w:rPr>
            </w:pPr>
            <w:r>
              <w:rPr>
                <w:rFonts w:ascii="Arial" w:hAnsi="Arial" w:cs="Arial"/>
              </w:rPr>
              <w:t>1,0 – parcialmente satisfatório;</w:t>
            </w:r>
          </w:p>
          <w:p w:rsidR="00017A88" w:rsidRPr="00017A88" w:rsidRDefault="00526F99" w:rsidP="00231676">
            <w:pPr>
              <w:rPr>
                <w:rFonts w:ascii="Arial" w:hAnsi="Arial" w:cs="Arial"/>
              </w:rPr>
            </w:pPr>
            <w:r>
              <w:rPr>
                <w:rFonts w:ascii="Arial" w:hAnsi="Arial" w:cs="Arial"/>
              </w:rPr>
              <w:t>0.0 - insatisfatório</w:t>
            </w:r>
          </w:p>
        </w:tc>
      </w:tr>
      <w:tr w:rsidR="00017A88" w:rsidTr="00CD63E5">
        <w:trPr>
          <w:trHeight w:val="1019"/>
        </w:trPr>
        <w:tc>
          <w:tcPr>
            <w:tcW w:w="2802" w:type="dxa"/>
          </w:tcPr>
          <w:p w:rsidR="00017A88" w:rsidRPr="00017A88" w:rsidRDefault="00017A88" w:rsidP="00231676">
            <w:pPr>
              <w:rPr>
                <w:rFonts w:ascii="Arial" w:hAnsi="Arial" w:cs="Arial"/>
              </w:rPr>
            </w:pPr>
            <w:r w:rsidRPr="00017A88">
              <w:rPr>
                <w:rFonts w:ascii="Arial" w:hAnsi="Arial" w:cs="Arial"/>
              </w:rPr>
              <w:lastRenderedPageBreak/>
              <w:t>d)</w:t>
            </w:r>
            <w:r w:rsidR="00C505D6">
              <w:rPr>
                <w:rFonts w:ascii="Arial" w:hAnsi="Arial" w:cs="Arial"/>
              </w:rPr>
              <w:t xml:space="preserve"> </w:t>
            </w:r>
            <w:r w:rsidRPr="00017A88">
              <w:rPr>
                <w:rFonts w:ascii="Arial" w:hAnsi="Arial" w:cs="Arial"/>
              </w:rPr>
              <w:t>Consistência metodológica</w:t>
            </w:r>
          </w:p>
        </w:tc>
        <w:tc>
          <w:tcPr>
            <w:tcW w:w="3542" w:type="dxa"/>
          </w:tcPr>
          <w:p w:rsidR="00017A88" w:rsidRPr="00017A88" w:rsidRDefault="00017A88" w:rsidP="00231676">
            <w:pPr>
              <w:rPr>
                <w:rFonts w:ascii="Arial" w:hAnsi="Arial" w:cs="Arial"/>
                <w:lang w:val="pt-BR"/>
              </w:rPr>
            </w:pPr>
            <w:r w:rsidRPr="00017A88">
              <w:rPr>
                <w:rFonts w:ascii="Arial" w:hAnsi="Arial" w:cs="Arial"/>
                <w:lang w:val="pt-BR"/>
              </w:rPr>
              <w:t>Metodologia e atividades compatíveis para o alcance do objeto do serviço, bem como, indicadores que aferirão o cumprimento das metas e prazos</w:t>
            </w:r>
          </w:p>
        </w:tc>
        <w:tc>
          <w:tcPr>
            <w:tcW w:w="2978" w:type="dxa"/>
          </w:tcPr>
          <w:p w:rsidR="00526F99" w:rsidRDefault="00526F99" w:rsidP="00231676">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526F99" w:rsidRDefault="00526F99" w:rsidP="00231676">
            <w:pPr>
              <w:rPr>
                <w:rFonts w:ascii="Arial" w:hAnsi="Arial" w:cs="Arial"/>
              </w:rPr>
            </w:pPr>
            <w:r>
              <w:rPr>
                <w:rFonts w:ascii="Arial" w:hAnsi="Arial" w:cs="Arial"/>
              </w:rPr>
              <w:t>1,0 – parcialmente satisfatório;</w:t>
            </w:r>
          </w:p>
          <w:p w:rsidR="00017A88" w:rsidRPr="00017A88" w:rsidRDefault="00526F99" w:rsidP="00231676">
            <w:pPr>
              <w:rPr>
                <w:rFonts w:ascii="Arial" w:hAnsi="Arial" w:cs="Arial"/>
              </w:rPr>
            </w:pPr>
            <w:r>
              <w:rPr>
                <w:rFonts w:ascii="Arial" w:hAnsi="Arial" w:cs="Arial"/>
              </w:rPr>
              <w:t>0.0 - insatisfatório</w:t>
            </w:r>
          </w:p>
        </w:tc>
      </w:tr>
      <w:tr w:rsidR="00017A88" w:rsidTr="00CD63E5">
        <w:trPr>
          <w:trHeight w:val="361"/>
        </w:trPr>
        <w:tc>
          <w:tcPr>
            <w:tcW w:w="6344" w:type="dxa"/>
            <w:gridSpan w:val="2"/>
            <w:shd w:val="clear" w:color="auto" w:fill="A6A6A6" w:themeFill="background1" w:themeFillShade="A6"/>
          </w:tcPr>
          <w:p w:rsidR="00017A88" w:rsidRPr="00017A88" w:rsidRDefault="00017A88" w:rsidP="00514BD6">
            <w:pPr>
              <w:spacing w:line="360" w:lineRule="auto"/>
              <w:rPr>
                <w:rFonts w:ascii="Arial" w:hAnsi="Arial" w:cs="Arial"/>
                <w:b/>
              </w:rPr>
            </w:pPr>
            <w:r w:rsidRPr="00017A88">
              <w:rPr>
                <w:rFonts w:ascii="Arial" w:hAnsi="Arial" w:cs="Arial"/>
                <w:b/>
              </w:rPr>
              <w:t xml:space="preserve">Pontuação Máxima </w:t>
            </w:r>
          </w:p>
        </w:tc>
        <w:tc>
          <w:tcPr>
            <w:tcW w:w="2978" w:type="dxa"/>
            <w:shd w:val="clear" w:color="auto" w:fill="A6A6A6" w:themeFill="background1" w:themeFillShade="A6"/>
          </w:tcPr>
          <w:p w:rsidR="00017A88" w:rsidRPr="00017A88" w:rsidRDefault="00017A88" w:rsidP="00514BD6">
            <w:pPr>
              <w:spacing w:line="360" w:lineRule="auto"/>
              <w:rPr>
                <w:rFonts w:ascii="Arial" w:hAnsi="Arial" w:cs="Arial"/>
                <w:b/>
              </w:rPr>
            </w:pPr>
            <w:r w:rsidRPr="00017A88">
              <w:rPr>
                <w:rFonts w:ascii="Arial" w:hAnsi="Arial" w:cs="Arial"/>
                <w:b/>
              </w:rPr>
              <w:t>10,00</w:t>
            </w:r>
          </w:p>
        </w:tc>
      </w:tr>
    </w:tbl>
    <w:p w:rsidR="00017A88" w:rsidRDefault="00017A88" w:rsidP="00514BD6">
      <w:pPr>
        <w:spacing w:line="360" w:lineRule="auto"/>
        <w:rPr>
          <w:rFonts w:ascii="Arial" w:hAnsi="Arial" w:cs="Arial"/>
        </w:rPr>
      </w:pP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5.5</w:t>
      </w:r>
      <w:r w:rsidR="00017A88" w:rsidRPr="00017A88">
        <w:rPr>
          <w:rFonts w:ascii="Arial" w:hAnsi="Arial" w:cs="Arial"/>
          <w:sz w:val="24"/>
          <w:szCs w:val="24"/>
          <w:lang w:val="pt-BR"/>
        </w:rPr>
        <w:t xml:space="preserve"> A falsidade de informações nas propostas, sobretudo com relação ao critério de julgamento (a), deverá acarretar a eliminação da proposta, podendo ensejar, ainda, a aplicação de sanção administrativa contra a instituição proponente e comunicação do fato às autoridades competentes, inclusive para apuração do cometimento de eventual crime. </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.5.6</w:t>
      </w:r>
      <w:r w:rsidR="00017A88" w:rsidRPr="00017A88">
        <w:rPr>
          <w:rFonts w:ascii="Arial" w:hAnsi="Arial" w:cs="Arial"/>
          <w:sz w:val="24"/>
          <w:szCs w:val="24"/>
          <w:lang w:val="pt-BR"/>
        </w:rPr>
        <w:t xml:space="preserve"> O proponente deverá descrever minuciosamente as experiências relativas ao critério de julgamento (a), informando as atividades ou projetos desenvolvidos, sua duração, local ou abrangência, beneficiários, resultados alcançados, dentre outras informações que julgar relevantes. A comprovação documental de tais experiências dar-se-á </w:t>
      </w:r>
      <w:r w:rsidR="0036269C">
        <w:rPr>
          <w:rFonts w:ascii="Arial" w:hAnsi="Arial" w:cs="Arial"/>
          <w:sz w:val="24"/>
          <w:szCs w:val="24"/>
          <w:lang w:val="pt-BR"/>
        </w:rPr>
        <w:t>na</w:t>
      </w:r>
      <w:r w:rsidR="00017A88" w:rsidRPr="00017A88">
        <w:rPr>
          <w:rFonts w:ascii="Arial" w:hAnsi="Arial" w:cs="Arial"/>
          <w:sz w:val="24"/>
          <w:szCs w:val="24"/>
          <w:lang w:val="pt-BR"/>
        </w:rPr>
        <w:t xml:space="preserve"> fase de celebração, sendo que qualquer falsidade ou fraude na descrição das experiências ensejará as providências indicadas no subitem anterior. </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.5.7</w:t>
      </w:r>
      <w:r w:rsidR="00017A88" w:rsidRPr="00017A88">
        <w:rPr>
          <w:rFonts w:ascii="Arial" w:hAnsi="Arial" w:cs="Arial"/>
          <w:sz w:val="24"/>
          <w:szCs w:val="24"/>
          <w:lang w:val="pt-BR"/>
        </w:rPr>
        <w:t xml:space="preserve"> Serão eliminadas aquelas propostas: </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.5.7.1</w:t>
      </w:r>
      <w:r w:rsidR="00017A88" w:rsidRPr="00017A88">
        <w:rPr>
          <w:rFonts w:ascii="Arial" w:hAnsi="Arial" w:cs="Arial"/>
          <w:sz w:val="24"/>
          <w:szCs w:val="24"/>
          <w:lang w:val="pt-BR"/>
        </w:rPr>
        <w:t xml:space="preserve"> Cuja pontuação total for inferior a 5,0 (cinco) pontos;</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.5.7.2</w:t>
      </w:r>
      <w:r w:rsidR="00017A88" w:rsidRPr="00017A88">
        <w:rPr>
          <w:rFonts w:ascii="Arial" w:hAnsi="Arial" w:cs="Arial"/>
          <w:sz w:val="24"/>
          <w:szCs w:val="24"/>
          <w:lang w:val="pt-BR"/>
        </w:rPr>
        <w:t xml:space="preserve"> 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.5.7.3</w:t>
      </w:r>
      <w:r w:rsidR="00017A88" w:rsidRPr="00017A88">
        <w:rPr>
          <w:rFonts w:ascii="Arial" w:hAnsi="Arial" w:cs="Arial"/>
          <w:sz w:val="24"/>
          <w:szCs w:val="24"/>
          <w:lang w:val="pt-BR"/>
        </w:rPr>
        <w:t xml:space="preserve"> Que estejam em desacordo com o Edital; ou </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.5.7.4</w:t>
      </w:r>
      <w:r w:rsidR="00017A88" w:rsidRPr="00017A88">
        <w:rPr>
          <w:rFonts w:ascii="Arial" w:hAnsi="Arial" w:cs="Arial"/>
          <w:sz w:val="24"/>
          <w:szCs w:val="24"/>
          <w:lang w:val="pt-BR"/>
        </w:rPr>
        <w:t xml:space="preserve"> Cujo valor estiver acima do teto previsto </w:t>
      </w:r>
      <w:r w:rsidR="00401D50">
        <w:rPr>
          <w:rFonts w:ascii="Arial" w:hAnsi="Arial" w:cs="Arial"/>
          <w:sz w:val="24"/>
          <w:szCs w:val="24"/>
          <w:lang w:val="pt-BR"/>
        </w:rPr>
        <w:t xml:space="preserve">para cada lote conforme </w:t>
      </w:r>
      <w:r w:rsidR="00017A88" w:rsidRPr="00017A88">
        <w:rPr>
          <w:rFonts w:ascii="Arial" w:hAnsi="Arial" w:cs="Arial"/>
          <w:sz w:val="24"/>
          <w:szCs w:val="24"/>
          <w:lang w:val="pt-BR"/>
        </w:rPr>
        <w:t xml:space="preserve">item </w:t>
      </w:r>
      <w:r w:rsidR="001F430E">
        <w:rPr>
          <w:rFonts w:ascii="Arial" w:hAnsi="Arial" w:cs="Arial"/>
          <w:sz w:val="24"/>
          <w:szCs w:val="24"/>
          <w:lang w:val="pt-BR"/>
        </w:rPr>
        <w:t>4</w:t>
      </w:r>
      <w:r w:rsidR="002272DF">
        <w:rPr>
          <w:rFonts w:ascii="Arial" w:hAnsi="Arial" w:cs="Arial"/>
          <w:sz w:val="24"/>
          <w:szCs w:val="24"/>
          <w:lang w:val="pt-BR"/>
        </w:rPr>
        <w:t>.1</w:t>
      </w:r>
      <w:r w:rsidR="001F430E">
        <w:rPr>
          <w:rFonts w:ascii="Arial" w:hAnsi="Arial" w:cs="Arial"/>
          <w:sz w:val="24"/>
          <w:szCs w:val="24"/>
          <w:lang w:val="pt-BR"/>
        </w:rPr>
        <w:t>.1</w:t>
      </w:r>
      <w:r w:rsidR="002272DF">
        <w:rPr>
          <w:rFonts w:ascii="Arial" w:hAnsi="Arial" w:cs="Arial"/>
          <w:sz w:val="24"/>
          <w:szCs w:val="24"/>
          <w:lang w:val="pt-BR"/>
        </w:rPr>
        <w:t xml:space="preserve">deste Edital, </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.5.8</w:t>
      </w:r>
      <w:r w:rsidR="00017A88" w:rsidRPr="00017A88">
        <w:rPr>
          <w:rFonts w:ascii="Arial" w:hAnsi="Arial" w:cs="Arial"/>
          <w:sz w:val="24"/>
          <w:szCs w:val="24"/>
          <w:lang w:val="pt-BR"/>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017A88" w:rsidRPr="00017A88" w:rsidRDefault="009F2A16" w:rsidP="00514BD6">
      <w:pPr>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 xml:space="preserve">.5.9 </w:t>
      </w:r>
      <w:r w:rsidR="00017A88" w:rsidRPr="00017A88">
        <w:rPr>
          <w:rFonts w:ascii="Arial" w:hAnsi="Arial" w:cs="Arial"/>
          <w:sz w:val="24"/>
          <w:szCs w:val="24"/>
          <w:lang w:val="pt-BR"/>
        </w:rPr>
        <w:t xml:space="preserve">No caso de empate entre duas ou mais propostas, o desempate será feito com base na maior pontuação obtida no critério de julgamento (A). Persistindo a situação de igualdade, o desempate será feito com base na maior pontuação obtida, </w:t>
      </w:r>
      <w:r w:rsidR="00017A88" w:rsidRPr="00017A88">
        <w:rPr>
          <w:rFonts w:ascii="Arial" w:hAnsi="Arial" w:cs="Arial"/>
          <w:sz w:val="24"/>
          <w:szCs w:val="24"/>
          <w:lang w:val="pt-BR"/>
        </w:rPr>
        <w:lastRenderedPageBreak/>
        <w:t>sucessivamente, nos critérios de julgamento (B), (C) e (D). Caso essas regras não solucionem o empate, será considerada vencedora a entidade com mais tempo de constituição e, em último caso, a questão será decidida por sorteio.</w:t>
      </w:r>
    </w:p>
    <w:p w:rsidR="00017A88" w:rsidRDefault="00017A88" w:rsidP="00514BD6">
      <w:pPr>
        <w:pStyle w:val="PargrafodaLista"/>
        <w:tabs>
          <w:tab w:val="left" w:pos="574"/>
        </w:tabs>
        <w:spacing w:line="360" w:lineRule="auto"/>
        <w:ind w:left="0" w:right="20"/>
        <w:jc w:val="both"/>
        <w:rPr>
          <w:rFonts w:ascii="Arial" w:eastAsia="Times New Roman" w:hAnsi="Arial" w:cs="Arial"/>
          <w:b/>
          <w:sz w:val="24"/>
          <w:szCs w:val="24"/>
        </w:rPr>
      </w:pPr>
    </w:p>
    <w:p w:rsidR="00017A88" w:rsidRPr="009F2A16" w:rsidRDefault="009F2A16" w:rsidP="009F2A16">
      <w:pPr>
        <w:tabs>
          <w:tab w:val="left" w:pos="574"/>
        </w:tabs>
        <w:spacing w:line="360" w:lineRule="auto"/>
        <w:ind w:right="20"/>
        <w:jc w:val="both"/>
        <w:rPr>
          <w:rFonts w:ascii="Arial" w:hAnsi="Arial" w:cs="Arial"/>
          <w:b/>
          <w:sz w:val="24"/>
          <w:szCs w:val="24"/>
          <w:lang w:val="pt-BR"/>
        </w:rPr>
      </w:pPr>
      <w:r w:rsidRPr="009F2A16">
        <w:rPr>
          <w:rFonts w:ascii="Arial" w:hAnsi="Arial" w:cs="Arial"/>
          <w:b/>
          <w:sz w:val="24"/>
          <w:szCs w:val="24"/>
          <w:lang w:val="pt-BR"/>
        </w:rPr>
        <w:t>8.</w:t>
      </w:r>
      <w:r>
        <w:rPr>
          <w:rFonts w:ascii="Arial" w:hAnsi="Arial" w:cs="Arial"/>
          <w:b/>
          <w:sz w:val="24"/>
          <w:szCs w:val="24"/>
          <w:lang w:val="pt-BR"/>
        </w:rPr>
        <w:t>6</w:t>
      </w:r>
      <w:r w:rsidR="00017A88" w:rsidRPr="009F2A16">
        <w:rPr>
          <w:rFonts w:ascii="Arial" w:hAnsi="Arial" w:cs="Arial"/>
          <w:b/>
          <w:sz w:val="24"/>
          <w:szCs w:val="24"/>
          <w:lang w:val="pt-BR"/>
        </w:rPr>
        <w:t>Etapa 4: Interposição de recursos contra o resultado preliminar</w:t>
      </w:r>
    </w:p>
    <w:p w:rsidR="00017A88" w:rsidRPr="009F2A16" w:rsidRDefault="009F2A16" w:rsidP="009F2A16">
      <w:pPr>
        <w:tabs>
          <w:tab w:val="left" w:pos="574"/>
        </w:tabs>
        <w:spacing w:line="360" w:lineRule="auto"/>
        <w:ind w:right="20"/>
        <w:jc w:val="both"/>
        <w:rPr>
          <w:rFonts w:ascii="Arial" w:hAnsi="Arial" w:cs="Arial"/>
          <w:color w:val="FF0000"/>
          <w:lang w:val="pt-BR"/>
        </w:rPr>
      </w:pPr>
      <w:r w:rsidRPr="009F2A16">
        <w:rPr>
          <w:rFonts w:ascii="Arial" w:hAnsi="Arial" w:cs="Arial"/>
          <w:b/>
          <w:sz w:val="24"/>
          <w:szCs w:val="24"/>
          <w:lang w:val="pt-BR"/>
        </w:rPr>
        <w:t>8.6.1</w:t>
      </w:r>
      <w:r w:rsidR="00017A88" w:rsidRPr="009F2A16">
        <w:rPr>
          <w:rFonts w:ascii="Arial" w:hAnsi="Arial" w:cs="Arial"/>
          <w:sz w:val="24"/>
          <w:szCs w:val="24"/>
          <w:lang w:val="pt-BR"/>
        </w:rPr>
        <w:t>Haverá fase recursal após a divulgação do resultado preliminar do processo de seleção.</w:t>
      </w:r>
      <w:bookmarkStart w:id="4" w:name="page18"/>
      <w:bookmarkEnd w:id="4"/>
    </w:p>
    <w:p w:rsidR="00017A88" w:rsidRPr="00017A88" w:rsidRDefault="009F2A16" w:rsidP="00514BD6">
      <w:pPr>
        <w:tabs>
          <w:tab w:val="left" w:pos="540"/>
        </w:tabs>
        <w:spacing w:line="360" w:lineRule="auto"/>
        <w:jc w:val="both"/>
        <w:rPr>
          <w:rFonts w:ascii="Arial" w:hAnsi="Arial" w:cs="Arial"/>
          <w:b/>
          <w:bCs/>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.6.2</w:t>
      </w:r>
      <w:r w:rsidR="00017A88" w:rsidRPr="00017A88">
        <w:rPr>
          <w:rFonts w:ascii="Arial" w:hAnsi="Arial" w:cs="Arial"/>
          <w:sz w:val="24"/>
          <w:szCs w:val="24"/>
          <w:lang w:val="pt-BR"/>
        </w:rPr>
        <w:t xml:space="preserve"> Nos termos do art. 36 do Decreto nº 464, 19 de abril de 2017, os participantes que desejarem recorrer contra o resultado preliminar deverão apresentar recurso administrativo, no prazo de 05 (cinco) dias úteis, contado da publicação da decisão, ao colegiado que a proferiu, sob pena de preclusão (art. 59 da Lei nº 9.784, de 1999). Não será conhecido recurso interposto fora do prazo.</w:t>
      </w:r>
    </w:p>
    <w:p w:rsidR="00017A88" w:rsidRPr="00017A88" w:rsidRDefault="009F2A16"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.6.3</w:t>
      </w:r>
      <w:r w:rsidR="00017A88" w:rsidRPr="00017A88">
        <w:rPr>
          <w:rFonts w:ascii="Arial" w:hAnsi="Arial" w:cs="Arial"/>
          <w:sz w:val="24"/>
          <w:szCs w:val="24"/>
          <w:lang w:val="pt-BR"/>
        </w:rPr>
        <w:t xml:space="preserve"> Os recursos deverão ser apresentados pessoalmente à Comissão de Seleção na pessoa da Secretária da Comissão – Luciana Mantovaneli Amorim.</w:t>
      </w:r>
    </w:p>
    <w:p w:rsidR="00017A88" w:rsidRPr="00017A88" w:rsidRDefault="009F2A16"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.6.4</w:t>
      </w:r>
      <w:r w:rsidR="00017A88" w:rsidRPr="00017A88">
        <w:rPr>
          <w:rFonts w:ascii="Arial" w:hAnsi="Arial" w:cs="Arial"/>
          <w:sz w:val="24"/>
          <w:szCs w:val="24"/>
          <w:lang w:val="pt-BR"/>
        </w:rPr>
        <w:t xml:space="preserve"> É assegurado aos participantes obter cópia dos elementos dos autos indispensáveis à defesa de seus interesses, preferencialmente por via eletrônica.</w:t>
      </w:r>
    </w:p>
    <w:p w:rsidR="00017A88" w:rsidRPr="00017A88" w:rsidRDefault="009F2A16"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.6.5</w:t>
      </w:r>
      <w:r w:rsidR="00017A88" w:rsidRPr="00017A88">
        <w:rPr>
          <w:rFonts w:ascii="Arial" w:hAnsi="Arial" w:cs="Arial"/>
          <w:sz w:val="24"/>
          <w:szCs w:val="24"/>
          <w:lang w:val="pt-BR"/>
        </w:rPr>
        <w:t xml:space="preserve"> Interposto recurso, a Comissão de Seleção dará ciência, preferencialmente por meio eletrônico, para que os interessados apresentem suas contrarrazões no prazo de 05 (cinco) dias úteis, contado da data da ciência.</w:t>
      </w:r>
    </w:p>
    <w:p w:rsidR="00017A88" w:rsidRPr="00017A88" w:rsidRDefault="00017A88" w:rsidP="00514BD6">
      <w:pPr>
        <w:spacing w:line="360" w:lineRule="auto"/>
        <w:rPr>
          <w:rFonts w:ascii="Arial" w:hAnsi="Arial" w:cs="Arial"/>
          <w:lang w:val="pt-BR"/>
        </w:rPr>
      </w:pPr>
    </w:p>
    <w:p w:rsidR="00017A88" w:rsidRPr="00F63C6E" w:rsidRDefault="009F2A16" w:rsidP="009F2A16">
      <w:pPr>
        <w:spacing w:line="360" w:lineRule="auto"/>
        <w:rPr>
          <w:rFonts w:ascii="Arial" w:hAnsi="Arial" w:cs="Arial"/>
          <w:lang w:val="pt-BR"/>
        </w:rPr>
      </w:pPr>
      <w:r w:rsidRPr="00F63C6E">
        <w:rPr>
          <w:rFonts w:ascii="Arial" w:hAnsi="Arial" w:cs="Arial"/>
          <w:b/>
          <w:bCs/>
          <w:sz w:val="24"/>
          <w:szCs w:val="24"/>
          <w:lang w:val="pt-BR"/>
        </w:rPr>
        <w:t>8.7</w:t>
      </w:r>
      <w:r w:rsidR="00017A88" w:rsidRPr="00F63C6E">
        <w:rPr>
          <w:rFonts w:ascii="Arial" w:hAnsi="Arial" w:cs="Arial"/>
          <w:b/>
          <w:bCs/>
          <w:sz w:val="24"/>
          <w:szCs w:val="24"/>
          <w:lang w:val="pt-BR"/>
        </w:rPr>
        <w:t>Etapa 5: Análise dos recursos pela Comissão de Seleção.</w:t>
      </w:r>
    </w:p>
    <w:p w:rsidR="00017A88" w:rsidRPr="00017A88" w:rsidRDefault="00F63C6E" w:rsidP="00514BD6">
      <w:pPr>
        <w:tabs>
          <w:tab w:val="left" w:pos="540"/>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.7.1</w:t>
      </w:r>
      <w:r w:rsidR="00017A88" w:rsidRPr="00017A88">
        <w:rPr>
          <w:rFonts w:ascii="Arial" w:hAnsi="Arial" w:cs="Arial"/>
          <w:sz w:val="24"/>
          <w:szCs w:val="24"/>
          <w:lang w:val="pt-BR"/>
        </w:rPr>
        <w:t xml:space="preserve"> Havendo recursos, a Comissão de Seleção os analisará.</w:t>
      </w:r>
    </w:p>
    <w:p w:rsidR="00017A88" w:rsidRPr="00017A88" w:rsidRDefault="00F63C6E" w:rsidP="00514BD6">
      <w:pPr>
        <w:tabs>
          <w:tab w:val="left" w:pos="550"/>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 xml:space="preserve">.7.2 </w:t>
      </w:r>
      <w:r w:rsidR="00017A88" w:rsidRPr="00017A88">
        <w:rPr>
          <w:rFonts w:ascii="Arial" w:hAnsi="Arial" w:cs="Arial"/>
          <w:sz w:val="24"/>
          <w:szCs w:val="24"/>
          <w:lang w:val="pt-BR"/>
        </w:rPr>
        <w:t>Recebido o recurso, a Comissão de Seleção poderá reconsiderar sua decisão no prazo de 05 (cinco) dias corridos, contados do fim do prazo para recebimento das contrarrazões. ou, dentro desse mesmo prazo</w:t>
      </w:r>
      <w:r w:rsidR="00D266CE">
        <w:rPr>
          <w:rFonts w:ascii="Arial" w:hAnsi="Arial" w:cs="Arial"/>
          <w:sz w:val="24"/>
          <w:szCs w:val="24"/>
          <w:lang w:val="pt-BR"/>
        </w:rPr>
        <w:t>;</w:t>
      </w:r>
    </w:p>
    <w:p w:rsidR="00017A88" w:rsidRPr="00017A88" w:rsidRDefault="00F63C6E" w:rsidP="00514BD6">
      <w:pPr>
        <w:tabs>
          <w:tab w:val="left" w:pos="557"/>
        </w:tabs>
        <w:spacing w:line="360" w:lineRule="auto"/>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.7.3</w:t>
      </w:r>
      <w:r w:rsidR="00017A88" w:rsidRPr="00017A88">
        <w:rPr>
          <w:rFonts w:ascii="Arial" w:hAnsi="Arial" w:cs="Arial"/>
          <w:sz w:val="24"/>
          <w:szCs w:val="24"/>
          <w:lang w:val="pt-BR"/>
        </w:rPr>
        <w:t xml:space="preserve"> A decisão final do recurso, devidamente motivada, deverá ser proferida no prazo máximo de 02 (dois) dias úteis,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017A88" w:rsidRPr="00017A88" w:rsidRDefault="00F63C6E" w:rsidP="00514BD6">
      <w:pPr>
        <w:tabs>
          <w:tab w:val="left" w:pos="557"/>
        </w:tabs>
        <w:spacing w:line="360" w:lineRule="auto"/>
        <w:jc w:val="both"/>
        <w:rPr>
          <w:rFonts w:ascii="Arial" w:hAnsi="Arial" w:cs="Arial"/>
          <w:sz w:val="24"/>
          <w:szCs w:val="24"/>
          <w:lang w:val="pt-BR"/>
        </w:rPr>
      </w:pPr>
      <w:r>
        <w:rPr>
          <w:rFonts w:ascii="Arial" w:hAnsi="Arial" w:cs="Arial"/>
          <w:b/>
          <w:sz w:val="24"/>
          <w:szCs w:val="24"/>
          <w:lang w:val="pt-BR"/>
        </w:rPr>
        <w:lastRenderedPageBreak/>
        <w:t>8</w:t>
      </w:r>
      <w:r w:rsidR="00017A88" w:rsidRPr="00017A88">
        <w:rPr>
          <w:rFonts w:ascii="Arial" w:hAnsi="Arial" w:cs="Arial"/>
          <w:b/>
          <w:sz w:val="24"/>
          <w:szCs w:val="24"/>
          <w:lang w:val="pt-BR"/>
        </w:rPr>
        <w:t>.7.4</w:t>
      </w:r>
      <w:r w:rsidR="00017A88" w:rsidRPr="00017A88">
        <w:rPr>
          <w:rFonts w:ascii="Arial" w:hAnsi="Arial" w:cs="Arial"/>
          <w:sz w:val="24"/>
          <w:szCs w:val="24"/>
          <w:lang w:val="pt-BR"/>
        </w:rPr>
        <w:t xml:space="preserve"> Na contagem dos prazos, exclui-se o dia do início e inclui-se o do vencimento. Os prazos se iniciam e expiram exclusivamente em dia útil no âmbito do órgão ou entidade responsável pela condução do processo de seleção.</w:t>
      </w:r>
    </w:p>
    <w:p w:rsidR="00017A88" w:rsidRPr="00017A88" w:rsidRDefault="00F63C6E" w:rsidP="00514BD6">
      <w:pPr>
        <w:tabs>
          <w:tab w:val="left" w:pos="540"/>
        </w:tabs>
        <w:spacing w:line="360" w:lineRule="auto"/>
        <w:ind w:right="4"/>
        <w:jc w:val="both"/>
        <w:rPr>
          <w:rFonts w:ascii="Arial" w:hAnsi="Arial" w:cs="Arial"/>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.7.5</w:t>
      </w:r>
      <w:r w:rsidR="00017A88" w:rsidRPr="00017A88">
        <w:rPr>
          <w:rFonts w:ascii="Arial" w:hAnsi="Arial" w:cs="Arial"/>
          <w:sz w:val="24"/>
          <w:szCs w:val="24"/>
          <w:lang w:val="pt-BR"/>
        </w:rPr>
        <w:t xml:space="preserve"> O acolhimento de recurso implicará invalidação apenas dos atos insuscetíveis de aproveitamento.</w:t>
      </w:r>
    </w:p>
    <w:p w:rsidR="00017A88" w:rsidRPr="00017A88" w:rsidRDefault="00017A88" w:rsidP="00514BD6">
      <w:pPr>
        <w:spacing w:line="360" w:lineRule="auto"/>
        <w:rPr>
          <w:rFonts w:ascii="Arial" w:hAnsi="Arial" w:cs="Arial"/>
          <w:lang w:val="pt-BR"/>
        </w:rPr>
      </w:pPr>
    </w:p>
    <w:p w:rsidR="00017A88" w:rsidRPr="00017A88" w:rsidRDefault="00F63C6E" w:rsidP="00514BD6">
      <w:pPr>
        <w:spacing w:line="360" w:lineRule="auto"/>
        <w:jc w:val="both"/>
        <w:rPr>
          <w:rFonts w:ascii="Arial" w:hAnsi="Arial" w:cs="Arial"/>
          <w:b/>
          <w:bCs/>
          <w:sz w:val="24"/>
          <w:szCs w:val="24"/>
          <w:lang w:val="pt-BR"/>
        </w:rPr>
      </w:pPr>
      <w:r>
        <w:rPr>
          <w:rFonts w:ascii="Arial" w:hAnsi="Arial" w:cs="Arial"/>
          <w:b/>
          <w:bCs/>
          <w:sz w:val="24"/>
          <w:szCs w:val="24"/>
          <w:lang w:val="pt-BR"/>
        </w:rPr>
        <w:t>8</w:t>
      </w:r>
      <w:r w:rsidR="00017A88" w:rsidRPr="00017A88">
        <w:rPr>
          <w:rFonts w:ascii="Arial" w:hAnsi="Arial" w:cs="Arial"/>
          <w:b/>
          <w:bCs/>
          <w:sz w:val="24"/>
          <w:szCs w:val="24"/>
          <w:lang w:val="pt-BR"/>
        </w:rPr>
        <w:t xml:space="preserve">.8 Etapa 6: Homologação e publicação do resultado definitivo da fase de seleção, com divulgação das decisões recursais proferidas (se houver). </w:t>
      </w:r>
    </w:p>
    <w:p w:rsidR="00017A88" w:rsidRPr="00017A88" w:rsidRDefault="00017A88" w:rsidP="00514BD6">
      <w:pPr>
        <w:spacing w:line="360" w:lineRule="auto"/>
        <w:jc w:val="both"/>
        <w:rPr>
          <w:rFonts w:ascii="Arial" w:hAnsi="Arial" w:cs="Arial"/>
          <w:lang w:val="pt-BR"/>
        </w:rPr>
      </w:pPr>
      <w:r w:rsidRPr="00017A88">
        <w:rPr>
          <w:rFonts w:ascii="Arial" w:hAnsi="Arial" w:cs="Arial"/>
          <w:sz w:val="24"/>
          <w:szCs w:val="24"/>
          <w:lang w:val="pt-BR"/>
        </w:rPr>
        <w:t>Após o julgamento dos recursos ou</w:t>
      </w:r>
      <w:r w:rsidRPr="00017A88">
        <w:rPr>
          <w:rFonts w:ascii="Arial" w:hAnsi="Arial" w:cs="Arial"/>
          <w:b/>
          <w:bCs/>
          <w:sz w:val="24"/>
          <w:szCs w:val="24"/>
          <w:lang w:val="pt-BR"/>
        </w:rPr>
        <w:t xml:space="preserve"> </w:t>
      </w:r>
      <w:r w:rsidRPr="00017A88">
        <w:rPr>
          <w:rFonts w:ascii="Arial" w:hAnsi="Arial" w:cs="Arial"/>
          <w:sz w:val="24"/>
          <w:szCs w:val="24"/>
          <w:lang w:val="pt-BR"/>
        </w:rPr>
        <w:t xml:space="preserve">o transcurso do prazo sem interposição de recurso, a Comissão de Seleção encaminhará o resultado final </w:t>
      </w:r>
      <w:r w:rsidR="00B83FD7">
        <w:rPr>
          <w:rFonts w:ascii="Arial" w:hAnsi="Arial" w:cs="Arial"/>
          <w:sz w:val="24"/>
          <w:szCs w:val="24"/>
          <w:lang w:val="pt-BR"/>
        </w:rPr>
        <w:t>ao Gestor do FMAS</w:t>
      </w:r>
      <w:r w:rsidRPr="00017A88">
        <w:rPr>
          <w:rFonts w:ascii="Arial" w:hAnsi="Arial" w:cs="Arial"/>
          <w:sz w:val="24"/>
          <w:szCs w:val="24"/>
          <w:lang w:val="pt-BR"/>
        </w:rPr>
        <w:t xml:space="preserve"> que deverá homologar e divulgar, no site oficial do Município de Linhares, as decisões recursais proferidas e o resultado definitivo do processo de seleção.</w:t>
      </w:r>
    </w:p>
    <w:p w:rsidR="00017A88" w:rsidRPr="00017A88" w:rsidRDefault="00F63C6E" w:rsidP="00514BD6">
      <w:pPr>
        <w:tabs>
          <w:tab w:val="left" w:pos="0"/>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17A88" w:rsidRPr="00017A88">
        <w:rPr>
          <w:rFonts w:ascii="Arial" w:hAnsi="Arial" w:cs="Arial"/>
          <w:b/>
          <w:sz w:val="24"/>
          <w:szCs w:val="24"/>
          <w:lang w:val="pt-BR"/>
        </w:rPr>
        <w:t>.8.1</w:t>
      </w:r>
      <w:r w:rsidR="00017A88" w:rsidRPr="00017A88">
        <w:rPr>
          <w:rFonts w:ascii="Arial" w:hAnsi="Arial" w:cs="Arial"/>
          <w:sz w:val="24"/>
          <w:szCs w:val="24"/>
          <w:lang w:val="pt-BR"/>
        </w:rPr>
        <w:t xml:space="preserve"> A homologação não gera direito para a OSC à celebração da parceria (art. 27, §6º, da Lei nº 13.019, de 2014).</w:t>
      </w:r>
    </w:p>
    <w:p w:rsidR="00017A88" w:rsidRPr="00017A88" w:rsidRDefault="00017A88" w:rsidP="00514BD6">
      <w:pPr>
        <w:spacing w:line="360" w:lineRule="auto"/>
        <w:rPr>
          <w:rFonts w:ascii="Arial" w:hAnsi="Arial" w:cs="Arial"/>
          <w:b/>
          <w:bCs/>
          <w:sz w:val="24"/>
          <w:szCs w:val="24"/>
          <w:lang w:val="pt-BR"/>
        </w:rPr>
      </w:pPr>
    </w:p>
    <w:p w:rsidR="00017A88" w:rsidRPr="00017A88" w:rsidRDefault="00F63C6E" w:rsidP="00514BD6">
      <w:pPr>
        <w:tabs>
          <w:tab w:val="left" w:pos="360"/>
        </w:tabs>
        <w:spacing w:line="360" w:lineRule="auto"/>
        <w:rPr>
          <w:rFonts w:ascii="Arial" w:hAnsi="Arial" w:cs="Arial"/>
          <w:b/>
          <w:bCs/>
          <w:sz w:val="23"/>
          <w:szCs w:val="23"/>
          <w:lang w:val="pt-BR"/>
        </w:rPr>
      </w:pPr>
      <w:r>
        <w:rPr>
          <w:rFonts w:ascii="Arial" w:hAnsi="Arial" w:cs="Arial"/>
          <w:b/>
          <w:bCs/>
          <w:sz w:val="24"/>
          <w:szCs w:val="24"/>
          <w:lang w:val="pt-BR"/>
        </w:rPr>
        <w:t>9</w:t>
      </w:r>
      <w:r w:rsidR="00017A88" w:rsidRPr="00017A88">
        <w:rPr>
          <w:rFonts w:ascii="Arial" w:hAnsi="Arial" w:cs="Arial"/>
          <w:b/>
          <w:bCs/>
          <w:sz w:val="24"/>
          <w:szCs w:val="24"/>
          <w:lang w:val="pt-BR"/>
        </w:rPr>
        <w:t>.</w:t>
      </w:r>
      <w:r w:rsidR="00017A88" w:rsidRPr="00017A88">
        <w:rPr>
          <w:rFonts w:ascii="Arial" w:hAnsi="Arial" w:cs="Arial"/>
          <w:lang w:val="pt-BR"/>
        </w:rPr>
        <w:tab/>
      </w:r>
      <w:r w:rsidR="00017A88" w:rsidRPr="00017A88">
        <w:rPr>
          <w:rFonts w:ascii="Arial" w:hAnsi="Arial" w:cs="Arial"/>
          <w:b/>
          <w:bCs/>
          <w:sz w:val="23"/>
          <w:szCs w:val="23"/>
          <w:lang w:val="pt-BR"/>
        </w:rPr>
        <w:t>DA FASE DE CELEBRAÇÃO</w:t>
      </w:r>
    </w:p>
    <w:p w:rsidR="00017A88" w:rsidRPr="00017A88" w:rsidRDefault="00F63C6E" w:rsidP="00514BD6">
      <w:pPr>
        <w:spacing w:line="360" w:lineRule="auto"/>
        <w:ind w:right="20"/>
        <w:jc w:val="both"/>
        <w:rPr>
          <w:rFonts w:ascii="Arial" w:hAnsi="Arial" w:cs="Arial"/>
          <w:sz w:val="24"/>
          <w:szCs w:val="24"/>
          <w:lang w:val="pt-BR"/>
        </w:rPr>
      </w:pPr>
      <w:r>
        <w:rPr>
          <w:rFonts w:ascii="Arial" w:hAnsi="Arial" w:cs="Arial"/>
          <w:b/>
          <w:bCs/>
          <w:sz w:val="24"/>
          <w:szCs w:val="24"/>
          <w:lang w:val="pt-BR"/>
        </w:rPr>
        <w:t>9</w:t>
      </w:r>
      <w:r w:rsidR="00017A88" w:rsidRPr="00017A88">
        <w:rPr>
          <w:rFonts w:ascii="Arial" w:hAnsi="Arial" w:cs="Arial"/>
          <w:b/>
          <w:bCs/>
          <w:sz w:val="24"/>
          <w:szCs w:val="24"/>
          <w:lang w:val="pt-BR"/>
        </w:rPr>
        <w:t xml:space="preserve">.1. </w:t>
      </w:r>
      <w:r w:rsidR="00017A88" w:rsidRPr="00017A88">
        <w:rPr>
          <w:rFonts w:ascii="Arial" w:hAnsi="Arial" w:cs="Arial"/>
          <w:sz w:val="24"/>
          <w:szCs w:val="24"/>
          <w:lang w:val="pt-BR"/>
        </w:rPr>
        <w:t>A fase de celebração observará as seguintes etapas até a assinatura do instrumento de</w:t>
      </w:r>
      <w:r w:rsidR="00017A88" w:rsidRPr="00017A88">
        <w:rPr>
          <w:rFonts w:ascii="Arial" w:hAnsi="Arial" w:cs="Arial"/>
          <w:b/>
          <w:bCs/>
          <w:sz w:val="24"/>
          <w:szCs w:val="24"/>
          <w:lang w:val="pt-BR"/>
        </w:rPr>
        <w:t xml:space="preserve"> </w:t>
      </w:r>
      <w:r w:rsidR="00017A88" w:rsidRPr="00017A88">
        <w:rPr>
          <w:rFonts w:ascii="Arial" w:hAnsi="Arial" w:cs="Arial"/>
          <w:sz w:val="24"/>
          <w:szCs w:val="24"/>
          <w:lang w:val="pt-BR"/>
        </w:rPr>
        <w:t>parceria: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6946"/>
        <w:gridCol w:w="2126"/>
      </w:tblGrid>
      <w:tr w:rsidR="00017A88" w:rsidRPr="00163315" w:rsidTr="00B83FD7">
        <w:trPr>
          <w:trHeight w:val="415"/>
        </w:trPr>
        <w:tc>
          <w:tcPr>
            <w:tcW w:w="851" w:type="dxa"/>
            <w:shd w:val="clear" w:color="auto" w:fill="A6A6A6" w:themeFill="background1" w:themeFillShade="A6"/>
            <w:vAlign w:val="bottom"/>
          </w:tcPr>
          <w:p w:rsidR="00017A88" w:rsidRPr="00DC04D0" w:rsidRDefault="00017A88" w:rsidP="00514BD6">
            <w:pPr>
              <w:spacing w:line="360" w:lineRule="auto"/>
              <w:ind w:right="60"/>
              <w:jc w:val="center"/>
              <w:rPr>
                <w:rFonts w:ascii="Arial" w:hAnsi="Arial" w:cs="Arial"/>
                <w:b/>
              </w:rPr>
            </w:pPr>
            <w:r w:rsidRPr="00DC04D0">
              <w:rPr>
                <w:rFonts w:ascii="Arial" w:hAnsi="Arial" w:cs="Arial"/>
                <w:b/>
                <w:bCs/>
              </w:rPr>
              <w:t>ETAPA</w:t>
            </w:r>
          </w:p>
        </w:tc>
        <w:tc>
          <w:tcPr>
            <w:tcW w:w="6946" w:type="dxa"/>
            <w:shd w:val="clear" w:color="auto" w:fill="A6A6A6" w:themeFill="background1" w:themeFillShade="A6"/>
            <w:vAlign w:val="bottom"/>
          </w:tcPr>
          <w:p w:rsidR="00017A88" w:rsidRPr="00DC04D0" w:rsidRDefault="00017A88" w:rsidP="00514BD6">
            <w:pPr>
              <w:spacing w:line="360" w:lineRule="auto"/>
              <w:jc w:val="center"/>
              <w:rPr>
                <w:rFonts w:ascii="Arial" w:hAnsi="Arial" w:cs="Arial"/>
                <w:b/>
              </w:rPr>
            </w:pPr>
            <w:r w:rsidRPr="00DC04D0">
              <w:rPr>
                <w:rFonts w:ascii="Arial" w:hAnsi="Arial" w:cs="Arial"/>
                <w:b/>
                <w:bCs/>
              </w:rPr>
              <w:t>DESCRIÇÃO DA ETAPA</w:t>
            </w:r>
          </w:p>
        </w:tc>
        <w:tc>
          <w:tcPr>
            <w:tcW w:w="2126" w:type="dxa"/>
            <w:shd w:val="clear" w:color="auto" w:fill="A6A6A6" w:themeFill="background1" w:themeFillShade="A6"/>
          </w:tcPr>
          <w:p w:rsidR="00017A88" w:rsidRPr="00DC04D0" w:rsidRDefault="00017A88" w:rsidP="00514BD6">
            <w:pPr>
              <w:spacing w:line="360" w:lineRule="auto"/>
              <w:jc w:val="center"/>
              <w:rPr>
                <w:rFonts w:ascii="Arial" w:hAnsi="Arial" w:cs="Arial"/>
                <w:b/>
                <w:bCs/>
              </w:rPr>
            </w:pPr>
          </w:p>
          <w:p w:rsidR="00017A88" w:rsidRPr="00DC04D0" w:rsidRDefault="00017A88" w:rsidP="00514BD6">
            <w:pPr>
              <w:spacing w:line="360" w:lineRule="auto"/>
              <w:jc w:val="center"/>
              <w:rPr>
                <w:rFonts w:ascii="Arial" w:hAnsi="Arial" w:cs="Arial"/>
                <w:b/>
                <w:bCs/>
              </w:rPr>
            </w:pPr>
            <w:r w:rsidRPr="00DC04D0">
              <w:rPr>
                <w:rFonts w:ascii="Arial" w:hAnsi="Arial" w:cs="Arial"/>
                <w:b/>
                <w:bCs/>
              </w:rPr>
              <w:t>DATA</w:t>
            </w:r>
          </w:p>
        </w:tc>
      </w:tr>
      <w:tr w:rsidR="00017A88" w:rsidRPr="00496C41"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1</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Convocação para a apresentação da documentação</w:t>
            </w:r>
          </w:p>
        </w:tc>
        <w:tc>
          <w:tcPr>
            <w:tcW w:w="2126" w:type="dxa"/>
          </w:tcPr>
          <w:p w:rsidR="00017A88" w:rsidRPr="00017A88" w:rsidRDefault="00017A88" w:rsidP="00514BD6">
            <w:pPr>
              <w:tabs>
                <w:tab w:val="left" w:pos="998"/>
              </w:tabs>
              <w:spacing w:line="360" w:lineRule="auto"/>
              <w:rPr>
                <w:rFonts w:ascii="Arial" w:hAnsi="Arial" w:cs="Arial"/>
                <w:lang w:val="pt-BR"/>
              </w:rPr>
            </w:pPr>
            <w:r w:rsidRPr="00017A88">
              <w:rPr>
                <w:rFonts w:ascii="Arial" w:hAnsi="Arial" w:cs="Arial"/>
                <w:lang w:val="pt-BR"/>
              </w:rPr>
              <w:t>No dia seguinte da homologação da fase de seleção</w:t>
            </w:r>
          </w:p>
        </w:tc>
      </w:tr>
      <w:tr w:rsidR="00017A88" w:rsidRPr="00496C41"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2</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Sessão Pública para recebimento da documentação</w:t>
            </w:r>
          </w:p>
        </w:tc>
        <w:tc>
          <w:tcPr>
            <w:tcW w:w="2126" w:type="dxa"/>
          </w:tcPr>
          <w:p w:rsidR="00017A88" w:rsidRPr="00017A88" w:rsidRDefault="00017A88" w:rsidP="00514BD6">
            <w:pPr>
              <w:tabs>
                <w:tab w:val="left" w:pos="998"/>
              </w:tabs>
              <w:spacing w:line="360" w:lineRule="auto"/>
              <w:rPr>
                <w:rFonts w:ascii="Arial" w:hAnsi="Arial" w:cs="Arial"/>
                <w:lang w:val="pt-BR"/>
              </w:rPr>
            </w:pPr>
            <w:r w:rsidRPr="00017A88">
              <w:rPr>
                <w:rFonts w:ascii="Arial" w:hAnsi="Arial" w:cs="Arial"/>
                <w:lang w:val="pt-BR"/>
              </w:rPr>
              <w:t>05 (cinco) dias úteis do dia da convocação</w:t>
            </w:r>
          </w:p>
        </w:tc>
      </w:tr>
      <w:tr w:rsidR="00017A88" w:rsidRPr="00496C41"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3</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Análise da documentação apresentada e divulgação do resultado</w:t>
            </w:r>
          </w:p>
        </w:tc>
        <w:tc>
          <w:tcPr>
            <w:tcW w:w="2126" w:type="dxa"/>
          </w:tcPr>
          <w:p w:rsidR="00017A88" w:rsidRPr="00017A88" w:rsidRDefault="00017A88" w:rsidP="00514BD6">
            <w:pPr>
              <w:spacing w:line="360" w:lineRule="auto"/>
              <w:rPr>
                <w:rFonts w:ascii="Arial" w:hAnsi="Arial" w:cs="Arial"/>
                <w:lang w:val="pt-BR"/>
              </w:rPr>
            </w:pPr>
            <w:r w:rsidRPr="00017A88">
              <w:rPr>
                <w:rFonts w:ascii="Arial" w:hAnsi="Arial" w:cs="Arial"/>
                <w:lang w:val="pt-BR"/>
              </w:rPr>
              <w:t xml:space="preserve">02 (dois) dias úteis após a sessão </w:t>
            </w:r>
          </w:p>
        </w:tc>
      </w:tr>
      <w:tr w:rsidR="00017A88" w:rsidRPr="00496C41"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4</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Ajustes no plano de trabalho e regularização de documentação, se necessário.</w:t>
            </w:r>
          </w:p>
        </w:tc>
        <w:tc>
          <w:tcPr>
            <w:tcW w:w="2126" w:type="dxa"/>
          </w:tcPr>
          <w:p w:rsidR="00017A88" w:rsidRPr="00017A88" w:rsidRDefault="00017A88" w:rsidP="00514BD6">
            <w:pPr>
              <w:spacing w:line="360" w:lineRule="auto"/>
              <w:rPr>
                <w:rFonts w:ascii="Arial" w:hAnsi="Arial" w:cs="Arial"/>
                <w:lang w:val="pt-BR"/>
              </w:rPr>
            </w:pPr>
            <w:r w:rsidRPr="00017A88">
              <w:rPr>
                <w:rFonts w:ascii="Arial" w:hAnsi="Arial" w:cs="Arial"/>
                <w:lang w:val="pt-BR"/>
              </w:rPr>
              <w:t xml:space="preserve"> 05 (cinco) dias úteis após a divulgação</w:t>
            </w:r>
          </w:p>
        </w:tc>
      </w:tr>
      <w:tr w:rsidR="00017A88" w:rsidRPr="00496C41" w:rsidTr="00B83FD7">
        <w:trPr>
          <w:trHeight w:val="371"/>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5</w:t>
            </w:r>
          </w:p>
        </w:tc>
        <w:tc>
          <w:tcPr>
            <w:tcW w:w="6946" w:type="dxa"/>
            <w:vAlign w:val="center"/>
          </w:tcPr>
          <w:p w:rsidR="00017A88" w:rsidRPr="00163315" w:rsidRDefault="00017A88" w:rsidP="00514BD6">
            <w:pPr>
              <w:spacing w:line="360" w:lineRule="auto"/>
              <w:rPr>
                <w:rFonts w:ascii="Arial" w:hAnsi="Arial" w:cs="Arial"/>
              </w:rPr>
            </w:pPr>
            <w:r>
              <w:rPr>
                <w:rFonts w:ascii="Arial" w:hAnsi="Arial" w:cs="Arial"/>
              </w:rPr>
              <w:t xml:space="preserve">Homologação final </w:t>
            </w:r>
          </w:p>
        </w:tc>
        <w:tc>
          <w:tcPr>
            <w:tcW w:w="2126" w:type="dxa"/>
          </w:tcPr>
          <w:p w:rsidR="00017A88" w:rsidRPr="00017A88" w:rsidRDefault="00017A88" w:rsidP="00514BD6">
            <w:pPr>
              <w:spacing w:line="360" w:lineRule="auto"/>
              <w:rPr>
                <w:rFonts w:ascii="Arial" w:hAnsi="Arial" w:cs="Arial"/>
                <w:lang w:val="pt-BR"/>
              </w:rPr>
            </w:pPr>
            <w:r w:rsidRPr="00017A88">
              <w:rPr>
                <w:rFonts w:ascii="Arial" w:hAnsi="Arial" w:cs="Arial"/>
                <w:lang w:val="pt-BR"/>
              </w:rPr>
              <w:t>No dia seguinte ao final da etapa anterior</w:t>
            </w:r>
          </w:p>
        </w:tc>
      </w:tr>
    </w:tbl>
    <w:p w:rsidR="00017A88" w:rsidRPr="00017A88" w:rsidRDefault="00017A88" w:rsidP="00514BD6">
      <w:pPr>
        <w:spacing w:line="360" w:lineRule="auto"/>
        <w:rPr>
          <w:rFonts w:ascii="Arial" w:hAnsi="Arial" w:cs="Arial"/>
          <w:b/>
          <w:bCs/>
          <w:sz w:val="24"/>
          <w:szCs w:val="24"/>
          <w:lang w:val="pt-BR"/>
        </w:rPr>
      </w:pPr>
    </w:p>
    <w:p w:rsidR="00017A88" w:rsidRPr="00017A88" w:rsidRDefault="00F63C6E" w:rsidP="00514BD6">
      <w:pPr>
        <w:spacing w:line="360" w:lineRule="auto"/>
        <w:rPr>
          <w:rFonts w:ascii="Arial" w:hAnsi="Arial" w:cs="Arial"/>
          <w:b/>
          <w:bCs/>
          <w:sz w:val="24"/>
          <w:szCs w:val="24"/>
          <w:lang w:val="pt-BR"/>
        </w:rPr>
      </w:pPr>
      <w:r>
        <w:rPr>
          <w:rFonts w:ascii="Arial" w:hAnsi="Arial" w:cs="Arial"/>
          <w:b/>
          <w:bCs/>
          <w:sz w:val="24"/>
          <w:szCs w:val="24"/>
          <w:lang w:val="pt-BR"/>
        </w:rPr>
        <w:t>9</w:t>
      </w:r>
      <w:r w:rsidR="00017A88" w:rsidRPr="00017A88">
        <w:rPr>
          <w:rFonts w:ascii="Arial" w:hAnsi="Arial" w:cs="Arial"/>
          <w:b/>
          <w:bCs/>
          <w:sz w:val="24"/>
          <w:szCs w:val="24"/>
          <w:lang w:val="pt-BR"/>
        </w:rPr>
        <w:t>.2 Etapa 1: Convocação para a apresentação da documentação</w:t>
      </w:r>
    </w:p>
    <w:p w:rsidR="00017A88" w:rsidRPr="009C2F57" w:rsidRDefault="00017A88" w:rsidP="009C2F57">
      <w:pPr>
        <w:spacing w:before="240" w:line="360" w:lineRule="auto"/>
        <w:jc w:val="both"/>
        <w:rPr>
          <w:rFonts w:ascii="Arial" w:hAnsi="Arial" w:cs="Arial"/>
          <w:sz w:val="24"/>
          <w:szCs w:val="24"/>
          <w:lang w:val="pt-BR"/>
        </w:rPr>
      </w:pPr>
      <w:r w:rsidRPr="00017A88">
        <w:rPr>
          <w:rFonts w:ascii="Arial" w:hAnsi="Arial" w:cs="Arial"/>
          <w:sz w:val="24"/>
          <w:szCs w:val="24"/>
          <w:lang w:val="pt-BR"/>
        </w:rPr>
        <w:lastRenderedPageBreak/>
        <w:t>A Comissão de Seleção fará a convocação das OSC’s selecionadas no presente edital, para apresentarem os documentos que comprovem a habilitação de acordo com os requisitos do art. 38 do Decreto Municipal nº 464/2017.</w:t>
      </w:r>
    </w:p>
    <w:p w:rsidR="00017A88" w:rsidRPr="00981BF6" w:rsidRDefault="00F63C6E" w:rsidP="009C2F57">
      <w:pPr>
        <w:spacing w:before="240" w:line="360" w:lineRule="auto"/>
        <w:rPr>
          <w:rFonts w:ascii="Arial" w:hAnsi="Arial" w:cs="Arial"/>
          <w:b/>
          <w:bCs/>
          <w:sz w:val="24"/>
          <w:szCs w:val="24"/>
          <w:lang w:val="pt-BR"/>
        </w:rPr>
      </w:pPr>
      <w:r>
        <w:rPr>
          <w:rFonts w:ascii="Arial" w:hAnsi="Arial" w:cs="Arial"/>
          <w:b/>
          <w:bCs/>
          <w:sz w:val="24"/>
          <w:szCs w:val="24"/>
          <w:lang w:val="pt-BR"/>
        </w:rPr>
        <w:t>9</w:t>
      </w:r>
      <w:r w:rsidR="00017A88" w:rsidRPr="00017A88">
        <w:rPr>
          <w:rFonts w:ascii="Arial" w:hAnsi="Arial" w:cs="Arial"/>
          <w:b/>
          <w:bCs/>
          <w:sz w:val="24"/>
          <w:szCs w:val="24"/>
          <w:lang w:val="pt-BR"/>
        </w:rPr>
        <w:t>.</w:t>
      </w:r>
      <w:r>
        <w:rPr>
          <w:rFonts w:ascii="Arial" w:hAnsi="Arial" w:cs="Arial"/>
          <w:b/>
          <w:bCs/>
          <w:sz w:val="24"/>
          <w:szCs w:val="24"/>
          <w:lang w:val="pt-BR"/>
        </w:rPr>
        <w:t>3</w:t>
      </w:r>
      <w:r w:rsidR="00017A88" w:rsidRPr="00017A88">
        <w:rPr>
          <w:rFonts w:ascii="Arial" w:hAnsi="Arial" w:cs="Arial"/>
          <w:b/>
          <w:bCs/>
          <w:sz w:val="24"/>
          <w:szCs w:val="24"/>
          <w:lang w:val="pt-BR"/>
        </w:rPr>
        <w:t xml:space="preserve"> Etapa 2: Sessão Pública para recebimento da documentação</w:t>
      </w:r>
    </w:p>
    <w:p w:rsidR="00017A88" w:rsidRPr="009C2F57" w:rsidRDefault="00017A88" w:rsidP="009C2F57">
      <w:pPr>
        <w:spacing w:before="240" w:line="360" w:lineRule="auto"/>
        <w:jc w:val="both"/>
        <w:rPr>
          <w:rFonts w:ascii="Arial" w:hAnsi="Arial" w:cs="Arial"/>
          <w:sz w:val="24"/>
          <w:szCs w:val="24"/>
          <w:lang w:val="pt-BR"/>
        </w:rPr>
      </w:pPr>
      <w:r w:rsidRPr="00017A88">
        <w:rPr>
          <w:rFonts w:ascii="Arial" w:hAnsi="Arial" w:cs="Arial"/>
          <w:sz w:val="24"/>
          <w:szCs w:val="24"/>
          <w:lang w:val="pt-BR"/>
        </w:rPr>
        <w:t xml:space="preserve">Sessão Pública para recebimento da documentação das OSC’s selecionadas, que acontecerá na Sede da Secretária Municipal de Assistência Social – SEMAS, </w:t>
      </w:r>
      <w:r w:rsidR="00DF11D1">
        <w:rPr>
          <w:rFonts w:ascii="Arial" w:hAnsi="Arial" w:cs="Arial"/>
          <w:sz w:val="24"/>
          <w:szCs w:val="24"/>
          <w:lang w:val="pt-BR"/>
        </w:rPr>
        <w:t>à</w:t>
      </w:r>
      <w:r w:rsidRPr="00017A88">
        <w:rPr>
          <w:rFonts w:ascii="Arial" w:hAnsi="Arial" w:cs="Arial"/>
          <w:sz w:val="24"/>
          <w:szCs w:val="24"/>
          <w:lang w:val="pt-BR"/>
        </w:rPr>
        <w:t xml:space="preserve">s 14:00 </w:t>
      </w:r>
      <w:r w:rsidR="00EE7CEE">
        <w:rPr>
          <w:rFonts w:ascii="Arial" w:hAnsi="Arial" w:cs="Arial"/>
          <w:sz w:val="24"/>
          <w:szCs w:val="24"/>
          <w:lang w:val="pt-BR"/>
        </w:rPr>
        <w:t>horas</w:t>
      </w:r>
      <w:r w:rsidR="00DF11D1">
        <w:rPr>
          <w:rFonts w:ascii="Arial" w:hAnsi="Arial" w:cs="Arial"/>
          <w:sz w:val="24"/>
          <w:szCs w:val="24"/>
          <w:lang w:val="pt-BR"/>
        </w:rPr>
        <w:t>.</w:t>
      </w:r>
    </w:p>
    <w:p w:rsidR="00017A88" w:rsidRPr="00981BF6" w:rsidRDefault="00F63C6E" w:rsidP="009C2F57">
      <w:pPr>
        <w:spacing w:before="240" w:line="360" w:lineRule="auto"/>
        <w:rPr>
          <w:rFonts w:ascii="Arial" w:hAnsi="Arial" w:cs="Arial"/>
          <w:b/>
          <w:bCs/>
          <w:sz w:val="24"/>
          <w:szCs w:val="24"/>
          <w:lang w:val="pt-BR"/>
        </w:rPr>
      </w:pPr>
      <w:r>
        <w:rPr>
          <w:rFonts w:ascii="Arial" w:hAnsi="Arial" w:cs="Arial"/>
          <w:b/>
          <w:bCs/>
          <w:sz w:val="24"/>
          <w:szCs w:val="24"/>
          <w:lang w:val="pt-BR"/>
        </w:rPr>
        <w:t>9.4</w:t>
      </w:r>
      <w:r w:rsidR="00017A88" w:rsidRPr="00017A88">
        <w:rPr>
          <w:rFonts w:ascii="Arial" w:hAnsi="Arial" w:cs="Arial"/>
          <w:b/>
          <w:bCs/>
          <w:sz w:val="24"/>
          <w:szCs w:val="24"/>
          <w:lang w:val="pt-BR"/>
        </w:rPr>
        <w:t xml:space="preserve"> Etapa 3: Análise da documentação apresentada e divulgação do resultado</w:t>
      </w:r>
    </w:p>
    <w:p w:rsidR="00017A88" w:rsidRDefault="00017A88" w:rsidP="00514BD6">
      <w:pPr>
        <w:spacing w:line="360" w:lineRule="auto"/>
        <w:jc w:val="both"/>
        <w:rPr>
          <w:rFonts w:ascii="Arial" w:hAnsi="Arial" w:cs="Arial"/>
          <w:lang w:val="pt-BR"/>
        </w:rPr>
      </w:pPr>
      <w:r w:rsidRPr="00017A88">
        <w:rPr>
          <w:rFonts w:ascii="Arial" w:hAnsi="Arial" w:cs="Arial"/>
          <w:sz w:val="24"/>
          <w:szCs w:val="24"/>
          <w:lang w:val="pt-BR"/>
        </w:rPr>
        <w:t>O envelope contendo a documentação prevista no art. 32 do Decreto, será aberto em sessão pública, cujo conteúdo será rubricado pelos representantes credenciados e pelos membros da comissão de seleção, sendo suspensa a sessão para análise e posterior divulgação do resultado preliminar</w:t>
      </w:r>
      <w:r w:rsidRPr="00017A88">
        <w:rPr>
          <w:rFonts w:ascii="Arial" w:hAnsi="Arial" w:cs="Arial"/>
          <w:lang w:val="pt-BR"/>
        </w:rPr>
        <w:t xml:space="preserve">. </w:t>
      </w:r>
    </w:p>
    <w:p w:rsidR="00EE7CEE" w:rsidRPr="00017A88" w:rsidRDefault="00EE7CEE" w:rsidP="00514BD6">
      <w:pPr>
        <w:spacing w:line="360" w:lineRule="auto"/>
        <w:jc w:val="both"/>
        <w:rPr>
          <w:rFonts w:ascii="Arial" w:hAnsi="Arial" w:cs="Arial"/>
          <w:lang w:val="pt-BR"/>
        </w:rPr>
      </w:pPr>
    </w:p>
    <w:p w:rsidR="00017A88" w:rsidRPr="00017A88" w:rsidRDefault="00F63C6E" w:rsidP="00514BD6">
      <w:pPr>
        <w:spacing w:line="360" w:lineRule="auto"/>
        <w:rPr>
          <w:rFonts w:ascii="Arial" w:hAnsi="Arial" w:cs="Arial"/>
          <w:b/>
          <w:bCs/>
          <w:sz w:val="24"/>
          <w:szCs w:val="24"/>
          <w:lang w:val="pt-BR"/>
        </w:rPr>
      </w:pPr>
      <w:r>
        <w:rPr>
          <w:rFonts w:ascii="Arial" w:hAnsi="Arial" w:cs="Arial"/>
          <w:b/>
          <w:bCs/>
          <w:sz w:val="24"/>
          <w:szCs w:val="24"/>
          <w:lang w:val="pt-BR"/>
        </w:rPr>
        <w:t>9.5</w:t>
      </w:r>
      <w:r w:rsidR="00017A88" w:rsidRPr="00017A88">
        <w:rPr>
          <w:rFonts w:ascii="Arial" w:hAnsi="Arial" w:cs="Arial"/>
          <w:b/>
          <w:bCs/>
          <w:sz w:val="24"/>
          <w:szCs w:val="24"/>
          <w:lang w:val="pt-BR"/>
        </w:rPr>
        <w:t xml:space="preserve"> Etapa 4: Ajustes no plano de trabalho e regularização de documentação, se necessário.</w:t>
      </w:r>
    </w:p>
    <w:p w:rsidR="00017A88" w:rsidRPr="00017A88" w:rsidRDefault="00D8202C"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9.5</w:t>
      </w:r>
      <w:r w:rsidR="00017A88" w:rsidRPr="00017A88">
        <w:rPr>
          <w:rFonts w:ascii="Arial" w:hAnsi="Arial" w:cs="Arial"/>
          <w:b/>
          <w:sz w:val="24"/>
          <w:szCs w:val="24"/>
          <w:lang w:val="pt-BR"/>
        </w:rPr>
        <w:t>.1</w:t>
      </w:r>
      <w:r w:rsidR="00017A88" w:rsidRPr="00017A88">
        <w:rPr>
          <w:rFonts w:ascii="Arial" w:hAnsi="Arial" w:cs="Arial"/>
          <w:sz w:val="24"/>
          <w:szCs w:val="24"/>
          <w:lang w:val="pt-BR"/>
        </w:rPr>
        <w:t xml:space="preserve"> Caso se verifique irregularidade formal nos documentos apresentados ou constatado evento que impeça a celebração do Termo de Colaboração,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rsidR="009C2F57" w:rsidRDefault="00D8202C" w:rsidP="009C2F57">
      <w:pPr>
        <w:tabs>
          <w:tab w:val="left" w:pos="567"/>
        </w:tabs>
        <w:spacing w:line="360" w:lineRule="auto"/>
        <w:jc w:val="both"/>
        <w:rPr>
          <w:rFonts w:ascii="Arial" w:hAnsi="Arial" w:cs="Arial"/>
          <w:sz w:val="24"/>
          <w:szCs w:val="24"/>
          <w:lang w:val="pt-BR"/>
        </w:rPr>
      </w:pPr>
      <w:r>
        <w:rPr>
          <w:rFonts w:ascii="Arial" w:hAnsi="Arial" w:cs="Arial"/>
          <w:b/>
          <w:sz w:val="24"/>
          <w:szCs w:val="24"/>
          <w:lang w:val="pt-BR"/>
        </w:rPr>
        <w:t>9.5</w:t>
      </w:r>
      <w:r w:rsidR="00017A88" w:rsidRPr="00017A88">
        <w:rPr>
          <w:rFonts w:ascii="Arial" w:hAnsi="Arial" w:cs="Arial"/>
          <w:b/>
          <w:sz w:val="24"/>
          <w:szCs w:val="24"/>
          <w:lang w:val="pt-BR"/>
        </w:rPr>
        <w:t>.2</w:t>
      </w:r>
      <w:r w:rsidR="00017A88" w:rsidRPr="00017A88">
        <w:rPr>
          <w:rFonts w:ascii="Arial" w:hAnsi="Arial" w:cs="Arial"/>
          <w:sz w:val="24"/>
          <w:szCs w:val="24"/>
          <w:lang w:val="pt-BR"/>
        </w:rPr>
        <w:t xml:space="preserve"> Caso seja constatada necessidade de adequação no plano de trabalho enviado pela OSC, a administração pública solicitará a realização de ajustes e a OSC deverá fazê-lo em até 05 (cinco) dias, contados da data de recebim</w:t>
      </w:r>
      <w:r w:rsidR="00231676">
        <w:rPr>
          <w:rFonts w:ascii="Arial" w:hAnsi="Arial" w:cs="Arial"/>
          <w:sz w:val="24"/>
          <w:szCs w:val="24"/>
          <w:lang w:val="pt-BR"/>
        </w:rPr>
        <w:t>ento da solicitação apresentada</w:t>
      </w:r>
      <w:r w:rsidR="006B3E4D">
        <w:rPr>
          <w:rFonts w:ascii="Arial" w:hAnsi="Arial" w:cs="Arial"/>
          <w:sz w:val="24"/>
          <w:szCs w:val="24"/>
          <w:lang w:val="pt-BR"/>
        </w:rPr>
        <w:t xml:space="preserve">. </w:t>
      </w:r>
    </w:p>
    <w:p w:rsidR="006B3E4D" w:rsidRPr="00017A88" w:rsidRDefault="00D8202C" w:rsidP="009C2F57">
      <w:pPr>
        <w:tabs>
          <w:tab w:val="left" w:pos="567"/>
        </w:tabs>
        <w:spacing w:line="360" w:lineRule="auto"/>
        <w:jc w:val="both"/>
        <w:rPr>
          <w:rFonts w:ascii="Arial" w:hAnsi="Arial" w:cs="Arial"/>
          <w:sz w:val="24"/>
          <w:szCs w:val="24"/>
          <w:lang w:val="pt-BR"/>
        </w:rPr>
      </w:pPr>
      <w:r>
        <w:rPr>
          <w:rFonts w:ascii="Arial" w:hAnsi="Arial" w:cs="Arial"/>
          <w:b/>
          <w:sz w:val="24"/>
          <w:szCs w:val="24"/>
          <w:lang w:val="pt-BR"/>
        </w:rPr>
        <w:t>9.5</w:t>
      </w:r>
      <w:r w:rsidR="006B3E4D" w:rsidRPr="00985AD0">
        <w:rPr>
          <w:rFonts w:ascii="Arial" w:hAnsi="Arial" w:cs="Arial"/>
          <w:b/>
          <w:sz w:val="24"/>
          <w:szCs w:val="24"/>
          <w:lang w:val="pt-BR"/>
        </w:rPr>
        <w:t>.2.1</w:t>
      </w:r>
      <w:r w:rsidR="006B3E4D">
        <w:rPr>
          <w:rFonts w:ascii="Arial" w:hAnsi="Arial" w:cs="Arial"/>
          <w:sz w:val="24"/>
          <w:szCs w:val="24"/>
          <w:lang w:val="pt-BR"/>
        </w:rPr>
        <w:t xml:space="preserve"> Não poderão ser realizados os ajustes em itens que sejam requisitos para classificação da proposta.</w:t>
      </w:r>
    </w:p>
    <w:p w:rsidR="00017A88" w:rsidRPr="00017A88" w:rsidRDefault="00017A88" w:rsidP="00514BD6">
      <w:pPr>
        <w:tabs>
          <w:tab w:val="left" w:pos="567"/>
        </w:tabs>
        <w:spacing w:line="360" w:lineRule="auto"/>
        <w:jc w:val="both"/>
        <w:rPr>
          <w:rFonts w:ascii="Arial" w:hAnsi="Arial" w:cs="Arial"/>
          <w:b/>
          <w:bCs/>
          <w:sz w:val="24"/>
          <w:szCs w:val="24"/>
          <w:lang w:val="pt-BR"/>
        </w:rPr>
      </w:pPr>
    </w:p>
    <w:p w:rsidR="00017A88" w:rsidRPr="00017A88" w:rsidRDefault="00D8202C" w:rsidP="00514BD6">
      <w:pPr>
        <w:tabs>
          <w:tab w:val="left" w:pos="840"/>
        </w:tabs>
        <w:spacing w:line="360" w:lineRule="auto"/>
        <w:jc w:val="both"/>
        <w:rPr>
          <w:rFonts w:ascii="Arial" w:hAnsi="Arial" w:cs="Arial"/>
          <w:b/>
          <w:bCs/>
          <w:sz w:val="24"/>
          <w:szCs w:val="24"/>
          <w:lang w:val="pt-BR"/>
        </w:rPr>
      </w:pPr>
      <w:r>
        <w:rPr>
          <w:rFonts w:ascii="Arial" w:hAnsi="Arial" w:cs="Arial"/>
          <w:b/>
          <w:bCs/>
          <w:sz w:val="24"/>
          <w:szCs w:val="24"/>
          <w:lang w:val="pt-BR"/>
        </w:rPr>
        <w:t>10.</w:t>
      </w:r>
      <w:r w:rsidR="00017A88" w:rsidRPr="00017A88">
        <w:rPr>
          <w:rFonts w:ascii="Arial" w:hAnsi="Arial" w:cs="Arial"/>
          <w:b/>
          <w:bCs/>
          <w:sz w:val="24"/>
          <w:szCs w:val="24"/>
          <w:lang w:val="pt-BR"/>
        </w:rPr>
        <w:t xml:space="preserve"> PARECER DE ÓRGÃO TÉCNICO, JURÍDICO E ASSINATURA DO TERMO DE COLABORAÇÃO.</w:t>
      </w:r>
    </w:p>
    <w:p w:rsidR="00017A88" w:rsidRPr="00017A88" w:rsidRDefault="00D8202C" w:rsidP="00514BD6">
      <w:pPr>
        <w:tabs>
          <w:tab w:val="left" w:pos="828"/>
        </w:tabs>
        <w:spacing w:line="360" w:lineRule="auto"/>
        <w:jc w:val="both"/>
        <w:rPr>
          <w:rFonts w:ascii="Arial" w:hAnsi="Arial" w:cs="Arial"/>
          <w:b/>
          <w:bCs/>
          <w:sz w:val="24"/>
          <w:szCs w:val="24"/>
          <w:lang w:val="pt-BR"/>
        </w:rPr>
      </w:pPr>
      <w:r>
        <w:rPr>
          <w:rFonts w:ascii="Arial" w:hAnsi="Arial" w:cs="Arial"/>
          <w:b/>
          <w:sz w:val="24"/>
          <w:szCs w:val="24"/>
          <w:lang w:val="pt-BR"/>
        </w:rPr>
        <w:t>10</w:t>
      </w:r>
      <w:r w:rsidR="00017A88" w:rsidRPr="00017A88">
        <w:rPr>
          <w:rFonts w:ascii="Arial" w:hAnsi="Arial" w:cs="Arial"/>
          <w:b/>
          <w:sz w:val="24"/>
          <w:szCs w:val="24"/>
          <w:lang w:val="pt-BR"/>
        </w:rPr>
        <w:t>.1</w:t>
      </w:r>
      <w:r w:rsidR="00017A88" w:rsidRPr="00017A88">
        <w:rPr>
          <w:rFonts w:ascii="Arial" w:hAnsi="Arial" w:cs="Arial"/>
          <w:sz w:val="24"/>
          <w:szCs w:val="24"/>
          <w:lang w:val="pt-BR"/>
        </w:rPr>
        <w:t xml:space="preserve"> A celebração do instrumento de parceria dependerá da adoção das providências impostas pela legislação regente, incluindo a aprovação do plano de </w:t>
      </w:r>
      <w:r w:rsidR="00017A88" w:rsidRPr="00017A88">
        <w:rPr>
          <w:rFonts w:ascii="Arial" w:hAnsi="Arial" w:cs="Arial"/>
          <w:sz w:val="24"/>
          <w:szCs w:val="24"/>
          <w:lang w:val="pt-BR"/>
        </w:rPr>
        <w:lastRenderedPageBreak/>
        <w:t>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rsidR="00017A88" w:rsidRPr="00017A88" w:rsidRDefault="00D8202C" w:rsidP="00514BD6">
      <w:pPr>
        <w:tabs>
          <w:tab w:val="left" w:pos="828"/>
        </w:tabs>
        <w:spacing w:line="360" w:lineRule="auto"/>
        <w:jc w:val="both"/>
        <w:rPr>
          <w:rFonts w:ascii="Arial" w:hAnsi="Arial" w:cs="Arial"/>
          <w:b/>
          <w:bCs/>
          <w:sz w:val="24"/>
          <w:szCs w:val="24"/>
          <w:lang w:val="pt-BR"/>
        </w:rPr>
      </w:pPr>
      <w:r>
        <w:rPr>
          <w:rFonts w:ascii="Arial" w:hAnsi="Arial" w:cs="Arial"/>
          <w:b/>
          <w:sz w:val="24"/>
          <w:szCs w:val="24"/>
          <w:lang w:val="pt-BR"/>
        </w:rPr>
        <w:t>10</w:t>
      </w:r>
      <w:r w:rsidR="00017A88" w:rsidRPr="00017A88">
        <w:rPr>
          <w:rFonts w:ascii="Arial" w:hAnsi="Arial" w:cs="Arial"/>
          <w:b/>
          <w:sz w:val="24"/>
          <w:szCs w:val="24"/>
          <w:lang w:val="pt-BR"/>
        </w:rPr>
        <w:t xml:space="preserve">.2 </w:t>
      </w:r>
      <w:r w:rsidR="00017A88" w:rsidRPr="00017A88">
        <w:rPr>
          <w:rFonts w:ascii="Arial" w:hAnsi="Arial" w:cs="Arial"/>
          <w:sz w:val="24"/>
          <w:szCs w:val="24"/>
          <w:lang w:val="pt-BR"/>
        </w:rPr>
        <w:t>A aprovação do plano de trabalho não gerará direito à celebração da parceria (art. 27, §6º, da Lei nº 13.019, de 2014).</w:t>
      </w:r>
    </w:p>
    <w:p w:rsidR="00017A88" w:rsidRPr="00017A88" w:rsidRDefault="00D8202C" w:rsidP="00514BD6">
      <w:pPr>
        <w:tabs>
          <w:tab w:val="left" w:pos="828"/>
        </w:tabs>
        <w:spacing w:line="360" w:lineRule="auto"/>
        <w:jc w:val="both"/>
        <w:rPr>
          <w:rFonts w:ascii="Arial" w:hAnsi="Arial" w:cs="Arial"/>
          <w:sz w:val="24"/>
          <w:szCs w:val="24"/>
          <w:lang w:val="pt-BR"/>
        </w:rPr>
      </w:pPr>
      <w:r>
        <w:rPr>
          <w:rFonts w:ascii="Arial" w:hAnsi="Arial" w:cs="Arial"/>
          <w:b/>
          <w:sz w:val="24"/>
          <w:szCs w:val="24"/>
          <w:lang w:val="pt-BR"/>
        </w:rPr>
        <w:t>10</w:t>
      </w:r>
      <w:r w:rsidR="00017A88" w:rsidRPr="00017A88">
        <w:rPr>
          <w:rFonts w:ascii="Arial" w:hAnsi="Arial" w:cs="Arial"/>
          <w:b/>
          <w:sz w:val="24"/>
          <w:szCs w:val="24"/>
          <w:lang w:val="pt-BR"/>
        </w:rPr>
        <w:t>.3</w:t>
      </w:r>
      <w:r w:rsidR="00017A88" w:rsidRPr="00017A88">
        <w:rPr>
          <w:rFonts w:ascii="Arial" w:hAnsi="Arial" w:cs="Arial"/>
          <w:sz w:val="24"/>
          <w:szCs w:val="24"/>
          <w:lang w:val="pt-BR"/>
        </w:rPr>
        <w:t xml:space="preserve"> No período entre a apresentação da documentação da fase de celebração e a assinatura do instrumento de parceria, a OSC fica obrigada a informar qualquer evento superveniente que possa prejudicar a regular celebração da parceria, sobretudo quanto ao</w:t>
      </w:r>
      <w:bookmarkStart w:id="5" w:name="page24"/>
      <w:bookmarkEnd w:id="5"/>
      <w:r w:rsidR="00017A88" w:rsidRPr="00017A88">
        <w:rPr>
          <w:rFonts w:ascii="Arial" w:hAnsi="Arial" w:cs="Arial"/>
          <w:sz w:val="24"/>
          <w:szCs w:val="24"/>
          <w:lang w:val="pt-BR"/>
        </w:rPr>
        <w:t xml:space="preserve"> cumprimento dos requisitos e exigências previstos para celebração.</w:t>
      </w:r>
    </w:p>
    <w:p w:rsidR="00283956" w:rsidRPr="00636D9C" w:rsidRDefault="00D8202C" w:rsidP="00514BD6">
      <w:pPr>
        <w:spacing w:line="360" w:lineRule="auto"/>
        <w:rPr>
          <w:rFonts w:ascii="Arial" w:hAnsi="Arial" w:cs="Arial"/>
          <w:sz w:val="24"/>
          <w:szCs w:val="24"/>
          <w:lang w:val="pt-BR"/>
        </w:rPr>
      </w:pPr>
      <w:r>
        <w:rPr>
          <w:rFonts w:ascii="Arial" w:hAnsi="Arial" w:cs="Arial"/>
          <w:b/>
          <w:bCs/>
          <w:sz w:val="24"/>
          <w:szCs w:val="24"/>
          <w:lang w:val="pt-BR"/>
        </w:rPr>
        <w:t>10</w:t>
      </w:r>
      <w:r w:rsidR="00017A88" w:rsidRPr="00017A88">
        <w:rPr>
          <w:rFonts w:ascii="Arial" w:hAnsi="Arial" w:cs="Arial"/>
          <w:b/>
          <w:bCs/>
          <w:sz w:val="24"/>
          <w:szCs w:val="24"/>
          <w:lang w:val="pt-BR"/>
        </w:rPr>
        <w:t xml:space="preserve">.4 </w:t>
      </w:r>
      <w:r w:rsidR="00017A88" w:rsidRPr="00017A88">
        <w:rPr>
          <w:rFonts w:ascii="Arial" w:hAnsi="Arial" w:cs="Arial"/>
          <w:sz w:val="24"/>
          <w:szCs w:val="24"/>
          <w:lang w:val="pt-BR"/>
        </w:rPr>
        <w:t>A OSC deverá comunicar alterações em seus atos societários e no quadro de dirigentes,</w:t>
      </w:r>
      <w:r w:rsidR="00017A88" w:rsidRPr="00017A88">
        <w:rPr>
          <w:rFonts w:ascii="Arial" w:hAnsi="Arial" w:cs="Arial"/>
          <w:b/>
          <w:bCs/>
          <w:sz w:val="24"/>
          <w:szCs w:val="24"/>
          <w:lang w:val="pt-BR"/>
        </w:rPr>
        <w:t xml:space="preserve"> </w:t>
      </w:r>
      <w:r w:rsidR="00017A88" w:rsidRPr="00017A88">
        <w:rPr>
          <w:rFonts w:ascii="Arial" w:hAnsi="Arial" w:cs="Arial"/>
          <w:sz w:val="24"/>
          <w:szCs w:val="24"/>
          <w:lang w:val="pt-BR"/>
        </w:rPr>
        <w:t>quando houver.</w:t>
      </w:r>
    </w:p>
    <w:p w:rsidR="00017A88" w:rsidRPr="00017A88" w:rsidRDefault="00017A88" w:rsidP="00514BD6">
      <w:pPr>
        <w:spacing w:line="360" w:lineRule="auto"/>
        <w:rPr>
          <w:rFonts w:ascii="Arial" w:hAnsi="Arial" w:cs="Arial"/>
          <w:lang w:val="pt-BR"/>
        </w:rPr>
      </w:pP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bCs/>
          <w:sz w:val="24"/>
          <w:szCs w:val="24"/>
          <w:lang w:val="pt-BR"/>
        </w:rPr>
        <w:t>1</w:t>
      </w:r>
      <w:r w:rsidR="00D8202C">
        <w:rPr>
          <w:rFonts w:ascii="Arial" w:hAnsi="Arial" w:cs="Arial"/>
          <w:b/>
          <w:bCs/>
          <w:sz w:val="24"/>
          <w:szCs w:val="24"/>
          <w:lang w:val="pt-BR"/>
        </w:rPr>
        <w:t>1</w:t>
      </w:r>
      <w:r w:rsidRPr="00017A88">
        <w:rPr>
          <w:rFonts w:ascii="Arial" w:hAnsi="Arial" w:cs="Arial"/>
          <w:b/>
          <w:bCs/>
          <w:sz w:val="24"/>
          <w:szCs w:val="24"/>
          <w:lang w:val="pt-BR"/>
        </w:rPr>
        <w:t>. PUBLICAÇÃO DO EXTRATO DO TERMO DE COLABORAÇÃO.</w:t>
      </w:r>
    </w:p>
    <w:p w:rsidR="00017A88" w:rsidRPr="00017A88" w:rsidRDefault="00017A88" w:rsidP="00514BD6">
      <w:pPr>
        <w:spacing w:line="360" w:lineRule="auto"/>
        <w:jc w:val="both"/>
        <w:rPr>
          <w:rFonts w:ascii="Arial" w:hAnsi="Arial" w:cs="Arial"/>
          <w:lang w:val="pt-BR"/>
        </w:rPr>
      </w:pPr>
      <w:r w:rsidRPr="00017A88">
        <w:rPr>
          <w:rFonts w:ascii="Arial" w:hAnsi="Arial" w:cs="Arial"/>
          <w:sz w:val="24"/>
          <w:szCs w:val="24"/>
          <w:lang w:val="pt-BR"/>
        </w:rPr>
        <w:t>O Termo de Colaboração somente produzirá efeitos jurídicos após a publicação do respectivo extrato no site do Município de Linhares para efetivar a devida publicidade.</w:t>
      </w:r>
    </w:p>
    <w:p w:rsidR="00017A88" w:rsidRPr="00017A88" w:rsidRDefault="00017A88" w:rsidP="00514BD6">
      <w:pPr>
        <w:spacing w:line="360" w:lineRule="auto"/>
        <w:rPr>
          <w:rFonts w:ascii="Arial" w:hAnsi="Arial" w:cs="Arial"/>
          <w:lang w:val="pt-BR"/>
        </w:rPr>
      </w:pPr>
    </w:p>
    <w:p w:rsidR="00017A88" w:rsidRPr="00017A88" w:rsidRDefault="00017A88" w:rsidP="00514BD6">
      <w:pPr>
        <w:tabs>
          <w:tab w:val="left" w:pos="540"/>
          <w:tab w:val="left" w:pos="2800"/>
          <w:tab w:val="left" w:pos="5120"/>
          <w:tab w:val="left" w:pos="5560"/>
          <w:tab w:val="left" w:pos="6700"/>
          <w:tab w:val="left" w:pos="8220"/>
          <w:tab w:val="left" w:pos="9160"/>
        </w:tabs>
        <w:spacing w:line="360" w:lineRule="auto"/>
        <w:rPr>
          <w:rFonts w:ascii="Arial" w:hAnsi="Arial" w:cs="Arial"/>
          <w:lang w:val="pt-BR"/>
        </w:rPr>
      </w:pPr>
      <w:r w:rsidRPr="00017A88">
        <w:rPr>
          <w:rFonts w:ascii="Arial" w:hAnsi="Arial" w:cs="Arial"/>
          <w:b/>
          <w:bCs/>
          <w:sz w:val="24"/>
          <w:szCs w:val="24"/>
          <w:lang w:val="pt-BR"/>
        </w:rPr>
        <w:t>1</w:t>
      </w:r>
      <w:r w:rsidR="00D8202C">
        <w:rPr>
          <w:rFonts w:ascii="Arial" w:hAnsi="Arial" w:cs="Arial"/>
          <w:b/>
          <w:bCs/>
          <w:sz w:val="24"/>
          <w:szCs w:val="24"/>
          <w:lang w:val="pt-BR"/>
        </w:rPr>
        <w:t>2</w:t>
      </w:r>
      <w:r w:rsidRPr="00017A88">
        <w:rPr>
          <w:rFonts w:ascii="Arial" w:hAnsi="Arial" w:cs="Arial"/>
          <w:b/>
          <w:bCs/>
          <w:sz w:val="24"/>
          <w:szCs w:val="24"/>
          <w:lang w:val="pt-BR"/>
        </w:rPr>
        <w:t>.</w:t>
      </w:r>
      <w:r w:rsidRPr="00017A88">
        <w:rPr>
          <w:rFonts w:ascii="Arial" w:hAnsi="Arial" w:cs="Arial"/>
          <w:lang w:val="pt-BR"/>
        </w:rPr>
        <w:tab/>
      </w:r>
      <w:r w:rsidRPr="00017A88">
        <w:rPr>
          <w:rFonts w:ascii="Arial" w:hAnsi="Arial" w:cs="Arial"/>
          <w:b/>
          <w:bCs/>
          <w:sz w:val="24"/>
          <w:szCs w:val="24"/>
          <w:lang w:val="pt-BR"/>
        </w:rPr>
        <w:t>PROGRAMAÇÃO</w:t>
      </w:r>
      <w:r w:rsidRPr="00017A88">
        <w:rPr>
          <w:rFonts w:ascii="Arial" w:hAnsi="Arial" w:cs="Arial"/>
          <w:lang w:val="pt-BR"/>
        </w:rPr>
        <w:tab/>
      </w:r>
      <w:r w:rsidRPr="00017A88">
        <w:rPr>
          <w:rFonts w:ascii="Arial" w:hAnsi="Arial" w:cs="Arial"/>
          <w:b/>
          <w:bCs/>
          <w:sz w:val="24"/>
          <w:szCs w:val="24"/>
          <w:lang w:val="pt-BR"/>
        </w:rPr>
        <w:t>ORÇAMENTÁRIA</w:t>
      </w:r>
      <w:r w:rsidRPr="00017A88">
        <w:rPr>
          <w:rFonts w:ascii="Arial" w:hAnsi="Arial" w:cs="Arial"/>
          <w:lang w:val="pt-BR"/>
        </w:rPr>
        <w:tab/>
      </w:r>
      <w:r w:rsidRPr="00017A88">
        <w:rPr>
          <w:rFonts w:ascii="Arial" w:hAnsi="Arial" w:cs="Arial"/>
          <w:b/>
          <w:bCs/>
          <w:sz w:val="24"/>
          <w:szCs w:val="24"/>
          <w:lang w:val="pt-BR"/>
        </w:rPr>
        <w:t>E</w:t>
      </w:r>
      <w:r w:rsidRPr="00017A88">
        <w:rPr>
          <w:rFonts w:ascii="Arial" w:hAnsi="Arial" w:cs="Arial"/>
          <w:lang w:val="pt-BR"/>
        </w:rPr>
        <w:tab/>
      </w:r>
      <w:r w:rsidRPr="00017A88">
        <w:rPr>
          <w:rFonts w:ascii="Arial" w:hAnsi="Arial" w:cs="Arial"/>
          <w:b/>
          <w:bCs/>
          <w:sz w:val="24"/>
          <w:szCs w:val="24"/>
          <w:lang w:val="pt-BR"/>
        </w:rPr>
        <w:t>VALOR</w:t>
      </w:r>
      <w:r w:rsidRPr="00017A88">
        <w:rPr>
          <w:rFonts w:ascii="Arial" w:hAnsi="Arial" w:cs="Arial"/>
          <w:lang w:val="pt-BR"/>
        </w:rPr>
        <w:tab/>
      </w:r>
      <w:r w:rsidRPr="00017A88">
        <w:rPr>
          <w:rFonts w:ascii="Arial" w:hAnsi="Arial" w:cs="Arial"/>
          <w:b/>
          <w:bCs/>
          <w:sz w:val="24"/>
          <w:szCs w:val="24"/>
          <w:lang w:val="pt-BR"/>
        </w:rPr>
        <w:t>PREVISTO</w:t>
      </w:r>
      <w:r w:rsidRPr="00017A88">
        <w:rPr>
          <w:rFonts w:ascii="Arial" w:hAnsi="Arial" w:cs="Arial"/>
          <w:lang w:val="pt-BR"/>
        </w:rPr>
        <w:tab/>
      </w:r>
      <w:r w:rsidRPr="00017A88">
        <w:rPr>
          <w:rFonts w:ascii="Arial" w:hAnsi="Arial" w:cs="Arial"/>
          <w:b/>
          <w:bCs/>
          <w:sz w:val="24"/>
          <w:szCs w:val="24"/>
          <w:lang w:val="pt-BR"/>
        </w:rPr>
        <w:t>PARA</w:t>
      </w:r>
      <w:r w:rsidRPr="00017A88">
        <w:rPr>
          <w:rFonts w:ascii="Arial" w:hAnsi="Arial" w:cs="Arial"/>
          <w:lang w:val="pt-BR"/>
        </w:rPr>
        <w:tab/>
      </w:r>
      <w:r w:rsidRPr="00017A88">
        <w:rPr>
          <w:rFonts w:ascii="Arial" w:hAnsi="Arial" w:cs="Arial"/>
          <w:b/>
          <w:bCs/>
          <w:sz w:val="24"/>
          <w:szCs w:val="24"/>
          <w:lang w:val="pt-BR"/>
        </w:rPr>
        <w:t>A</w:t>
      </w:r>
    </w:p>
    <w:p w:rsidR="00017A88" w:rsidRPr="00017A88" w:rsidRDefault="00017A88" w:rsidP="00514BD6">
      <w:pPr>
        <w:spacing w:line="360" w:lineRule="auto"/>
        <w:outlineLvl w:val="0"/>
        <w:rPr>
          <w:rFonts w:ascii="Arial" w:hAnsi="Arial" w:cs="Arial"/>
          <w:lang w:val="pt-BR"/>
        </w:rPr>
      </w:pPr>
      <w:r w:rsidRPr="00017A88">
        <w:rPr>
          <w:rFonts w:ascii="Arial" w:hAnsi="Arial" w:cs="Arial"/>
          <w:b/>
          <w:bCs/>
          <w:sz w:val="24"/>
          <w:szCs w:val="24"/>
          <w:lang w:val="pt-BR"/>
        </w:rPr>
        <w:t>REALIZAÇÃO DO OBJETO</w:t>
      </w:r>
    </w:p>
    <w:p w:rsidR="00D25297" w:rsidRPr="00D25297" w:rsidRDefault="00017A88" w:rsidP="00514BD6">
      <w:pPr>
        <w:spacing w:line="360" w:lineRule="auto"/>
        <w:jc w:val="both"/>
        <w:rPr>
          <w:rFonts w:ascii="Arial" w:hAnsi="Arial" w:cs="Arial"/>
          <w:color w:val="000000" w:themeColor="text1"/>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.1</w:t>
      </w:r>
      <w:r w:rsidRPr="00017A88">
        <w:rPr>
          <w:rFonts w:ascii="Arial" w:hAnsi="Arial" w:cs="Arial"/>
          <w:sz w:val="24"/>
          <w:szCs w:val="24"/>
          <w:lang w:val="pt-BR"/>
        </w:rPr>
        <w:t xml:space="preserve"> Os créditos orçamentários necessários ao custeio de despesas relativas ao presente Edital </w:t>
      </w:r>
      <w:r w:rsidR="00D25297" w:rsidRPr="00D25297">
        <w:rPr>
          <w:rFonts w:ascii="Arial" w:hAnsi="Arial" w:cs="Arial"/>
          <w:color w:val="000000" w:themeColor="text1"/>
          <w:sz w:val="24"/>
          <w:szCs w:val="24"/>
          <w:lang w:val="pt-BR"/>
        </w:rPr>
        <w:t>correndo a despesa</w:t>
      </w:r>
      <w:r w:rsidR="000A283D">
        <w:rPr>
          <w:rFonts w:ascii="Arial" w:hAnsi="Arial" w:cs="Arial"/>
          <w:color w:val="000000" w:themeColor="text1"/>
          <w:sz w:val="24"/>
          <w:szCs w:val="24"/>
          <w:lang w:val="pt-BR"/>
        </w:rPr>
        <w:t xml:space="preserve"> do Fundo Municipal da Assistência Social - FMAS</w:t>
      </w:r>
      <w:r w:rsidR="00D25297" w:rsidRPr="00D25297">
        <w:rPr>
          <w:rFonts w:ascii="Arial" w:hAnsi="Arial" w:cs="Arial"/>
          <w:color w:val="000000" w:themeColor="text1"/>
          <w:sz w:val="24"/>
          <w:szCs w:val="24"/>
          <w:lang w:val="pt-BR"/>
        </w:rPr>
        <w:t xml:space="preserve"> à conta da dotação orçamentária: </w:t>
      </w:r>
      <w:r w:rsidR="00D25297" w:rsidRPr="00D25297">
        <w:rPr>
          <w:rFonts w:ascii="Arial" w:hAnsi="Arial" w:cs="Arial"/>
          <w:b/>
          <w:color w:val="000000" w:themeColor="text1"/>
          <w:sz w:val="24"/>
          <w:szCs w:val="24"/>
          <w:lang w:val="pt-BR"/>
        </w:rPr>
        <w:t>Atividade: 2201.</w:t>
      </w:r>
      <w:r w:rsidR="00D25297">
        <w:rPr>
          <w:rFonts w:ascii="Arial" w:hAnsi="Arial" w:cs="Arial"/>
          <w:b/>
          <w:color w:val="000000" w:themeColor="text1"/>
          <w:sz w:val="24"/>
          <w:szCs w:val="24"/>
          <w:lang w:val="pt-BR"/>
        </w:rPr>
        <w:t>0824410172.398</w:t>
      </w:r>
      <w:r w:rsidR="00D25297" w:rsidRPr="00D25297">
        <w:rPr>
          <w:rFonts w:ascii="Arial" w:hAnsi="Arial" w:cs="Arial"/>
          <w:color w:val="000000" w:themeColor="text1"/>
          <w:sz w:val="24"/>
          <w:szCs w:val="24"/>
          <w:lang w:val="pt-BR"/>
        </w:rPr>
        <w:t xml:space="preserve"> – Apoio às entidades de Assistência Social, conforme discriminação abaixo:</w:t>
      </w:r>
    </w:p>
    <w:p w:rsidR="00D25297" w:rsidRPr="00E31F56" w:rsidRDefault="00D25297" w:rsidP="00514BD6">
      <w:pPr>
        <w:pStyle w:val="WW-Recuodecorpodetexto2"/>
        <w:spacing w:line="360" w:lineRule="auto"/>
        <w:ind w:firstLine="0"/>
        <w:jc w:val="both"/>
        <w:rPr>
          <w:b/>
          <w:color w:val="000000" w:themeColor="text1"/>
        </w:rPr>
      </w:pPr>
      <w:r w:rsidRPr="00E31F56">
        <w:rPr>
          <w:b/>
          <w:color w:val="000000" w:themeColor="text1"/>
        </w:rPr>
        <w:t xml:space="preserve">Fonte: </w:t>
      </w:r>
      <w:r w:rsidR="00D8202C">
        <w:rPr>
          <w:b/>
          <w:color w:val="000000" w:themeColor="text1"/>
        </w:rPr>
        <w:t>1001</w:t>
      </w:r>
      <w:r w:rsidRPr="00E31F56">
        <w:rPr>
          <w:b/>
          <w:color w:val="000000" w:themeColor="text1"/>
        </w:rPr>
        <w:t>0000</w:t>
      </w:r>
      <w:r w:rsidR="00AD3053">
        <w:rPr>
          <w:b/>
          <w:color w:val="000000" w:themeColor="text1"/>
        </w:rPr>
        <w:t xml:space="preserve"> – Recursos do Tesouro Municipal</w:t>
      </w:r>
    </w:p>
    <w:p w:rsidR="00017A88" w:rsidRDefault="00D25297" w:rsidP="00514BD6">
      <w:pPr>
        <w:pStyle w:val="WW-Recuodecorpodetexto2"/>
        <w:spacing w:line="360" w:lineRule="auto"/>
        <w:ind w:firstLine="0"/>
        <w:jc w:val="both"/>
        <w:rPr>
          <w:b/>
          <w:color w:val="000000" w:themeColor="text1"/>
        </w:rPr>
      </w:pPr>
      <w:r w:rsidRPr="00E31F56">
        <w:rPr>
          <w:b/>
          <w:color w:val="000000" w:themeColor="text1"/>
        </w:rPr>
        <w:t>ED: 33504100000 - Contribuições</w:t>
      </w:r>
      <w:r w:rsidRPr="007047B7">
        <w:rPr>
          <w:b/>
          <w:color w:val="000000" w:themeColor="text1"/>
        </w:rPr>
        <w:t xml:space="preserve"> </w:t>
      </w:r>
    </w:p>
    <w:p w:rsidR="00570711" w:rsidRPr="000A283D" w:rsidRDefault="00570711" w:rsidP="00514BD6">
      <w:pPr>
        <w:pStyle w:val="WW-Recuodecorpodetexto2"/>
        <w:spacing w:line="360" w:lineRule="auto"/>
        <w:ind w:firstLine="0"/>
        <w:jc w:val="both"/>
        <w:rPr>
          <w:b/>
          <w:color w:val="000000" w:themeColor="text1"/>
        </w:rPr>
      </w:pPr>
      <w:r>
        <w:rPr>
          <w:b/>
          <w:color w:val="000000" w:themeColor="text1"/>
        </w:rPr>
        <w:t>Ficha - 07</w:t>
      </w:r>
    </w:p>
    <w:p w:rsidR="00017A88" w:rsidRPr="00017A88" w:rsidRDefault="00017A88" w:rsidP="00514BD6">
      <w:pPr>
        <w:tabs>
          <w:tab w:val="left" w:pos="686"/>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.2</w:t>
      </w:r>
      <w:r w:rsidRPr="00017A88">
        <w:rPr>
          <w:rFonts w:ascii="Arial" w:hAnsi="Arial" w:cs="Arial"/>
          <w:sz w:val="24"/>
          <w:szCs w:val="24"/>
          <w:lang w:val="pt-BR"/>
        </w:rPr>
        <w:t xml:space="preserve"> O valor </w:t>
      </w:r>
      <w:r w:rsidR="00E31F56">
        <w:rPr>
          <w:rFonts w:ascii="Arial" w:hAnsi="Arial" w:cs="Arial"/>
          <w:sz w:val="24"/>
          <w:szCs w:val="24"/>
          <w:lang w:val="pt-BR"/>
        </w:rPr>
        <w:t xml:space="preserve">global </w:t>
      </w:r>
      <w:r w:rsidRPr="00017A88">
        <w:rPr>
          <w:rFonts w:ascii="Arial" w:hAnsi="Arial" w:cs="Arial"/>
          <w:sz w:val="24"/>
          <w:szCs w:val="24"/>
          <w:lang w:val="pt-BR"/>
        </w:rPr>
        <w:t>de recursos disponibilizados</w:t>
      </w:r>
      <w:r w:rsidR="00E31F56">
        <w:rPr>
          <w:rFonts w:ascii="Arial" w:hAnsi="Arial" w:cs="Arial"/>
          <w:sz w:val="24"/>
          <w:szCs w:val="24"/>
          <w:lang w:val="pt-BR"/>
        </w:rPr>
        <w:t xml:space="preserve"> para esse Edital </w:t>
      </w:r>
      <w:r w:rsidRPr="00017A88">
        <w:rPr>
          <w:rFonts w:ascii="Arial" w:hAnsi="Arial" w:cs="Arial"/>
          <w:sz w:val="24"/>
          <w:szCs w:val="24"/>
          <w:lang w:val="pt-BR"/>
        </w:rPr>
        <w:t xml:space="preserve">será de </w:t>
      </w:r>
      <w:r w:rsidRPr="00424632">
        <w:rPr>
          <w:rFonts w:ascii="Arial" w:hAnsi="Arial" w:cs="Arial"/>
          <w:b/>
          <w:bCs/>
          <w:sz w:val="24"/>
          <w:szCs w:val="24"/>
          <w:lang w:val="pt-BR"/>
        </w:rPr>
        <w:t xml:space="preserve">R$ </w:t>
      </w:r>
      <w:r w:rsidR="00BA3164">
        <w:rPr>
          <w:rFonts w:ascii="Arial" w:hAnsi="Arial" w:cs="Arial"/>
          <w:b/>
          <w:sz w:val="24"/>
          <w:szCs w:val="24"/>
          <w:lang w:val="pt-BR"/>
        </w:rPr>
        <w:t>405.</w:t>
      </w:r>
      <w:r w:rsidRPr="00424632">
        <w:rPr>
          <w:rFonts w:ascii="Arial" w:hAnsi="Arial" w:cs="Arial"/>
          <w:b/>
          <w:sz w:val="24"/>
          <w:szCs w:val="24"/>
          <w:lang w:val="pt-BR"/>
        </w:rPr>
        <w:t>00</w:t>
      </w:r>
      <w:r w:rsidR="00BA3164">
        <w:rPr>
          <w:rFonts w:ascii="Arial" w:hAnsi="Arial" w:cs="Arial"/>
          <w:b/>
          <w:sz w:val="24"/>
          <w:szCs w:val="24"/>
          <w:lang w:val="pt-BR"/>
        </w:rPr>
        <w:t>0,00</w:t>
      </w:r>
      <w:r w:rsidRPr="00424632">
        <w:rPr>
          <w:rFonts w:ascii="Arial" w:hAnsi="Arial" w:cs="Arial"/>
          <w:b/>
          <w:sz w:val="24"/>
          <w:szCs w:val="24"/>
          <w:lang w:val="pt-BR"/>
        </w:rPr>
        <w:t xml:space="preserve"> </w:t>
      </w:r>
      <w:r w:rsidRPr="00017A88">
        <w:rPr>
          <w:rFonts w:ascii="Arial" w:hAnsi="Arial" w:cs="Arial"/>
          <w:sz w:val="24"/>
          <w:szCs w:val="24"/>
          <w:lang w:val="pt-BR"/>
        </w:rPr>
        <w:t>(</w:t>
      </w:r>
      <w:r w:rsidR="00E31F56">
        <w:rPr>
          <w:rFonts w:ascii="Arial" w:hAnsi="Arial" w:cs="Arial"/>
          <w:sz w:val="24"/>
          <w:szCs w:val="24"/>
          <w:lang w:val="pt-BR"/>
        </w:rPr>
        <w:t xml:space="preserve">quatrocentos e cinco mil </w:t>
      </w:r>
      <w:r w:rsidRPr="00017A88">
        <w:rPr>
          <w:rFonts w:ascii="Arial" w:hAnsi="Arial" w:cs="Arial"/>
          <w:sz w:val="24"/>
          <w:szCs w:val="24"/>
          <w:lang w:val="pt-BR"/>
        </w:rPr>
        <w:t>reais).</w:t>
      </w:r>
    </w:p>
    <w:p w:rsidR="00017A88" w:rsidRPr="00017A88" w:rsidRDefault="00017A88" w:rsidP="00514BD6">
      <w:pPr>
        <w:tabs>
          <w:tab w:val="left" w:pos="0"/>
        </w:tabs>
        <w:spacing w:line="360" w:lineRule="auto"/>
        <w:jc w:val="both"/>
        <w:rPr>
          <w:rFonts w:ascii="Arial" w:hAnsi="Arial" w:cs="Arial"/>
          <w:b/>
          <w:bCs/>
          <w:sz w:val="24"/>
          <w:szCs w:val="24"/>
          <w:lang w:val="pt-BR"/>
        </w:rPr>
      </w:pPr>
      <w:bookmarkStart w:id="6" w:name="page25"/>
      <w:bookmarkEnd w:id="6"/>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.3</w:t>
      </w:r>
      <w:r w:rsidRPr="00017A88">
        <w:rPr>
          <w:rFonts w:ascii="Arial" w:hAnsi="Arial" w:cs="Arial"/>
          <w:sz w:val="24"/>
          <w:szCs w:val="24"/>
          <w:lang w:val="pt-BR"/>
        </w:rPr>
        <w:t xml:space="preserve"> Nas contratações e na realização de despesas e pagamentos em geral efetuados com recursos da parceria, a OSC deverá observar o instrumento de parceria e a legislação regente, em especial o disposto nos 59 e 60 e nos arts. 45 e 46 da Lei nº 13.019, de 2014. É recomendável a leitura integral dessa legislação, </w:t>
      </w:r>
      <w:r w:rsidRPr="00017A88">
        <w:rPr>
          <w:rFonts w:ascii="Arial" w:hAnsi="Arial" w:cs="Arial"/>
          <w:sz w:val="24"/>
          <w:szCs w:val="24"/>
          <w:lang w:val="pt-BR"/>
        </w:rPr>
        <w:lastRenderedPageBreak/>
        <w:t>não podendo a OSC ou seu dirigente alegar, futuramente, que não a conhece, seja para deixar de cumpri-la, seja para evitar as sanções cabíveis.</w:t>
      </w: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.4</w:t>
      </w:r>
      <w:r w:rsidRPr="00017A88">
        <w:rPr>
          <w:rFonts w:ascii="Arial" w:hAnsi="Arial" w:cs="Arial"/>
          <w:sz w:val="24"/>
          <w:szCs w:val="24"/>
          <w:lang w:val="pt-BR"/>
        </w:rPr>
        <w:t xml:space="preserve"> Todos os recursos da parceria deverão ser utilizados para satisfação de seu objeto, sendo admitidas, dentre outras despesas previstas e aprovadas no plano de trabalho (art. 46 da Lei nº 13.019, de 2014).</w:t>
      </w: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.5</w:t>
      </w:r>
      <w:r w:rsidRPr="00017A88">
        <w:rPr>
          <w:rFonts w:ascii="Arial" w:hAnsi="Arial" w:cs="Arial"/>
          <w:sz w:val="24"/>
          <w:szCs w:val="24"/>
          <w:lang w:val="pt-BR"/>
        </w:rPr>
        <w:t xml:space="preserve"> 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17A88" w:rsidRPr="00017A88" w:rsidRDefault="00017A88" w:rsidP="00514BD6">
      <w:pPr>
        <w:tabs>
          <w:tab w:val="left" w:pos="962"/>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.5.1</w:t>
      </w:r>
      <w:r w:rsidRPr="00017A88">
        <w:rPr>
          <w:rFonts w:ascii="Arial" w:hAnsi="Arial" w:cs="Arial"/>
          <w:sz w:val="24"/>
          <w:szCs w:val="24"/>
          <w:lang w:val="pt-BR"/>
        </w:rPr>
        <w:t xml:space="preserve"> O recurso da parceria poderá custear despesas referentes a deslocamento, hospedagem e alimentação nos casos em que a execução do objeto da parceria assim o exija;</w:t>
      </w:r>
    </w:p>
    <w:p w:rsidR="00017A88" w:rsidRPr="00017A88" w:rsidRDefault="00017A88" w:rsidP="00514BD6">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.5.2</w:t>
      </w:r>
      <w:r w:rsidRPr="00017A88">
        <w:rPr>
          <w:rFonts w:ascii="Arial" w:hAnsi="Arial" w:cs="Arial"/>
          <w:sz w:val="24"/>
          <w:szCs w:val="24"/>
          <w:lang w:val="pt-BR"/>
        </w:rPr>
        <w:t xml:space="preserve"> Custos indiretos necessários à execução do objeto</w:t>
      </w:r>
      <w:r w:rsidR="00462FD6" w:rsidRPr="00017A88">
        <w:rPr>
          <w:rFonts w:ascii="Arial" w:hAnsi="Arial" w:cs="Arial"/>
          <w:sz w:val="24"/>
          <w:szCs w:val="24"/>
          <w:lang w:val="pt-BR"/>
        </w:rPr>
        <w:t xml:space="preserve"> seja</w:t>
      </w:r>
      <w:r w:rsidRPr="00017A88">
        <w:rPr>
          <w:rFonts w:ascii="Arial" w:hAnsi="Arial" w:cs="Arial"/>
          <w:sz w:val="24"/>
          <w:szCs w:val="24"/>
          <w:lang w:val="pt-BR"/>
        </w:rPr>
        <w:t xml:space="preserve"> qual for a proporção em relação ao valor total da parceria (aluguel, telefone, assessoria jurídica, contador, água, energia, dentre outros); e</w:t>
      </w:r>
    </w:p>
    <w:p w:rsidR="00017A88" w:rsidRPr="00017A88" w:rsidRDefault="00017A88" w:rsidP="00514BD6">
      <w:pPr>
        <w:tabs>
          <w:tab w:val="left" w:pos="426"/>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.6</w:t>
      </w:r>
      <w:r w:rsidRPr="00017A88">
        <w:rPr>
          <w:rFonts w:ascii="Arial" w:hAnsi="Arial" w:cs="Arial"/>
          <w:sz w:val="24"/>
          <w:szCs w:val="24"/>
          <w:lang w:val="pt-BR"/>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rsidR="00017A88" w:rsidRPr="00017A88" w:rsidRDefault="00017A88" w:rsidP="00514BD6">
      <w:pPr>
        <w:tabs>
          <w:tab w:val="left" w:pos="0"/>
        </w:tabs>
        <w:spacing w:line="360" w:lineRule="auto"/>
        <w:jc w:val="both"/>
        <w:rPr>
          <w:rFonts w:ascii="Arial" w:hAnsi="Arial" w:cs="Arial"/>
          <w:b/>
          <w:bCs/>
          <w:color w:val="FF0000"/>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.7</w:t>
      </w:r>
      <w:r w:rsidRPr="00017A88">
        <w:rPr>
          <w:rFonts w:ascii="Arial" w:hAnsi="Arial" w:cs="Arial"/>
          <w:sz w:val="24"/>
          <w:szCs w:val="24"/>
          <w:lang w:val="pt-BR"/>
        </w:rPr>
        <w:t xml:space="preserve"> Eventuais saldos financeiros remanescentes dos recursos públicos transferidos, inclusive os provenientes das receitas obtidas das aplicações financeiras realizadas, serão devolvidos ao próprio </w:t>
      </w:r>
      <w:r w:rsidR="00462FD6">
        <w:rPr>
          <w:rFonts w:ascii="Arial" w:hAnsi="Arial" w:cs="Arial"/>
          <w:sz w:val="24"/>
          <w:szCs w:val="24"/>
          <w:lang w:val="pt-BR"/>
        </w:rPr>
        <w:t>FMAS</w:t>
      </w:r>
      <w:r w:rsidRPr="00017A88">
        <w:rPr>
          <w:rFonts w:ascii="Arial" w:hAnsi="Arial" w:cs="Arial"/>
          <w:sz w:val="24"/>
          <w:szCs w:val="24"/>
          <w:lang w:val="pt-BR"/>
        </w:rPr>
        <w:t>, por ocasião da conclusão, denúncia, rescisão ou extinção da parceria.</w:t>
      </w:r>
    </w:p>
    <w:p w:rsidR="00017A88" w:rsidRPr="00017A88" w:rsidRDefault="00017A88" w:rsidP="00514BD6">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2</w:t>
      </w:r>
      <w:r w:rsidRPr="00017A88">
        <w:rPr>
          <w:rFonts w:ascii="Arial" w:hAnsi="Arial" w:cs="Arial"/>
          <w:b/>
          <w:sz w:val="24"/>
          <w:szCs w:val="24"/>
          <w:lang w:val="pt-BR"/>
        </w:rPr>
        <w:t>.8</w:t>
      </w:r>
      <w:r w:rsidRPr="00017A88">
        <w:rPr>
          <w:rFonts w:ascii="Arial" w:hAnsi="Arial" w:cs="Arial"/>
          <w:sz w:val="24"/>
          <w:szCs w:val="24"/>
          <w:lang w:val="pt-BR"/>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017A88" w:rsidRPr="00017A88" w:rsidRDefault="00017A88" w:rsidP="00514BD6">
      <w:pPr>
        <w:spacing w:line="360" w:lineRule="auto"/>
        <w:rPr>
          <w:rFonts w:ascii="Arial" w:hAnsi="Arial" w:cs="Arial"/>
          <w:lang w:val="pt-BR"/>
        </w:rPr>
        <w:sectPr w:rsidR="00017A88" w:rsidRPr="00017A88" w:rsidSect="00017A88">
          <w:headerReference w:type="default" r:id="rId8"/>
          <w:footerReference w:type="default" r:id="rId9"/>
          <w:pgSz w:w="11907" w:h="16839" w:code="9"/>
          <w:pgMar w:top="1701" w:right="1134" w:bottom="1134" w:left="1701" w:header="284" w:footer="0" w:gutter="0"/>
          <w:cols w:space="720" w:equalWidth="0">
            <w:col w:w="9072"/>
          </w:cols>
          <w:docGrid w:linePitch="299"/>
        </w:sectPr>
      </w:pPr>
    </w:p>
    <w:p w:rsidR="00017A88" w:rsidRPr="00017A88" w:rsidRDefault="00017A88" w:rsidP="00514BD6">
      <w:pPr>
        <w:tabs>
          <w:tab w:val="left" w:pos="860"/>
        </w:tabs>
        <w:spacing w:line="360" w:lineRule="auto"/>
        <w:rPr>
          <w:rFonts w:ascii="Arial" w:hAnsi="Arial" w:cs="Arial"/>
          <w:lang w:val="pt-BR"/>
        </w:rPr>
      </w:pPr>
      <w:bookmarkStart w:id="7" w:name="page26"/>
      <w:bookmarkEnd w:id="7"/>
      <w:r w:rsidRPr="00017A88">
        <w:rPr>
          <w:rFonts w:ascii="Arial" w:hAnsi="Arial" w:cs="Arial"/>
          <w:b/>
          <w:bCs/>
          <w:sz w:val="24"/>
          <w:szCs w:val="24"/>
          <w:lang w:val="pt-BR"/>
        </w:rPr>
        <w:lastRenderedPageBreak/>
        <w:t>1</w:t>
      </w:r>
      <w:r w:rsidR="00D8202C">
        <w:rPr>
          <w:rFonts w:ascii="Arial" w:hAnsi="Arial" w:cs="Arial"/>
          <w:b/>
          <w:bCs/>
          <w:sz w:val="24"/>
          <w:szCs w:val="24"/>
          <w:lang w:val="pt-BR"/>
        </w:rPr>
        <w:t>3</w:t>
      </w:r>
      <w:r w:rsidRPr="00017A88">
        <w:rPr>
          <w:rFonts w:ascii="Arial" w:hAnsi="Arial" w:cs="Arial"/>
          <w:b/>
          <w:bCs/>
          <w:sz w:val="24"/>
          <w:szCs w:val="24"/>
          <w:lang w:val="pt-BR"/>
        </w:rPr>
        <w:t>. DISPOSIÇÕES FINAIS</w:t>
      </w:r>
    </w:p>
    <w:p w:rsidR="00017A88" w:rsidRPr="00017A88" w:rsidRDefault="00017A88" w:rsidP="00514BD6">
      <w:pPr>
        <w:tabs>
          <w:tab w:val="left" w:pos="955"/>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.1</w:t>
      </w:r>
      <w:r w:rsidRPr="00017A88">
        <w:rPr>
          <w:rFonts w:ascii="Arial" w:hAnsi="Arial" w:cs="Arial"/>
          <w:sz w:val="24"/>
          <w:szCs w:val="24"/>
          <w:lang w:val="pt-BR"/>
        </w:rPr>
        <w:t xml:space="preserve"> O presente Edital será divulgado em página do site oficial do Município de Linhares, com prazo mínimo de 30 (trinta) dias para a apresentação das propostas, contado da data de publicação do Edital.</w:t>
      </w:r>
    </w:p>
    <w:p w:rsidR="00017A88" w:rsidRPr="00017A88" w:rsidRDefault="00017A88" w:rsidP="00514BD6">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.2</w:t>
      </w:r>
      <w:r w:rsidRPr="00017A88">
        <w:rPr>
          <w:rFonts w:ascii="Arial" w:hAnsi="Arial" w:cs="Arial"/>
          <w:sz w:val="24"/>
          <w:szCs w:val="24"/>
          <w:lang w:val="pt-BR"/>
        </w:rPr>
        <w:t xml:space="preserve">  Qualquer pessoa poderá impugnar o presente Edital</w:t>
      </w:r>
      <w:r w:rsidR="00192010">
        <w:rPr>
          <w:rFonts w:ascii="Arial" w:hAnsi="Arial" w:cs="Arial"/>
          <w:sz w:val="24"/>
          <w:szCs w:val="24"/>
          <w:lang w:val="pt-BR"/>
        </w:rPr>
        <w:t xml:space="preserve"> dentro do prazo de 03 (três) dias após a publicação</w:t>
      </w:r>
      <w:r w:rsidRPr="00017A88">
        <w:rPr>
          <w:rFonts w:ascii="Arial" w:hAnsi="Arial" w:cs="Arial"/>
          <w:sz w:val="24"/>
          <w:szCs w:val="24"/>
          <w:lang w:val="pt-BR"/>
        </w:rPr>
        <w:t>, a</w:t>
      </w:r>
      <w:r w:rsidRPr="00017A88">
        <w:rPr>
          <w:rFonts w:ascii="Arial" w:hAnsi="Arial" w:cs="Arial"/>
          <w:color w:val="0000FF"/>
          <w:sz w:val="24"/>
          <w:szCs w:val="24"/>
          <w:lang w:val="pt-BR"/>
        </w:rPr>
        <w:t xml:space="preserve"> </w:t>
      </w:r>
      <w:r w:rsidRPr="00017A88">
        <w:rPr>
          <w:rFonts w:ascii="Arial" w:hAnsi="Arial" w:cs="Arial"/>
          <w:color w:val="000000"/>
          <w:sz w:val="24"/>
          <w:szCs w:val="24"/>
          <w:lang w:val="pt-BR"/>
        </w:rPr>
        <w:t xml:space="preserve">resposta às impugnações caberá </w:t>
      </w:r>
      <w:r w:rsidRPr="00017A88">
        <w:rPr>
          <w:rFonts w:ascii="Arial" w:hAnsi="Arial" w:cs="Arial"/>
          <w:sz w:val="24"/>
          <w:szCs w:val="24"/>
          <w:lang w:val="pt-BR"/>
        </w:rPr>
        <w:t>ao</w:t>
      </w:r>
      <w:r w:rsidRPr="00017A88">
        <w:rPr>
          <w:rFonts w:ascii="Arial" w:hAnsi="Arial" w:cs="Arial"/>
          <w:color w:val="FF0000"/>
          <w:sz w:val="24"/>
          <w:szCs w:val="24"/>
          <w:lang w:val="pt-BR"/>
        </w:rPr>
        <w:t xml:space="preserve"> </w:t>
      </w:r>
      <w:r w:rsidRPr="00017A88">
        <w:rPr>
          <w:rFonts w:ascii="Arial" w:hAnsi="Arial" w:cs="Arial"/>
          <w:sz w:val="24"/>
          <w:szCs w:val="24"/>
          <w:lang w:val="pt-BR"/>
        </w:rPr>
        <w:t xml:space="preserve">Conselho </w:t>
      </w:r>
      <w:r w:rsidR="00B50ADD">
        <w:rPr>
          <w:rFonts w:ascii="Arial" w:hAnsi="Arial" w:cs="Arial"/>
          <w:color w:val="000000"/>
          <w:sz w:val="24"/>
          <w:szCs w:val="24"/>
          <w:lang w:val="pt-BR"/>
        </w:rPr>
        <w:t>Municipal de Assistência Social de Linhares</w:t>
      </w:r>
      <w:r w:rsidRPr="00017A88">
        <w:rPr>
          <w:rFonts w:ascii="Arial" w:hAnsi="Arial" w:cs="Arial"/>
          <w:color w:val="000000"/>
          <w:sz w:val="24"/>
          <w:szCs w:val="24"/>
          <w:lang w:val="pt-BR"/>
        </w:rPr>
        <w:t>.</w:t>
      </w:r>
    </w:p>
    <w:p w:rsidR="00017A88" w:rsidRPr="00017A88" w:rsidRDefault="00017A88" w:rsidP="00514BD6">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.3</w:t>
      </w:r>
      <w:r w:rsidRPr="00017A88">
        <w:rPr>
          <w:rFonts w:ascii="Arial" w:hAnsi="Arial" w:cs="Arial"/>
          <w:sz w:val="24"/>
          <w:szCs w:val="24"/>
          <w:lang w:val="pt-BR"/>
        </w:rPr>
        <w:t xml:space="preserve"> As impugnações não suspendem os prazos previstos neste Edital. As respostas às impugnações serão prestadas e juntadas nos autos do processo de Chamamento Público e estarão disponíveis para consulta por qualquer interessado. </w:t>
      </w:r>
    </w:p>
    <w:p w:rsidR="00017A88" w:rsidRPr="00017A88" w:rsidRDefault="00017A88" w:rsidP="00514BD6">
      <w:pPr>
        <w:tabs>
          <w:tab w:val="left" w:pos="567"/>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.4</w:t>
      </w:r>
      <w:r w:rsidRPr="00017A88">
        <w:rPr>
          <w:rFonts w:ascii="Arial" w:hAnsi="Arial" w:cs="Arial"/>
          <w:sz w:val="24"/>
          <w:szCs w:val="24"/>
          <w:lang w:val="pt-BR"/>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017A88" w:rsidRPr="00017A88" w:rsidRDefault="00017A88" w:rsidP="00514BD6">
      <w:pPr>
        <w:spacing w:line="360" w:lineRule="auto"/>
        <w:jc w:val="both"/>
        <w:rPr>
          <w:rFonts w:ascii="Arial" w:hAnsi="Arial" w:cs="Arial"/>
          <w:b/>
          <w:bCs/>
          <w:lang w:val="pt-BR"/>
        </w:rPr>
      </w:pPr>
      <w:r w:rsidRPr="00017A88">
        <w:rPr>
          <w:rFonts w:ascii="Arial" w:hAnsi="Arial" w:cs="Arial"/>
          <w:b/>
          <w:bCs/>
          <w:sz w:val="24"/>
          <w:szCs w:val="24"/>
          <w:lang w:val="pt-BR"/>
        </w:rPr>
        <w:t>1</w:t>
      </w:r>
      <w:r w:rsidR="00D8202C">
        <w:rPr>
          <w:rFonts w:ascii="Arial" w:hAnsi="Arial" w:cs="Arial"/>
          <w:b/>
          <w:bCs/>
          <w:sz w:val="24"/>
          <w:szCs w:val="24"/>
          <w:lang w:val="pt-BR"/>
        </w:rPr>
        <w:t>3</w:t>
      </w:r>
      <w:r w:rsidRPr="00017A88">
        <w:rPr>
          <w:rFonts w:ascii="Arial" w:hAnsi="Arial" w:cs="Arial"/>
          <w:b/>
          <w:bCs/>
          <w:sz w:val="24"/>
          <w:szCs w:val="24"/>
          <w:lang w:val="pt-BR"/>
        </w:rPr>
        <w:t xml:space="preserve">.5 </w:t>
      </w:r>
      <w:r w:rsidRPr="00017A88">
        <w:rPr>
          <w:rFonts w:ascii="Arial" w:hAnsi="Arial" w:cs="Arial"/>
          <w:sz w:val="24"/>
          <w:szCs w:val="24"/>
          <w:lang w:val="pt-BR"/>
        </w:rPr>
        <w:t xml:space="preserve">O </w:t>
      </w:r>
      <w:r w:rsidR="00283956" w:rsidRPr="00017A88">
        <w:rPr>
          <w:rFonts w:ascii="Arial" w:hAnsi="Arial" w:cs="Arial"/>
          <w:sz w:val="24"/>
          <w:szCs w:val="24"/>
          <w:lang w:val="pt-BR"/>
        </w:rPr>
        <w:t xml:space="preserve">Conselho </w:t>
      </w:r>
      <w:r w:rsidR="00283956">
        <w:rPr>
          <w:rFonts w:ascii="Arial" w:hAnsi="Arial" w:cs="Arial"/>
          <w:color w:val="000000"/>
          <w:sz w:val="24"/>
          <w:szCs w:val="24"/>
          <w:lang w:val="pt-BR"/>
        </w:rPr>
        <w:t>Municipal de Assistência Social de Linhares</w:t>
      </w:r>
      <w:r w:rsidRPr="00017A88">
        <w:rPr>
          <w:rFonts w:ascii="Arial" w:hAnsi="Arial" w:cs="Arial"/>
          <w:sz w:val="24"/>
          <w:szCs w:val="24"/>
          <w:lang w:val="pt-BR"/>
        </w:rPr>
        <w:t xml:space="preserve"> resolverá os casos</w:t>
      </w:r>
      <w:r w:rsidRPr="00017A88">
        <w:rPr>
          <w:rFonts w:ascii="Arial" w:hAnsi="Arial" w:cs="Arial"/>
          <w:b/>
          <w:bCs/>
          <w:sz w:val="24"/>
          <w:szCs w:val="24"/>
          <w:lang w:val="pt-BR"/>
        </w:rPr>
        <w:t xml:space="preserve"> </w:t>
      </w:r>
      <w:r w:rsidRPr="00017A88">
        <w:rPr>
          <w:rFonts w:ascii="Arial" w:hAnsi="Arial" w:cs="Arial"/>
          <w:sz w:val="24"/>
          <w:szCs w:val="24"/>
          <w:lang w:val="pt-BR"/>
        </w:rPr>
        <w:t>omissos e as situações não previstas no presente Edital, observadas as disposições legais e os princípios que regem a administração pública.</w:t>
      </w:r>
    </w:p>
    <w:p w:rsidR="00017A88" w:rsidRPr="00017A88" w:rsidRDefault="00017A88" w:rsidP="00514BD6">
      <w:pPr>
        <w:tabs>
          <w:tab w:val="left" w:pos="696"/>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.6</w:t>
      </w:r>
      <w:r w:rsidRPr="00017A88">
        <w:rPr>
          <w:rFonts w:ascii="Arial" w:hAnsi="Arial" w:cs="Arial"/>
          <w:sz w:val="24"/>
          <w:szCs w:val="24"/>
          <w:lang w:val="pt-BR"/>
        </w:rPr>
        <w:t xml:space="preserve"> A qualquer tempo, o presente Edital poderá ser revogado por interesse público ou anulado, no todo ou em parte, por vício insanável, sem que isso implique direito a indenização ou reclamação de qualquer natureza.</w:t>
      </w: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.7</w:t>
      </w:r>
      <w:r w:rsidRPr="00017A88">
        <w:rPr>
          <w:rFonts w:ascii="Arial" w:hAnsi="Arial" w:cs="Arial"/>
          <w:sz w:val="24"/>
          <w:szCs w:val="24"/>
          <w:lang w:val="pt-BR"/>
        </w:rPr>
        <w:t xml:space="preserve"> 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017A88" w:rsidRPr="00017A88" w:rsidRDefault="00017A88" w:rsidP="00514BD6">
      <w:pPr>
        <w:tabs>
          <w:tab w:val="left" w:pos="540"/>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D8202C">
        <w:rPr>
          <w:rFonts w:ascii="Arial" w:hAnsi="Arial" w:cs="Arial"/>
          <w:b/>
          <w:sz w:val="24"/>
          <w:szCs w:val="24"/>
          <w:lang w:val="pt-BR"/>
        </w:rPr>
        <w:t>3</w:t>
      </w:r>
      <w:r w:rsidRPr="00017A88">
        <w:rPr>
          <w:rFonts w:ascii="Arial" w:hAnsi="Arial" w:cs="Arial"/>
          <w:b/>
          <w:sz w:val="24"/>
          <w:szCs w:val="24"/>
          <w:lang w:val="pt-BR"/>
        </w:rPr>
        <w:t>.8</w:t>
      </w:r>
      <w:r w:rsidRPr="00017A88">
        <w:rPr>
          <w:rFonts w:ascii="Arial" w:hAnsi="Arial" w:cs="Arial"/>
          <w:sz w:val="24"/>
          <w:szCs w:val="24"/>
          <w:lang w:val="pt-BR"/>
        </w:rPr>
        <w:t xml:space="preserve"> Constituem anexos do presente Edital, dele fazendo parte integrante os seguintes formulários:</w:t>
      </w:r>
    </w:p>
    <w:p w:rsidR="0043217C" w:rsidRPr="00017A88" w:rsidRDefault="0043217C" w:rsidP="0043217C">
      <w:pPr>
        <w:outlineLvl w:val="0"/>
        <w:rPr>
          <w:rFonts w:ascii="Arial" w:hAnsi="Arial" w:cs="Arial"/>
          <w:sz w:val="24"/>
          <w:szCs w:val="24"/>
          <w:lang w:val="pt-BR"/>
        </w:rPr>
      </w:pPr>
      <w:r w:rsidRPr="00017A88">
        <w:rPr>
          <w:rFonts w:ascii="Arial" w:hAnsi="Arial" w:cs="Arial"/>
          <w:sz w:val="24"/>
          <w:szCs w:val="24"/>
          <w:lang w:val="pt-BR"/>
        </w:rPr>
        <w:lastRenderedPageBreak/>
        <w:t xml:space="preserve">Anexo I – </w:t>
      </w:r>
      <w:r>
        <w:rPr>
          <w:rFonts w:ascii="Arial" w:hAnsi="Arial" w:cs="Arial"/>
          <w:sz w:val="24"/>
          <w:szCs w:val="24"/>
          <w:lang w:val="pt-BR"/>
        </w:rPr>
        <w:t xml:space="preserve">Proposta de </w:t>
      </w:r>
      <w:r w:rsidRPr="00017A88">
        <w:rPr>
          <w:rFonts w:ascii="Arial" w:hAnsi="Arial" w:cs="Arial"/>
          <w:sz w:val="24"/>
          <w:szCs w:val="24"/>
          <w:lang w:val="pt-BR"/>
        </w:rPr>
        <w:t>Plano de Trabalho</w:t>
      </w:r>
    </w:p>
    <w:p w:rsidR="0043217C" w:rsidRPr="00017A88" w:rsidRDefault="0043217C" w:rsidP="0043217C">
      <w:pPr>
        <w:rPr>
          <w:rFonts w:ascii="Arial" w:hAnsi="Arial" w:cs="Arial"/>
          <w:lang w:val="pt-BR"/>
        </w:rPr>
      </w:pPr>
      <w:r w:rsidRPr="00017A88">
        <w:rPr>
          <w:rFonts w:ascii="Arial" w:hAnsi="Arial" w:cs="Arial"/>
          <w:sz w:val="24"/>
          <w:szCs w:val="24"/>
          <w:lang w:val="pt-BR"/>
        </w:rPr>
        <w:t>Anexo II – Declaração de Ciência e Concordância do Edital;</w:t>
      </w:r>
    </w:p>
    <w:p w:rsidR="0043217C" w:rsidRPr="00017A88" w:rsidRDefault="0043217C" w:rsidP="0043217C">
      <w:pPr>
        <w:spacing w:line="98" w:lineRule="exact"/>
        <w:rPr>
          <w:rFonts w:ascii="Arial" w:hAnsi="Arial" w:cs="Arial"/>
          <w:lang w:val="pt-BR"/>
        </w:rPr>
      </w:pPr>
    </w:p>
    <w:p w:rsidR="0043217C" w:rsidRPr="00017A88" w:rsidRDefault="0043217C" w:rsidP="0043217C">
      <w:pPr>
        <w:rPr>
          <w:rFonts w:ascii="Arial" w:hAnsi="Arial" w:cs="Arial"/>
          <w:lang w:val="pt-BR"/>
        </w:rPr>
      </w:pPr>
      <w:r w:rsidRPr="00017A88">
        <w:rPr>
          <w:rFonts w:ascii="Arial" w:hAnsi="Arial" w:cs="Arial"/>
          <w:sz w:val="24"/>
          <w:szCs w:val="24"/>
          <w:lang w:val="pt-BR"/>
        </w:rPr>
        <w:t>Anexo III – Check List de Documentos;</w:t>
      </w:r>
    </w:p>
    <w:p w:rsidR="0043217C" w:rsidRPr="00D8202C" w:rsidRDefault="0043217C" w:rsidP="00D8202C">
      <w:pPr>
        <w:spacing w:line="264" w:lineRule="auto"/>
        <w:rPr>
          <w:rFonts w:ascii="Arial" w:hAnsi="Arial" w:cs="Arial"/>
          <w:sz w:val="24"/>
          <w:szCs w:val="24"/>
          <w:lang w:val="pt-BR"/>
        </w:rPr>
      </w:pPr>
      <w:r w:rsidRPr="00017A88">
        <w:rPr>
          <w:rFonts w:ascii="Arial" w:hAnsi="Arial" w:cs="Arial"/>
          <w:sz w:val="24"/>
          <w:szCs w:val="24"/>
          <w:lang w:val="pt-BR"/>
        </w:rPr>
        <w:t>Anexo IV – Modelo de declarações referentes aos itens: 12,13,14, 19, 23, 24, 25, 26</w:t>
      </w:r>
      <w:r>
        <w:rPr>
          <w:rFonts w:ascii="Arial" w:hAnsi="Arial" w:cs="Arial"/>
          <w:sz w:val="24"/>
          <w:szCs w:val="24"/>
          <w:lang w:val="pt-BR"/>
        </w:rPr>
        <w:t>,</w:t>
      </w:r>
      <w:r w:rsidRPr="00017A88">
        <w:rPr>
          <w:rFonts w:ascii="Arial" w:hAnsi="Arial" w:cs="Arial"/>
          <w:sz w:val="24"/>
          <w:szCs w:val="24"/>
          <w:lang w:val="pt-BR"/>
        </w:rPr>
        <w:t xml:space="preserve"> 27</w:t>
      </w:r>
      <w:r w:rsidR="00424632">
        <w:rPr>
          <w:rFonts w:ascii="Arial" w:hAnsi="Arial" w:cs="Arial"/>
          <w:sz w:val="24"/>
          <w:szCs w:val="24"/>
          <w:lang w:val="pt-BR"/>
        </w:rPr>
        <w:t>,</w:t>
      </w:r>
      <w:r>
        <w:rPr>
          <w:rFonts w:ascii="Arial" w:hAnsi="Arial" w:cs="Arial"/>
          <w:sz w:val="24"/>
          <w:szCs w:val="24"/>
          <w:lang w:val="pt-BR"/>
        </w:rPr>
        <w:t xml:space="preserve"> 28</w:t>
      </w:r>
      <w:r w:rsidR="00424632">
        <w:rPr>
          <w:rFonts w:ascii="Arial" w:hAnsi="Arial" w:cs="Arial"/>
          <w:sz w:val="24"/>
          <w:szCs w:val="24"/>
          <w:lang w:val="pt-BR"/>
        </w:rPr>
        <w:t xml:space="preserve"> e 29</w:t>
      </w:r>
      <w:r>
        <w:rPr>
          <w:rFonts w:ascii="Arial" w:hAnsi="Arial" w:cs="Arial"/>
          <w:sz w:val="24"/>
          <w:szCs w:val="24"/>
          <w:lang w:val="pt-BR"/>
        </w:rPr>
        <w:t xml:space="preserve"> </w:t>
      </w:r>
      <w:r w:rsidRPr="00017A88">
        <w:rPr>
          <w:rFonts w:ascii="Arial" w:hAnsi="Arial" w:cs="Arial"/>
          <w:sz w:val="24"/>
          <w:szCs w:val="24"/>
          <w:lang w:val="pt-BR"/>
        </w:rPr>
        <w:t>do Anexo III</w:t>
      </w:r>
    </w:p>
    <w:p w:rsidR="0043217C" w:rsidRPr="00017A88" w:rsidRDefault="0043217C" w:rsidP="00D8202C">
      <w:pPr>
        <w:outlineLvl w:val="0"/>
        <w:rPr>
          <w:rFonts w:ascii="Arial" w:hAnsi="Arial" w:cs="Arial"/>
          <w:lang w:val="pt-BR"/>
        </w:rPr>
      </w:pPr>
      <w:r w:rsidRPr="00017A88">
        <w:rPr>
          <w:rFonts w:ascii="Arial" w:hAnsi="Arial" w:cs="Arial"/>
          <w:sz w:val="24"/>
          <w:szCs w:val="24"/>
          <w:lang w:val="pt-BR"/>
        </w:rPr>
        <w:t>Anexo V – Identificação da OSC;</w:t>
      </w:r>
    </w:p>
    <w:p w:rsidR="0043217C" w:rsidRPr="00017A88" w:rsidRDefault="0043217C" w:rsidP="00D8202C">
      <w:pPr>
        <w:outlineLvl w:val="0"/>
        <w:rPr>
          <w:rFonts w:ascii="Arial" w:hAnsi="Arial" w:cs="Arial"/>
          <w:lang w:val="pt-BR"/>
        </w:rPr>
      </w:pPr>
      <w:r w:rsidRPr="00017A88">
        <w:rPr>
          <w:rFonts w:ascii="Arial" w:hAnsi="Arial" w:cs="Arial"/>
          <w:sz w:val="24"/>
          <w:szCs w:val="24"/>
          <w:lang w:val="pt-BR"/>
        </w:rPr>
        <w:t>Anexo VI – Controle de Protocolo;</w:t>
      </w:r>
    </w:p>
    <w:p w:rsidR="0043217C" w:rsidRDefault="0043217C" w:rsidP="0043217C">
      <w:pPr>
        <w:outlineLvl w:val="0"/>
        <w:rPr>
          <w:rFonts w:ascii="Arial" w:hAnsi="Arial" w:cs="Arial"/>
          <w:sz w:val="24"/>
          <w:szCs w:val="24"/>
          <w:lang w:val="pt-BR"/>
        </w:rPr>
      </w:pPr>
      <w:r w:rsidRPr="00017A88">
        <w:rPr>
          <w:rFonts w:ascii="Arial" w:hAnsi="Arial" w:cs="Arial"/>
          <w:sz w:val="24"/>
          <w:szCs w:val="24"/>
          <w:lang w:val="pt-BR"/>
        </w:rPr>
        <w:t>Anexo VII – Minuta do Termo de Colaboração</w:t>
      </w:r>
    </w:p>
    <w:p w:rsidR="0043217C" w:rsidRPr="00017A88" w:rsidRDefault="0043217C" w:rsidP="0043217C">
      <w:pPr>
        <w:outlineLvl w:val="0"/>
        <w:rPr>
          <w:rFonts w:ascii="Arial" w:hAnsi="Arial" w:cs="Arial"/>
          <w:sz w:val="24"/>
          <w:szCs w:val="24"/>
          <w:lang w:val="pt-BR"/>
        </w:rPr>
      </w:pPr>
      <w:r w:rsidRPr="00017A88">
        <w:rPr>
          <w:rFonts w:ascii="Arial" w:hAnsi="Arial" w:cs="Arial"/>
          <w:sz w:val="24"/>
          <w:szCs w:val="24"/>
          <w:lang w:val="pt-BR"/>
        </w:rPr>
        <w:t>Anexo VII</w:t>
      </w:r>
      <w:r>
        <w:rPr>
          <w:rFonts w:ascii="Arial" w:hAnsi="Arial" w:cs="Arial"/>
          <w:sz w:val="24"/>
          <w:szCs w:val="24"/>
          <w:lang w:val="pt-BR"/>
        </w:rPr>
        <w:t>I</w:t>
      </w:r>
      <w:r w:rsidRPr="00017A88">
        <w:rPr>
          <w:rFonts w:ascii="Arial" w:hAnsi="Arial" w:cs="Arial"/>
          <w:sz w:val="24"/>
          <w:szCs w:val="24"/>
          <w:lang w:val="pt-BR"/>
        </w:rPr>
        <w:t xml:space="preserve"> – </w:t>
      </w:r>
      <w:r>
        <w:rPr>
          <w:rFonts w:ascii="Arial" w:hAnsi="Arial" w:cs="Arial"/>
          <w:sz w:val="24"/>
          <w:szCs w:val="24"/>
          <w:lang w:val="pt-BR"/>
        </w:rPr>
        <w:t>Termo de Referência</w:t>
      </w:r>
    </w:p>
    <w:p w:rsidR="0043217C" w:rsidRDefault="0043217C" w:rsidP="0043217C">
      <w:pPr>
        <w:outlineLvl w:val="0"/>
        <w:rPr>
          <w:rFonts w:ascii="Arial" w:hAnsi="Arial" w:cs="Arial"/>
          <w:sz w:val="24"/>
          <w:szCs w:val="24"/>
          <w:lang w:val="pt-BR"/>
        </w:rPr>
      </w:pPr>
    </w:p>
    <w:p w:rsidR="00AD3053" w:rsidRDefault="00AD3053" w:rsidP="0043217C">
      <w:pPr>
        <w:outlineLvl w:val="0"/>
        <w:rPr>
          <w:rFonts w:ascii="Arial" w:hAnsi="Arial" w:cs="Arial"/>
          <w:sz w:val="24"/>
          <w:szCs w:val="24"/>
          <w:lang w:val="pt-BR"/>
        </w:rPr>
      </w:pPr>
    </w:p>
    <w:p w:rsidR="00AD3053" w:rsidRPr="00017A88" w:rsidRDefault="00AD3053" w:rsidP="0043217C">
      <w:pPr>
        <w:outlineLvl w:val="0"/>
        <w:rPr>
          <w:rFonts w:ascii="Arial" w:hAnsi="Arial" w:cs="Arial"/>
          <w:sz w:val="24"/>
          <w:szCs w:val="24"/>
          <w:lang w:val="pt-BR"/>
        </w:rPr>
      </w:pPr>
    </w:p>
    <w:p w:rsidR="00ED0F68" w:rsidRDefault="00AD3053" w:rsidP="00AD3053">
      <w:pPr>
        <w:spacing w:line="360" w:lineRule="auto"/>
        <w:jc w:val="center"/>
        <w:outlineLvl w:val="0"/>
        <w:rPr>
          <w:rFonts w:ascii="Arial" w:hAnsi="Arial" w:cs="Arial"/>
          <w:sz w:val="24"/>
          <w:szCs w:val="24"/>
          <w:lang w:val="pt-BR"/>
        </w:rPr>
      </w:pPr>
      <w:r>
        <w:rPr>
          <w:rFonts w:ascii="Arial" w:hAnsi="Arial" w:cs="Arial"/>
          <w:sz w:val="24"/>
          <w:szCs w:val="24"/>
          <w:lang w:val="pt-BR"/>
        </w:rPr>
        <w:t>Linhares – ES, 09 de dezembro de 2019</w:t>
      </w:r>
    </w:p>
    <w:p w:rsidR="00AD3053" w:rsidRDefault="00AD3053" w:rsidP="00AD3053">
      <w:pPr>
        <w:spacing w:line="360" w:lineRule="auto"/>
        <w:jc w:val="center"/>
        <w:outlineLvl w:val="0"/>
        <w:rPr>
          <w:rFonts w:ascii="Arial" w:hAnsi="Arial" w:cs="Arial"/>
          <w:sz w:val="24"/>
          <w:szCs w:val="24"/>
          <w:lang w:val="pt-BR"/>
        </w:rPr>
      </w:pPr>
    </w:p>
    <w:p w:rsidR="00017A88" w:rsidRPr="00017A88" w:rsidRDefault="00017A88" w:rsidP="00514BD6">
      <w:pPr>
        <w:spacing w:line="360" w:lineRule="auto"/>
        <w:outlineLvl w:val="0"/>
        <w:rPr>
          <w:rFonts w:ascii="Arial" w:hAnsi="Arial" w:cs="Arial"/>
          <w:lang w:val="pt-BR"/>
        </w:rPr>
      </w:pPr>
    </w:p>
    <w:p w:rsidR="00017A88" w:rsidRPr="00017A88" w:rsidRDefault="00017A88" w:rsidP="00514BD6">
      <w:pPr>
        <w:spacing w:line="360" w:lineRule="auto"/>
        <w:rPr>
          <w:rFonts w:ascii="Arial" w:hAnsi="Arial" w:cs="Arial"/>
          <w:lang w:val="pt-BR"/>
        </w:rPr>
      </w:pPr>
    </w:p>
    <w:p w:rsidR="00BE3570" w:rsidRPr="00283956" w:rsidRDefault="00BE3570" w:rsidP="00BE3570">
      <w:pPr>
        <w:spacing w:line="36" w:lineRule="exact"/>
        <w:jc w:val="center"/>
        <w:rPr>
          <w:rFonts w:ascii="Arial" w:hAnsi="Arial" w:cs="Arial"/>
          <w:lang w:val="pt-BR"/>
        </w:rPr>
      </w:pPr>
    </w:p>
    <w:p w:rsidR="00BE3570" w:rsidRDefault="00BE3570" w:rsidP="00BE3570">
      <w:pPr>
        <w:jc w:val="center"/>
        <w:outlineLvl w:val="0"/>
        <w:rPr>
          <w:rFonts w:ascii="Arial" w:hAnsi="Arial" w:cs="Arial"/>
          <w:b/>
          <w:sz w:val="24"/>
          <w:szCs w:val="24"/>
          <w:lang w:val="pt-BR"/>
        </w:rPr>
      </w:pPr>
      <w:r>
        <w:rPr>
          <w:rFonts w:ascii="Arial" w:hAnsi="Arial" w:cs="Arial"/>
          <w:b/>
          <w:sz w:val="24"/>
          <w:szCs w:val="24"/>
          <w:lang w:val="pt-BR"/>
        </w:rPr>
        <w:t>AMANTINO PEREIRA PAIVA</w:t>
      </w:r>
    </w:p>
    <w:p w:rsidR="00BE3570" w:rsidRPr="00170A2F" w:rsidRDefault="00BE3570" w:rsidP="00BE3570">
      <w:pPr>
        <w:jc w:val="center"/>
        <w:outlineLvl w:val="0"/>
        <w:rPr>
          <w:rFonts w:ascii="Arial" w:hAnsi="Arial" w:cs="Arial"/>
          <w:sz w:val="24"/>
          <w:szCs w:val="24"/>
          <w:lang w:val="pt-BR"/>
        </w:rPr>
      </w:pPr>
      <w:r w:rsidRPr="00170A2F">
        <w:rPr>
          <w:rFonts w:ascii="Arial" w:hAnsi="Arial" w:cs="Arial"/>
          <w:sz w:val="24"/>
          <w:szCs w:val="24"/>
          <w:lang w:val="pt-BR"/>
        </w:rPr>
        <w:t>Secretario Municipal de Assistência Social</w:t>
      </w:r>
      <w:r>
        <w:rPr>
          <w:rFonts w:ascii="Arial" w:hAnsi="Arial" w:cs="Arial"/>
          <w:sz w:val="24"/>
          <w:szCs w:val="24"/>
          <w:lang w:val="pt-BR"/>
        </w:rPr>
        <w:t xml:space="preserve"> -</w:t>
      </w:r>
    </w:p>
    <w:p w:rsidR="00BE3570" w:rsidRPr="00170A2F" w:rsidRDefault="00BE3570" w:rsidP="00BE3570">
      <w:pPr>
        <w:jc w:val="center"/>
        <w:outlineLvl w:val="0"/>
        <w:rPr>
          <w:rFonts w:ascii="Arial" w:hAnsi="Arial" w:cs="Arial"/>
          <w:sz w:val="24"/>
          <w:szCs w:val="24"/>
          <w:lang w:val="pt-BR"/>
        </w:rPr>
      </w:pPr>
      <w:r w:rsidRPr="00170A2F">
        <w:rPr>
          <w:rFonts w:ascii="Arial" w:hAnsi="Arial" w:cs="Arial"/>
          <w:sz w:val="24"/>
          <w:szCs w:val="24"/>
          <w:lang w:val="pt-BR"/>
        </w:rPr>
        <w:t xml:space="preserve">Gestor do Fundo Municipal de Assistência Social </w:t>
      </w:r>
    </w:p>
    <w:p w:rsidR="00017A88" w:rsidRPr="00283956" w:rsidRDefault="00017A88" w:rsidP="00514BD6">
      <w:pPr>
        <w:spacing w:line="360" w:lineRule="auto"/>
        <w:rPr>
          <w:rFonts w:ascii="Arial" w:hAnsi="Arial" w:cs="Arial"/>
          <w:sz w:val="24"/>
          <w:szCs w:val="24"/>
          <w:lang w:val="pt-BR"/>
        </w:rPr>
      </w:pPr>
    </w:p>
    <w:p w:rsidR="00017A88" w:rsidRPr="00283956" w:rsidRDefault="00017A88" w:rsidP="00514BD6">
      <w:pPr>
        <w:spacing w:line="360" w:lineRule="auto"/>
        <w:rPr>
          <w:rFonts w:ascii="Arial" w:hAnsi="Arial" w:cs="Arial"/>
          <w:sz w:val="24"/>
          <w:szCs w:val="24"/>
          <w:lang w:val="pt-BR"/>
        </w:rPr>
      </w:pPr>
    </w:p>
    <w:p w:rsidR="00017A88" w:rsidRDefault="00017A88"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E81CEB">
      <w:pPr>
        <w:rPr>
          <w:rFonts w:ascii="Arial" w:hAnsi="Arial" w:cs="Arial"/>
          <w:lang w:val="pt-BR"/>
        </w:rPr>
      </w:pPr>
    </w:p>
    <w:p w:rsidR="00E81CEB" w:rsidRDefault="00E81CEB"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AD3053" w:rsidRDefault="00AD3053" w:rsidP="00E81CEB">
      <w:pPr>
        <w:rPr>
          <w:rFonts w:ascii="Arial" w:hAnsi="Arial" w:cs="Arial"/>
          <w:lang w:val="pt-BR"/>
        </w:rPr>
      </w:pPr>
    </w:p>
    <w:p w:rsidR="00E81CEB" w:rsidRPr="000D23C3" w:rsidRDefault="00E81CEB" w:rsidP="00E81CEB">
      <w:pPr>
        <w:spacing w:line="360" w:lineRule="auto"/>
        <w:jc w:val="center"/>
        <w:rPr>
          <w:rFonts w:ascii="Arial" w:hAnsi="Arial" w:cs="Arial"/>
          <w:b/>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606"/>
      </w:tblGrid>
      <w:tr w:rsidR="00E81CEB" w:rsidRPr="00496C41" w:rsidTr="005D6CD5">
        <w:tc>
          <w:tcPr>
            <w:tcW w:w="9606" w:type="dxa"/>
            <w:shd w:val="clear" w:color="auto" w:fill="auto"/>
          </w:tcPr>
          <w:p w:rsidR="00E81CEB" w:rsidRPr="00F92C14" w:rsidRDefault="00E81CEB" w:rsidP="005D6CD5">
            <w:pPr>
              <w:jc w:val="center"/>
              <w:rPr>
                <w:rFonts w:ascii="Arial" w:hAnsi="Arial" w:cs="Arial"/>
                <w:b/>
                <w:sz w:val="28"/>
                <w:szCs w:val="28"/>
                <w:lang w:val="pt-BR"/>
              </w:rPr>
            </w:pPr>
            <w:r w:rsidRPr="00F92C14">
              <w:rPr>
                <w:rFonts w:ascii="Arial" w:hAnsi="Arial" w:cs="Arial"/>
                <w:b/>
                <w:sz w:val="28"/>
                <w:szCs w:val="28"/>
                <w:lang w:val="pt-BR"/>
              </w:rPr>
              <w:t xml:space="preserve">ANEXO – I </w:t>
            </w:r>
          </w:p>
          <w:p w:rsidR="00E81CEB" w:rsidRPr="00F92C14" w:rsidRDefault="00E81CEB" w:rsidP="005D6CD5">
            <w:pPr>
              <w:jc w:val="center"/>
              <w:rPr>
                <w:rFonts w:ascii="Arial" w:hAnsi="Arial" w:cs="Arial"/>
                <w:b/>
                <w:sz w:val="28"/>
                <w:szCs w:val="28"/>
                <w:lang w:val="pt-BR"/>
              </w:rPr>
            </w:pPr>
            <w:r w:rsidRPr="00F92C14">
              <w:rPr>
                <w:rFonts w:ascii="Arial" w:hAnsi="Arial" w:cs="Arial"/>
                <w:b/>
                <w:sz w:val="28"/>
                <w:szCs w:val="28"/>
                <w:lang w:val="pt-BR"/>
              </w:rPr>
              <w:t>PROPOSTA DE PLANO DE TRABALHO</w:t>
            </w:r>
          </w:p>
        </w:tc>
      </w:tr>
    </w:tbl>
    <w:p w:rsidR="00E81CEB" w:rsidRPr="00F92C14" w:rsidRDefault="00E81CEB" w:rsidP="00E81CEB">
      <w:pPr>
        <w:jc w:val="center"/>
        <w:rPr>
          <w:rFonts w:ascii="Arial" w:hAnsi="Arial" w:cs="Arial"/>
          <w:color w:val="000080"/>
          <w:sz w:val="18"/>
          <w:szCs w:val="18"/>
          <w:lang w:val="pt-BR"/>
        </w:rPr>
      </w:pPr>
      <w:r w:rsidRPr="00F92C14">
        <w:rPr>
          <w:rFonts w:ascii="Arial" w:hAnsi="Arial" w:cs="Arial"/>
          <w:color w:val="000080"/>
          <w:sz w:val="18"/>
          <w:szCs w:val="18"/>
          <w:lang w:val="pt-BR"/>
        </w:rPr>
        <w:t>(Artigo 22 da Lei n° 13.019/2014, alterada pela Lei n° 13.204/2015 e Art. 19 do Decreto Municipal Nº 464/2017)</w:t>
      </w:r>
    </w:p>
    <w:p w:rsidR="00E81CEB" w:rsidRPr="00F92C14" w:rsidRDefault="00E81CEB" w:rsidP="00E81CEB">
      <w:pPr>
        <w:jc w:val="both"/>
        <w:rPr>
          <w:rFonts w:ascii="Arial" w:hAnsi="Arial" w:cs="Arial"/>
          <w:sz w:val="22"/>
          <w:szCs w:val="22"/>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3528"/>
        <w:gridCol w:w="408"/>
        <w:gridCol w:w="852"/>
        <w:gridCol w:w="1620"/>
        <w:gridCol w:w="900"/>
        <w:gridCol w:w="723"/>
        <w:gridCol w:w="1575"/>
      </w:tblGrid>
      <w:tr w:rsidR="00E81CEB" w:rsidRPr="00496C41" w:rsidTr="005D6CD5">
        <w:tc>
          <w:tcPr>
            <w:tcW w:w="9606" w:type="dxa"/>
            <w:gridSpan w:val="7"/>
            <w:shd w:val="clear" w:color="auto" w:fill="D9D9D9"/>
          </w:tcPr>
          <w:p w:rsidR="00E81CEB" w:rsidRPr="00F92C14" w:rsidRDefault="00E81CEB" w:rsidP="005D6CD5">
            <w:pPr>
              <w:jc w:val="both"/>
              <w:rPr>
                <w:rFonts w:ascii="Arial" w:hAnsi="Arial" w:cs="Arial"/>
                <w:b/>
                <w:lang w:val="pt-BR"/>
              </w:rPr>
            </w:pPr>
            <w:r w:rsidRPr="00F92C14">
              <w:rPr>
                <w:rFonts w:ascii="Arial" w:hAnsi="Arial" w:cs="Arial"/>
                <w:b/>
                <w:lang w:val="pt-BR"/>
              </w:rPr>
              <w:t>1 – DADOS GERAIS DO FUNDO MUNICIPAL DA ASSISTÊNCIA SOCIAL - FMAS</w:t>
            </w:r>
          </w:p>
        </w:tc>
      </w:tr>
      <w:tr w:rsidR="00E81CEB" w:rsidRPr="009C107C" w:rsidTr="005D6CD5">
        <w:tblPrEx>
          <w:shd w:val="clear" w:color="auto" w:fill="auto"/>
        </w:tblPrEx>
        <w:trPr>
          <w:trHeight w:val="70"/>
        </w:trPr>
        <w:tc>
          <w:tcPr>
            <w:tcW w:w="7308" w:type="dxa"/>
            <w:gridSpan w:val="5"/>
            <w:shd w:val="clear" w:color="auto" w:fill="auto"/>
          </w:tcPr>
          <w:p w:rsidR="00E81CEB" w:rsidRPr="00F92C14" w:rsidRDefault="00E81CEB" w:rsidP="005D6CD5">
            <w:pPr>
              <w:jc w:val="both"/>
              <w:rPr>
                <w:rFonts w:ascii="Arial" w:hAnsi="Arial" w:cs="Arial"/>
                <w:sz w:val="18"/>
                <w:szCs w:val="18"/>
                <w:lang w:val="pt-BR"/>
              </w:rPr>
            </w:pPr>
            <w:r w:rsidRPr="00F92C14">
              <w:rPr>
                <w:rFonts w:ascii="Arial" w:hAnsi="Arial" w:cs="Arial"/>
                <w:sz w:val="18"/>
                <w:szCs w:val="18"/>
                <w:lang w:val="pt-BR"/>
              </w:rPr>
              <w:t>Nome:</w:t>
            </w:r>
          </w:p>
          <w:p w:rsidR="00E81CEB" w:rsidRPr="00F92C14" w:rsidRDefault="00E81CEB" w:rsidP="005D6CD5">
            <w:pPr>
              <w:jc w:val="both"/>
              <w:rPr>
                <w:rFonts w:ascii="Arial" w:hAnsi="Arial" w:cs="Arial"/>
                <w:b/>
                <w:sz w:val="22"/>
                <w:szCs w:val="22"/>
                <w:lang w:val="pt-BR"/>
              </w:rPr>
            </w:pPr>
            <w:r w:rsidRPr="00F92C14">
              <w:rPr>
                <w:rFonts w:ascii="Arial" w:hAnsi="Arial" w:cs="Arial"/>
                <w:b/>
                <w:lang w:val="pt-BR"/>
              </w:rPr>
              <w:t>FUNDO MUNICIPAL DA ASSISTÊNCIA SOCIAL - FMAS</w:t>
            </w:r>
          </w:p>
        </w:tc>
        <w:tc>
          <w:tcPr>
            <w:tcW w:w="2298" w:type="dxa"/>
            <w:gridSpan w:val="2"/>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CNPJ</w:t>
            </w:r>
            <w:bookmarkStart w:id="8" w:name="Texto2"/>
            <w:r>
              <w:rPr>
                <w:rFonts w:ascii="Arial" w:hAnsi="Arial" w:cs="Arial"/>
                <w:sz w:val="18"/>
                <w:szCs w:val="18"/>
              </w:rPr>
              <w:t>:</w:t>
            </w:r>
          </w:p>
          <w:bookmarkEnd w:id="8"/>
          <w:p w:rsidR="00E81CEB" w:rsidRPr="009C107C" w:rsidRDefault="00E81CEB" w:rsidP="005D6CD5">
            <w:pPr>
              <w:jc w:val="both"/>
              <w:rPr>
                <w:rFonts w:ascii="Arial" w:hAnsi="Arial" w:cs="Arial"/>
                <w:b/>
                <w:sz w:val="22"/>
                <w:szCs w:val="22"/>
              </w:rPr>
            </w:pPr>
            <w:r>
              <w:rPr>
                <w:rFonts w:ascii="Arial" w:hAnsi="Arial" w:cs="Arial"/>
                <w:b/>
                <w:sz w:val="22"/>
                <w:szCs w:val="22"/>
              </w:rPr>
              <w:t>15.183.636/0001-93</w:t>
            </w:r>
          </w:p>
        </w:tc>
      </w:tr>
      <w:tr w:rsidR="00E81CEB" w:rsidRPr="00496C41" w:rsidTr="005D6CD5">
        <w:tblPrEx>
          <w:shd w:val="clear" w:color="auto" w:fill="auto"/>
        </w:tblPrEx>
        <w:tc>
          <w:tcPr>
            <w:tcW w:w="9606" w:type="dxa"/>
            <w:gridSpan w:val="7"/>
            <w:shd w:val="clear" w:color="auto" w:fill="auto"/>
          </w:tcPr>
          <w:p w:rsidR="00E81CEB" w:rsidRPr="00F92C14" w:rsidRDefault="00E81CEB" w:rsidP="005D6CD5">
            <w:pPr>
              <w:jc w:val="both"/>
              <w:rPr>
                <w:rFonts w:ascii="Arial" w:hAnsi="Arial" w:cs="Arial"/>
                <w:sz w:val="22"/>
                <w:szCs w:val="22"/>
                <w:lang w:val="pt-BR"/>
              </w:rPr>
            </w:pPr>
            <w:r w:rsidRPr="00F92C14">
              <w:rPr>
                <w:rFonts w:ascii="Arial" w:hAnsi="Arial" w:cs="Arial"/>
                <w:sz w:val="18"/>
                <w:szCs w:val="18"/>
                <w:lang w:val="pt-BR"/>
              </w:rPr>
              <w:t>Logradouro (Avenida, Rua, Rod.)</w:t>
            </w:r>
          </w:p>
          <w:p w:rsidR="00E81CEB" w:rsidRPr="00F92C14" w:rsidRDefault="00E81CEB" w:rsidP="005D6CD5">
            <w:pPr>
              <w:jc w:val="both"/>
              <w:rPr>
                <w:rFonts w:ascii="Arial" w:hAnsi="Arial" w:cs="Arial"/>
                <w:b/>
                <w:sz w:val="22"/>
                <w:szCs w:val="22"/>
                <w:lang w:val="pt-BR"/>
              </w:rPr>
            </w:pPr>
            <w:r w:rsidRPr="00F92C14">
              <w:rPr>
                <w:rFonts w:ascii="Arial" w:hAnsi="Arial" w:cs="Arial"/>
                <w:b/>
                <w:sz w:val="22"/>
                <w:szCs w:val="22"/>
                <w:lang w:val="pt-BR"/>
              </w:rPr>
              <w:t>RUA DA CONCEIÇÃO, Nº 806</w:t>
            </w:r>
          </w:p>
        </w:tc>
      </w:tr>
      <w:tr w:rsidR="00E81CEB" w:rsidRPr="009C107C" w:rsidTr="005D6CD5">
        <w:tblPrEx>
          <w:shd w:val="clear" w:color="auto" w:fill="auto"/>
        </w:tblPrEx>
        <w:tc>
          <w:tcPr>
            <w:tcW w:w="352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E81CEB" w:rsidRPr="009C107C" w:rsidRDefault="00E81CEB" w:rsidP="005D6CD5">
            <w:pPr>
              <w:jc w:val="both"/>
              <w:rPr>
                <w:rFonts w:ascii="Arial" w:hAnsi="Arial" w:cs="Arial"/>
                <w:b/>
                <w:sz w:val="22"/>
                <w:szCs w:val="22"/>
              </w:rPr>
            </w:pPr>
            <w:r>
              <w:rPr>
                <w:rFonts w:ascii="Arial" w:hAnsi="Arial" w:cs="Arial"/>
                <w:b/>
                <w:sz w:val="22"/>
                <w:szCs w:val="22"/>
              </w:rPr>
              <w:t>CENTRO</w:t>
            </w:r>
          </w:p>
        </w:tc>
        <w:tc>
          <w:tcPr>
            <w:tcW w:w="4503" w:type="dxa"/>
            <w:gridSpan w:val="5"/>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E81CEB" w:rsidRPr="009C107C" w:rsidRDefault="00E81CEB" w:rsidP="005D6CD5">
            <w:pPr>
              <w:jc w:val="both"/>
              <w:rPr>
                <w:rFonts w:ascii="Arial" w:hAnsi="Arial" w:cs="Arial"/>
                <w:b/>
                <w:sz w:val="22"/>
                <w:szCs w:val="22"/>
              </w:rPr>
            </w:pPr>
            <w:r>
              <w:rPr>
                <w:rFonts w:ascii="Arial" w:hAnsi="Arial" w:cs="Arial"/>
                <w:b/>
                <w:sz w:val="22"/>
                <w:szCs w:val="22"/>
              </w:rPr>
              <w:t>LINHARES</w:t>
            </w:r>
          </w:p>
        </w:tc>
        <w:tc>
          <w:tcPr>
            <w:tcW w:w="1575"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E81CEB" w:rsidRPr="009C107C" w:rsidRDefault="00E81CEB" w:rsidP="005D6CD5">
            <w:pPr>
              <w:jc w:val="both"/>
              <w:rPr>
                <w:rFonts w:ascii="Arial" w:hAnsi="Arial" w:cs="Arial"/>
                <w:b/>
                <w:sz w:val="22"/>
                <w:szCs w:val="22"/>
              </w:rPr>
            </w:pPr>
            <w:r>
              <w:rPr>
                <w:rFonts w:ascii="Arial" w:hAnsi="Arial" w:cs="Arial"/>
                <w:b/>
                <w:sz w:val="22"/>
                <w:szCs w:val="22"/>
              </w:rPr>
              <w:t>29.900-320</w:t>
            </w:r>
          </w:p>
        </w:tc>
      </w:tr>
      <w:tr w:rsidR="00E81CEB" w:rsidRPr="009C107C" w:rsidTr="005D6CD5">
        <w:tblPrEx>
          <w:shd w:val="clear" w:color="auto" w:fill="auto"/>
        </w:tblPrEx>
        <w:tc>
          <w:tcPr>
            <w:tcW w:w="4788" w:type="dxa"/>
            <w:gridSpan w:val="3"/>
            <w:shd w:val="clear" w:color="auto" w:fill="auto"/>
          </w:tcPr>
          <w:p w:rsidR="00E81CEB" w:rsidRPr="00F92C14" w:rsidRDefault="00E81CEB" w:rsidP="005D6CD5">
            <w:pPr>
              <w:jc w:val="both"/>
              <w:rPr>
                <w:rFonts w:ascii="Arial" w:hAnsi="Arial" w:cs="Arial"/>
                <w:sz w:val="18"/>
                <w:szCs w:val="18"/>
                <w:lang w:val="pt-BR"/>
              </w:rPr>
            </w:pPr>
            <w:r w:rsidRPr="00F92C14">
              <w:rPr>
                <w:rFonts w:ascii="Arial" w:hAnsi="Arial" w:cs="Arial"/>
                <w:sz w:val="18"/>
                <w:szCs w:val="18"/>
                <w:lang w:val="pt-BR"/>
              </w:rPr>
              <w:t>E-mail da Instituição:</w:t>
            </w:r>
          </w:p>
          <w:p w:rsidR="00E81CEB" w:rsidRPr="00F92C14" w:rsidRDefault="00E81CEB" w:rsidP="005D6CD5">
            <w:pPr>
              <w:jc w:val="both"/>
              <w:rPr>
                <w:rFonts w:ascii="Arial" w:hAnsi="Arial" w:cs="Arial"/>
                <w:sz w:val="22"/>
                <w:szCs w:val="22"/>
                <w:u w:val="single"/>
                <w:lang w:val="pt-BR"/>
              </w:rPr>
            </w:pPr>
            <w:r w:rsidRPr="00F92C14">
              <w:rPr>
                <w:rFonts w:ascii="Arial" w:hAnsi="Arial" w:cs="Arial"/>
                <w:sz w:val="22"/>
                <w:szCs w:val="22"/>
                <w:u w:val="single"/>
                <w:lang w:val="pt-BR"/>
              </w:rPr>
              <w:t>Fmas.parcerias@linhares.es.gov.br</w:t>
            </w:r>
          </w:p>
        </w:tc>
        <w:tc>
          <w:tcPr>
            <w:tcW w:w="4818" w:type="dxa"/>
            <w:gridSpan w:val="4"/>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Home Page</w:t>
            </w:r>
          </w:p>
          <w:p w:rsidR="00E81CEB" w:rsidRPr="009C107C" w:rsidRDefault="00E81CEB" w:rsidP="005D6CD5">
            <w:pPr>
              <w:jc w:val="both"/>
              <w:rPr>
                <w:rFonts w:ascii="Arial" w:hAnsi="Arial" w:cs="Arial"/>
                <w:b/>
                <w:sz w:val="22"/>
                <w:szCs w:val="22"/>
              </w:rPr>
            </w:pPr>
            <w:r>
              <w:rPr>
                <w:rFonts w:ascii="Arial" w:hAnsi="Arial" w:cs="Arial"/>
                <w:b/>
                <w:sz w:val="22"/>
                <w:szCs w:val="22"/>
              </w:rPr>
              <w:t>------</w:t>
            </w:r>
          </w:p>
        </w:tc>
      </w:tr>
      <w:tr w:rsidR="00E81CEB" w:rsidRPr="009C107C" w:rsidTr="005D6CD5">
        <w:tblPrEx>
          <w:shd w:val="clear" w:color="auto" w:fill="auto"/>
        </w:tblPrEx>
        <w:tc>
          <w:tcPr>
            <w:tcW w:w="3936" w:type="dxa"/>
            <w:gridSpan w:val="2"/>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1</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3372-2099</w:t>
            </w:r>
          </w:p>
        </w:tc>
        <w:tc>
          <w:tcPr>
            <w:tcW w:w="5670" w:type="dxa"/>
            <w:gridSpan w:val="5"/>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2</w:t>
            </w:r>
          </w:p>
          <w:p w:rsidR="00E81CEB" w:rsidRPr="009C107C" w:rsidRDefault="00E81CEB" w:rsidP="005D6CD5">
            <w:pPr>
              <w:jc w:val="both"/>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3372-2112</w:t>
            </w: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sz w:val="18"/>
                <w:szCs w:val="18"/>
                <w:lang w:val="pt-BR"/>
              </w:rPr>
            </w:pPr>
            <w:r w:rsidRPr="00F92C14">
              <w:rPr>
                <w:rFonts w:ascii="Arial" w:hAnsi="Arial" w:cs="Arial"/>
                <w:sz w:val="18"/>
                <w:szCs w:val="18"/>
                <w:lang w:val="pt-BR"/>
              </w:rPr>
              <w:t>Nome do Responsável</w:t>
            </w:r>
          </w:p>
          <w:p w:rsidR="00E81CEB" w:rsidRPr="00F92C14" w:rsidRDefault="00E81CEB" w:rsidP="005D6CD5">
            <w:pPr>
              <w:jc w:val="center"/>
              <w:rPr>
                <w:rFonts w:ascii="Arial" w:hAnsi="Arial" w:cs="Arial"/>
                <w:b/>
                <w:sz w:val="22"/>
                <w:szCs w:val="22"/>
                <w:lang w:val="pt-BR"/>
              </w:rPr>
            </w:pPr>
            <w:r w:rsidRPr="00F92C14">
              <w:rPr>
                <w:rFonts w:ascii="Arial" w:hAnsi="Arial" w:cs="Arial"/>
                <w:b/>
                <w:sz w:val="22"/>
                <w:szCs w:val="22"/>
                <w:lang w:val="pt-BR"/>
              </w:rPr>
              <w:t>AMANTINO PEREIRA PAIVA</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Cargo</w:t>
            </w:r>
          </w:p>
          <w:p w:rsidR="00E81CEB" w:rsidRPr="009C107C" w:rsidRDefault="00E81CEB" w:rsidP="005D6CD5">
            <w:pPr>
              <w:jc w:val="center"/>
              <w:rPr>
                <w:rFonts w:ascii="Arial" w:hAnsi="Arial" w:cs="Arial"/>
                <w:b/>
                <w:sz w:val="22"/>
                <w:szCs w:val="22"/>
              </w:rPr>
            </w:pPr>
            <w:r>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rPr>
                <w:rFonts w:ascii="Arial" w:hAnsi="Arial" w:cs="Arial"/>
                <w:sz w:val="18"/>
                <w:szCs w:val="18"/>
              </w:rPr>
            </w:pPr>
            <w:r w:rsidRPr="00B13E45">
              <w:rPr>
                <w:rFonts w:ascii="Arial" w:hAnsi="Arial" w:cs="Arial"/>
                <w:sz w:val="18"/>
                <w:szCs w:val="18"/>
              </w:rPr>
              <w:t>CPF</w:t>
            </w:r>
          </w:p>
          <w:p w:rsidR="00E81CEB" w:rsidRPr="00B13E45" w:rsidRDefault="00E81CEB" w:rsidP="005D6CD5">
            <w:pPr>
              <w:rPr>
                <w:rFonts w:ascii="Arial" w:hAnsi="Arial" w:cs="Arial"/>
                <w:b/>
                <w:sz w:val="22"/>
                <w:szCs w:val="22"/>
              </w:rPr>
            </w:pP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CI/Órgão Expedidor</w:t>
            </w:r>
          </w:p>
          <w:p w:rsidR="00E81CEB" w:rsidRPr="00AC7058" w:rsidRDefault="00E81CEB" w:rsidP="005D6CD5">
            <w:pPr>
              <w:jc w:val="both"/>
              <w:rPr>
                <w:rFonts w:ascii="Arial" w:hAnsi="Arial" w:cs="Arial"/>
                <w:sz w:val="22"/>
                <w:szCs w:val="22"/>
              </w:rPr>
            </w:pP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Função</w:t>
            </w:r>
          </w:p>
          <w:p w:rsidR="00E81CEB" w:rsidRPr="00AC7058" w:rsidRDefault="00E81CEB" w:rsidP="005D6CD5">
            <w:pPr>
              <w:jc w:val="center"/>
              <w:rPr>
                <w:rFonts w:ascii="Arial" w:hAnsi="Arial" w:cs="Arial"/>
                <w:b/>
                <w:sz w:val="22"/>
                <w:szCs w:val="22"/>
              </w:rPr>
            </w:pPr>
            <w:r w:rsidRPr="00AC7058">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Matrícula</w:t>
            </w:r>
          </w:p>
          <w:p w:rsidR="00E81CEB" w:rsidRPr="00AC7058" w:rsidRDefault="00E81CEB" w:rsidP="005D6CD5">
            <w:pPr>
              <w:jc w:val="both"/>
              <w:rPr>
                <w:rFonts w:ascii="Arial" w:hAnsi="Arial" w:cs="Arial"/>
                <w:sz w:val="22"/>
                <w:szCs w:val="22"/>
              </w:rPr>
            </w:pP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C82F98" w:rsidRDefault="00E81CEB" w:rsidP="005D6CD5">
            <w:pPr>
              <w:jc w:val="both"/>
              <w:rPr>
                <w:rFonts w:ascii="Arial" w:hAnsi="Arial" w:cs="Arial"/>
                <w:sz w:val="18"/>
                <w:szCs w:val="18"/>
              </w:rPr>
            </w:pPr>
            <w:r w:rsidRPr="00C82F98">
              <w:rPr>
                <w:rFonts w:ascii="Arial" w:hAnsi="Arial" w:cs="Arial"/>
                <w:sz w:val="18"/>
                <w:szCs w:val="18"/>
              </w:rPr>
              <w:t>E-MAIL</w:t>
            </w:r>
          </w:p>
          <w:p w:rsidR="00E81CEB" w:rsidRPr="00C82F98" w:rsidRDefault="00746F7D" w:rsidP="005D6CD5">
            <w:pPr>
              <w:jc w:val="both"/>
              <w:rPr>
                <w:rFonts w:ascii="Arial" w:hAnsi="Arial" w:cs="Arial"/>
                <w:sz w:val="22"/>
                <w:szCs w:val="22"/>
              </w:rPr>
            </w:pPr>
            <w:hyperlink r:id="rId10" w:history="1">
              <w:r w:rsidR="00E81CEB" w:rsidRPr="00C82F98">
                <w:rPr>
                  <w:rStyle w:val="Hyperlink"/>
                  <w:rFonts w:ascii="Arial" w:eastAsiaTheme="minorEastAsia" w:hAnsi="Arial" w:cs="Arial"/>
                  <w:sz w:val="22"/>
                  <w:szCs w:val="22"/>
                </w:rPr>
                <w:t>amantino.paiva@linhares.es.gov.br</w:t>
              </w:r>
            </w:hyperlink>
            <w:r w:rsidR="00E81CEB" w:rsidRPr="00C82F98">
              <w:rPr>
                <w:rFonts w:ascii="Arial" w:hAnsi="Arial" w:cs="Arial"/>
                <w:sz w:val="22"/>
                <w:szCs w:val="22"/>
              </w:rPr>
              <w:t xml:space="preserve"> </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 xml:space="preserve">DDD/Telefone </w:t>
            </w:r>
          </w:p>
          <w:p w:rsidR="00E81CEB" w:rsidRPr="00B13E45" w:rsidRDefault="00E81CEB" w:rsidP="005D6CD5">
            <w:pPr>
              <w:jc w:val="center"/>
              <w:rPr>
                <w:rFonts w:ascii="Arial" w:hAnsi="Arial" w:cs="Arial"/>
                <w:b/>
                <w:sz w:val="22"/>
                <w:szCs w:val="22"/>
              </w:rPr>
            </w:pP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22"/>
                <w:szCs w:val="22"/>
              </w:rPr>
            </w:pPr>
            <w:r>
              <w:rPr>
                <w:rFonts w:ascii="Arial" w:hAnsi="Arial" w:cs="Arial"/>
                <w:sz w:val="22"/>
                <w:szCs w:val="22"/>
              </w:rPr>
              <w:t>DDD/celular</w:t>
            </w:r>
          </w:p>
          <w:p w:rsidR="00E81CEB" w:rsidRPr="00B13E45" w:rsidRDefault="00E81CEB" w:rsidP="005D6CD5">
            <w:pPr>
              <w:jc w:val="center"/>
              <w:rPr>
                <w:rFonts w:ascii="Arial" w:hAnsi="Arial" w:cs="Arial"/>
                <w:b/>
                <w:sz w:val="18"/>
                <w:szCs w:val="18"/>
              </w:rPr>
            </w:pPr>
          </w:p>
        </w:tc>
      </w:tr>
    </w:tbl>
    <w:p w:rsidR="00E81CEB" w:rsidRDefault="00E81CEB" w:rsidP="00E81CEB">
      <w:pPr>
        <w:jc w:val="both"/>
        <w:rPr>
          <w:rFonts w:ascii="Arial" w:hAnsi="Arial" w:cs="Arial"/>
          <w:b/>
          <w:sz w:val="22"/>
          <w:szCs w:val="22"/>
        </w:rPr>
      </w:pPr>
    </w:p>
    <w:p w:rsidR="00E81CEB" w:rsidRPr="00F92C14" w:rsidRDefault="00E81CEB" w:rsidP="00E81CEB">
      <w:pPr>
        <w:jc w:val="both"/>
        <w:rPr>
          <w:rFonts w:ascii="Arial" w:hAnsi="Arial" w:cs="Arial"/>
          <w:b/>
          <w:sz w:val="22"/>
          <w:szCs w:val="22"/>
          <w:lang w:val="pt-BR"/>
        </w:rPr>
      </w:pPr>
      <w:r w:rsidRPr="00F92C14">
        <w:rPr>
          <w:rFonts w:ascii="Arial" w:hAnsi="Arial" w:cs="Arial"/>
          <w:b/>
          <w:sz w:val="22"/>
          <w:szCs w:val="22"/>
          <w:lang w:val="pt-BR"/>
        </w:rPr>
        <w:t>2 – DADOS GERAIS DA ORGANIZAÇÃO DA SOCIEDADE CIVIL -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168"/>
        <w:gridCol w:w="360"/>
        <w:gridCol w:w="1260"/>
        <w:gridCol w:w="1620"/>
        <w:gridCol w:w="900"/>
        <w:gridCol w:w="723"/>
        <w:gridCol w:w="1575"/>
      </w:tblGrid>
      <w:tr w:rsidR="00E81CEB" w:rsidRPr="009C107C" w:rsidTr="005D6CD5">
        <w:tc>
          <w:tcPr>
            <w:tcW w:w="7308" w:type="dxa"/>
            <w:gridSpan w:val="5"/>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
                  <w:enabled/>
                  <w:calcOnExit w:val="0"/>
                  <w:textInput>
                    <w:maxLength w:val="64"/>
                    <w:format w:val="Mai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c>
          <w:tcPr>
            <w:tcW w:w="2298" w:type="dxa"/>
            <w:gridSpan w:val="2"/>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 xml:space="preserve"> CNPJ</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8"/>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9606" w:type="dxa"/>
            <w:gridSpan w:val="7"/>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3528" w:type="dxa"/>
            <w:gridSpan w:val="2"/>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4"/>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4788"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E-mail</w:t>
            </w:r>
            <w:r>
              <w:rPr>
                <w:rFonts w:ascii="Arial" w:hAnsi="Arial" w:cs="Arial"/>
                <w:sz w:val="18"/>
                <w:szCs w:val="18"/>
              </w:rPr>
              <w:t xml:space="preserve"> da Instituição:</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7"/>
                  <w:enabled/>
                  <w:calcOnExit w:val="0"/>
                  <w:textInput>
                    <w:maxLength w:val="40"/>
                    <w:format w:val="Min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818" w:type="dxa"/>
            <w:gridSpan w:val="4"/>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Home Page</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8"/>
                  <w:enabled/>
                  <w:calcOnExit w:val="0"/>
                  <w:textInput>
                    <w:maxLength w:val="40"/>
                    <w:format w:val="Min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3168" w:type="dxa"/>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1</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sz w:val="22"/>
                <w:szCs w:val="22"/>
              </w:rPr>
              <w:t> </w:t>
            </w:r>
            <w:r w:rsidRPr="009C107C">
              <w:rPr>
                <w:rFonts w:ascii="Arial" w:hAnsi="Arial" w:cs="Arial"/>
                <w:b/>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c>
          <w:tcPr>
            <w:tcW w:w="3240" w:type="dxa"/>
            <w:gridSpan w:val="3"/>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2</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c>
          <w:tcPr>
            <w:tcW w:w="3198" w:type="dxa"/>
            <w:gridSpan w:val="3"/>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3</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Conta Corrente</w:t>
            </w:r>
          </w:p>
          <w:p w:rsidR="00E81CEB" w:rsidRPr="009C107C" w:rsidRDefault="00746F7D" w:rsidP="005D6CD5">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Banco</w:t>
            </w:r>
          </w:p>
          <w:p w:rsidR="00E81CEB" w:rsidRPr="009C107C" w:rsidRDefault="00746F7D" w:rsidP="005D6CD5">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5"/>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Agência</w:t>
            </w:r>
          </w:p>
          <w:p w:rsidR="00E81CEB" w:rsidRPr="009C107C" w:rsidRDefault="00746F7D" w:rsidP="005D6CD5">
            <w:pPr>
              <w:jc w:val="center"/>
              <w:rPr>
                <w:rFonts w:ascii="Arial" w:hAnsi="Arial" w:cs="Arial"/>
                <w:sz w:val="22"/>
                <w:szCs w:val="22"/>
              </w:rPr>
            </w:pPr>
            <w:r w:rsidRPr="009C107C">
              <w:rPr>
                <w:rFonts w:ascii="Arial" w:hAnsi="Arial" w:cs="Arial"/>
                <w:sz w:val="22"/>
                <w:szCs w:val="22"/>
              </w:rPr>
              <w:fldChar w:fldCharType="begin">
                <w:ffData>
                  <w:name w:val=""/>
                  <w:enabled/>
                  <w:calcOnExit w:val="0"/>
                  <w:textInput>
                    <w:maxLength w:val="5"/>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bl>
    <w:p w:rsidR="00E81CEB" w:rsidRDefault="00E81CEB" w:rsidP="00E81CEB">
      <w:pPr>
        <w:jc w:val="both"/>
        <w:rPr>
          <w:rFonts w:ascii="Arial" w:hAnsi="Arial" w:cs="Arial"/>
          <w:b/>
          <w:sz w:val="22"/>
          <w:szCs w:val="22"/>
        </w:rPr>
      </w:pPr>
    </w:p>
    <w:p w:rsidR="00E81CEB" w:rsidRPr="00F92C14" w:rsidRDefault="00E81CEB" w:rsidP="00E81CEB">
      <w:pPr>
        <w:jc w:val="both"/>
        <w:rPr>
          <w:rFonts w:ascii="Arial" w:hAnsi="Arial" w:cs="Arial"/>
          <w:b/>
          <w:sz w:val="22"/>
          <w:szCs w:val="22"/>
          <w:lang w:val="pt-BR"/>
        </w:rPr>
      </w:pPr>
      <w:r w:rsidRPr="00F92C14">
        <w:rPr>
          <w:rFonts w:ascii="Arial" w:hAnsi="Arial" w:cs="Arial"/>
          <w:b/>
          <w:sz w:val="22"/>
          <w:szCs w:val="22"/>
          <w:lang w:val="pt-BR"/>
        </w:rPr>
        <w:t>3 - IDENTIFICAÇÃO DO RESPONSÁVEL LEGAL DA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337"/>
        <w:gridCol w:w="360"/>
        <w:gridCol w:w="1578"/>
      </w:tblGrid>
      <w:tr w:rsidR="00E81CEB" w:rsidRPr="009C107C" w:rsidTr="005D6CD5">
        <w:tc>
          <w:tcPr>
            <w:tcW w:w="7668" w:type="dxa"/>
            <w:gridSpan w:val="5"/>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bookmarkStart w:id="9" w:name="Texto11"/>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1"/>
                  <w:enabled/>
                  <w:calcOnExit w:val="0"/>
                  <w:textInput>
                    <w:maxLength w:val="71"/>
                    <w:format w:val="Mai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bookmarkEnd w:id="9"/>
          </w:p>
        </w:tc>
        <w:tc>
          <w:tcPr>
            <w:tcW w:w="1938" w:type="dxa"/>
            <w:gridSpan w:val="2"/>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CPF</w:t>
            </w:r>
            <w:r>
              <w:rPr>
                <w:rFonts w:ascii="Arial" w:hAnsi="Arial" w:cs="Arial"/>
                <w:sz w:val="18"/>
                <w:szCs w:val="18"/>
              </w:rPr>
              <w:t>:</w:t>
            </w:r>
          </w:p>
          <w:bookmarkStart w:id="10" w:name="Texto12"/>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2"/>
                  <w:enabled/>
                  <w:calcOnExit w:val="0"/>
                  <w:textInput>
                    <w:maxLength w:val="1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bookmarkEnd w:id="10"/>
          </w:p>
        </w:tc>
      </w:tr>
      <w:tr w:rsidR="00E81CEB" w:rsidRPr="009C107C" w:rsidTr="005D6CD5">
        <w:tc>
          <w:tcPr>
            <w:tcW w:w="154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N° RG</w:t>
            </w:r>
          </w:p>
          <w:bookmarkStart w:id="11" w:name="Texto13"/>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3"/>
                  <w:enabled/>
                  <w:calcOnExit w:val="0"/>
                  <w:textInput>
                    <w:maxLength w:val="1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1"/>
          </w:p>
        </w:tc>
        <w:tc>
          <w:tcPr>
            <w:tcW w:w="1620"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Órgão Expedidor</w:t>
            </w:r>
          </w:p>
          <w:bookmarkStart w:id="12" w:name="Texto14"/>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2"/>
          </w:p>
        </w:tc>
        <w:tc>
          <w:tcPr>
            <w:tcW w:w="3163" w:type="dxa"/>
            <w:gridSpan w:val="2"/>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Cargo</w:t>
            </w:r>
            <w:r>
              <w:rPr>
                <w:rFonts w:ascii="Arial" w:hAnsi="Arial" w:cs="Arial"/>
                <w:sz w:val="18"/>
                <w:szCs w:val="18"/>
              </w:rPr>
              <w:t>:</w:t>
            </w:r>
          </w:p>
          <w:bookmarkStart w:id="13" w:name="Texto15"/>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5"/>
                  <w:enabled/>
                  <w:calcOnExit w:val="0"/>
                  <w:textInput>
                    <w:maxLength w:val="25"/>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3"/>
          </w:p>
        </w:tc>
        <w:tc>
          <w:tcPr>
            <w:tcW w:w="3275"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Função</w:t>
            </w:r>
            <w:r>
              <w:rPr>
                <w:rFonts w:ascii="Arial" w:hAnsi="Arial" w:cs="Arial"/>
                <w:sz w:val="18"/>
                <w:szCs w:val="18"/>
              </w:rPr>
              <w:t>:</w:t>
            </w:r>
          </w:p>
          <w:bookmarkStart w:id="14" w:name="Texto16"/>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16"/>
                  <w:enabled/>
                  <w:calcOnExit w:val="0"/>
                  <w:textInput>
                    <w:maxLength w:val="25"/>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4"/>
          </w:p>
        </w:tc>
      </w:tr>
      <w:tr w:rsidR="00E81CEB" w:rsidRPr="009C107C" w:rsidTr="005D6CD5">
        <w:tc>
          <w:tcPr>
            <w:tcW w:w="9606" w:type="dxa"/>
            <w:gridSpan w:val="7"/>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E81CEB" w:rsidRPr="009C107C" w:rsidRDefault="00746F7D" w:rsidP="005D6CD5">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94"/>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c>
          <w:tcPr>
            <w:tcW w:w="3525"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1578"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3525"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1</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c>
          <w:tcPr>
            <w:tcW w:w="4503"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2</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c>
          <w:tcPr>
            <w:tcW w:w="157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3</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r>
    </w:tbl>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Pr="00F92C14" w:rsidRDefault="00E81CEB" w:rsidP="00E81CEB">
      <w:pPr>
        <w:jc w:val="both"/>
        <w:rPr>
          <w:rFonts w:ascii="Arial" w:hAnsi="Arial" w:cs="Arial"/>
          <w:b/>
          <w:sz w:val="22"/>
          <w:szCs w:val="22"/>
          <w:lang w:val="pt-BR"/>
        </w:rPr>
      </w:pPr>
      <w:r w:rsidRPr="00F92C14">
        <w:rPr>
          <w:rFonts w:ascii="Arial" w:hAnsi="Arial" w:cs="Arial"/>
          <w:b/>
          <w:sz w:val="22"/>
          <w:szCs w:val="22"/>
          <w:lang w:val="pt-BR"/>
        </w:rPr>
        <w:t xml:space="preserve"> 4 -  IDENTIFICAÇÃO DO RESPONSÁVEL TÉCNICO PELO PROJETO</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528"/>
        <w:gridCol w:w="1116"/>
        <w:gridCol w:w="851"/>
        <w:gridCol w:w="2536"/>
        <w:gridCol w:w="1575"/>
      </w:tblGrid>
      <w:tr w:rsidR="00E81CEB" w:rsidRPr="009C107C" w:rsidTr="005D6CD5">
        <w:tc>
          <w:tcPr>
            <w:tcW w:w="9606" w:type="dxa"/>
            <w:gridSpan w:val="5"/>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Nome:</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64"/>
                    <w:format w:val="Mai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5495" w:type="dxa"/>
            <w:gridSpan w:val="3"/>
            <w:tcBorders>
              <w:right w:val="single" w:sz="4" w:space="0" w:color="auto"/>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Área de Formação:</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111" w:type="dxa"/>
            <w:gridSpan w:val="2"/>
            <w:tcBorders>
              <w:left w:val="single" w:sz="4" w:space="0" w:color="auto"/>
            </w:tcBorders>
            <w:shd w:val="clear" w:color="auto" w:fill="auto"/>
          </w:tcPr>
          <w:p w:rsidR="00E81CEB" w:rsidRPr="00F92C14" w:rsidRDefault="00E81CEB" w:rsidP="005D6CD5">
            <w:pPr>
              <w:jc w:val="both"/>
              <w:rPr>
                <w:rFonts w:ascii="Arial" w:hAnsi="Arial" w:cs="Arial"/>
                <w:sz w:val="22"/>
                <w:szCs w:val="22"/>
                <w:lang w:val="pt-BR"/>
              </w:rPr>
            </w:pPr>
            <w:r w:rsidRPr="00F92C14">
              <w:rPr>
                <w:rFonts w:ascii="Arial" w:hAnsi="Arial" w:cs="Arial"/>
                <w:sz w:val="18"/>
                <w:szCs w:val="18"/>
                <w:lang w:val="pt-BR"/>
              </w:rPr>
              <w:t>Nº do Registro no Conselho Profissional</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352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9606" w:type="dxa"/>
            <w:gridSpan w:val="5"/>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E-mail do Técnico:</w:t>
            </w:r>
          </w:p>
          <w:p w:rsidR="00E81CEB" w:rsidRPr="009C107C" w:rsidRDefault="00746F7D"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40"/>
                    <w:format w:val="Min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4644" w:type="dxa"/>
            <w:gridSpan w:val="2"/>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Telefone do Técnico:</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p>
        </w:tc>
        <w:tc>
          <w:tcPr>
            <w:tcW w:w="4962"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w:t>
            </w:r>
            <w:r>
              <w:rPr>
                <w:rFonts w:ascii="Arial" w:hAnsi="Arial" w:cs="Arial"/>
                <w:sz w:val="18"/>
                <w:szCs w:val="18"/>
              </w:rPr>
              <w:t xml:space="preserve"> do Técnico:</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746F7D"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r w:rsidR="00746F7D"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746F7D" w:rsidRPr="009C107C">
              <w:rPr>
                <w:rFonts w:ascii="Arial" w:hAnsi="Arial" w:cs="Arial"/>
                <w:b/>
                <w:sz w:val="22"/>
                <w:szCs w:val="22"/>
              </w:rPr>
            </w:r>
            <w:r w:rsidR="00746F7D"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746F7D" w:rsidRPr="009C107C">
              <w:rPr>
                <w:rFonts w:ascii="Arial" w:hAnsi="Arial" w:cs="Arial"/>
                <w:b/>
                <w:sz w:val="22"/>
                <w:szCs w:val="22"/>
              </w:rPr>
              <w:fldChar w:fldCharType="end"/>
            </w:r>
            <w:r w:rsidRPr="009C107C">
              <w:rPr>
                <w:rFonts w:ascii="Arial" w:hAnsi="Arial" w:cs="Arial"/>
                <w:sz w:val="22"/>
                <w:szCs w:val="22"/>
              </w:rPr>
              <w:t xml:space="preserve"> </w:t>
            </w:r>
          </w:p>
        </w:tc>
      </w:tr>
      <w:tr w:rsidR="00E81CEB" w:rsidRPr="009C107C" w:rsidTr="005D6CD5">
        <w:tc>
          <w:tcPr>
            <w:tcW w:w="4644" w:type="dxa"/>
            <w:gridSpan w:val="2"/>
            <w:shd w:val="clear" w:color="auto" w:fill="auto"/>
          </w:tcPr>
          <w:p w:rsidR="00E81CEB" w:rsidRDefault="00E81CEB" w:rsidP="005D6CD5">
            <w:pPr>
              <w:jc w:val="both"/>
              <w:rPr>
                <w:rFonts w:ascii="Arial" w:hAnsi="Arial" w:cs="Arial"/>
                <w:sz w:val="18"/>
                <w:szCs w:val="18"/>
              </w:rPr>
            </w:pPr>
            <w:r>
              <w:rPr>
                <w:rFonts w:ascii="Arial" w:hAnsi="Arial" w:cs="Arial"/>
                <w:sz w:val="18"/>
                <w:szCs w:val="18"/>
              </w:rPr>
              <w:t>Assinatura do Responsável Técnico</w:t>
            </w:r>
          </w:p>
        </w:tc>
        <w:tc>
          <w:tcPr>
            <w:tcW w:w="4962" w:type="dxa"/>
            <w:gridSpan w:val="3"/>
            <w:shd w:val="clear" w:color="auto" w:fill="auto"/>
          </w:tcPr>
          <w:p w:rsidR="00E81CEB" w:rsidRDefault="00E81CEB" w:rsidP="005D6CD5">
            <w:pPr>
              <w:jc w:val="both"/>
              <w:rPr>
                <w:rFonts w:ascii="Arial" w:hAnsi="Arial" w:cs="Arial"/>
                <w:sz w:val="18"/>
                <w:szCs w:val="18"/>
              </w:rPr>
            </w:pPr>
          </w:p>
          <w:p w:rsidR="00E81CEB" w:rsidRPr="009C107C" w:rsidRDefault="00E81CEB" w:rsidP="005D6CD5">
            <w:pPr>
              <w:jc w:val="both"/>
              <w:rPr>
                <w:rFonts w:ascii="Arial" w:hAnsi="Arial" w:cs="Arial"/>
                <w:sz w:val="18"/>
                <w:szCs w:val="18"/>
              </w:rPr>
            </w:pPr>
          </w:p>
        </w:tc>
      </w:tr>
    </w:tbl>
    <w:p w:rsidR="00E81CEB" w:rsidRDefault="00E81CEB" w:rsidP="00E81CEB">
      <w:pPr>
        <w:jc w:val="both"/>
        <w:rPr>
          <w:rFonts w:ascii="Arial" w:hAnsi="Arial" w:cs="Arial"/>
          <w:b/>
          <w:sz w:val="22"/>
          <w:szCs w:val="22"/>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Pr>
                <w:rFonts w:ascii="Arial" w:hAnsi="Arial" w:cs="Arial"/>
                <w:b/>
              </w:rPr>
              <w:t>5</w:t>
            </w:r>
            <w:r w:rsidRPr="009C107C">
              <w:rPr>
                <w:rFonts w:ascii="Arial" w:hAnsi="Arial" w:cs="Arial"/>
                <w:b/>
              </w:rPr>
              <w:t xml:space="preserve"> – DESCRIÇÃO D</w:t>
            </w:r>
            <w:r>
              <w:rPr>
                <w:rFonts w:ascii="Arial" w:hAnsi="Arial" w:cs="Arial"/>
                <w:b/>
              </w:rPr>
              <w:t>A REALIDADE</w:t>
            </w: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5376"/>
      </w:tblGrid>
      <w:tr w:rsidR="00E81CEB" w:rsidRPr="00496C41" w:rsidTr="005D6CD5">
        <w:trPr>
          <w:cantSplit/>
          <w:trHeight w:val="828"/>
        </w:trPr>
        <w:tc>
          <w:tcPr>
            <w:tcW w:w="9606" w:type="dxa"/>
            <w:gridSpan w:val="2"/>
            <w:tcBorders>
              <w:top w:val="single" w:sz="4" w:space="0" w:color="808080"/>
              <w:left w:val="single" w:sz="4" w:space="0" w:color="808080"/>
              <w:right w:val="single" w:sz="4" w:space="0" w:color="808080"/>
            </w:tcBorders>
            <w:shd w:val="clear" w:color="auto" w:fill="auto"/>
          </w:tcPr>
          <w:p w:rsidR="00E81CEB" w:rsidRPr="00F92C14" w:rsidRDefault="00E81CEB" w:rsidP="005D6CD5">
            <w:pPr>
              <w:jc w:val="both"/>
              <w:rPr>
                <w:rFonts w:ascii="Arial" w:hAnsi="Arial" w:cs="Arial"/>
                <w:lang w:val="pt-BR"/>
              </w:rPr>
            </w:pPr>
            <w:r w:rsidRPr="00F92C14">
              <w:rPr>
                <w:rFonts w:ascii="Arial" w:hAnsi="Arial" w:cs="Arial"/>
                <w:b/>
                <w:lang w:val="pt-BR"/>
              </w:rPr>
              <w:t>Descrever a evolução do trabalho da instituição a partir da sua fundação</w:t>
            </w:r>
            <w:r w:rsidRPr="00F92C14">
              <w:rPr>
                <w:rFonts w:ascii="Arial" w:hAnsi="Arial" w:cs="Arial"/>
                <w:lang w:val="pt-BR"/>
              </w:rPr>
              <w:t>:</w:t>
            </w:r>
          </w:p>
          <w:p w:rsidR="00E81CEB" w:rsidRPr="00F92C14" w:rsidRDefault="00E81CEB" w:rsidP="005D6CD5">
            <w:pPr>
              <w:jc w:val="both"/>
              <w:rPr>
                <w:rFonts w:ascii="Arial" w:hAnsi="Arial" w:cs="Arial"/>
                <w:lang w:val="pt-BR"/>
              </w:rPr>
            </w:pPr>
          </w:p>
          <w:p w:rsidR="00E81CEB" w:rsidRPr="00F92C14" w:rsidRDefault="00E81CEB" w:rsidP="00E81CEB">
            <w:pPr>
              <w:numPr>
                <w:ilvl w:val="0"/>
                <w:numId w:val="23"/>
              </w:numPr>
              <w:jc w:val="both"/>
              <w:rPr>
                <w:rFonts w:ascii="Arial" w:hAnsi="Arial" w:cs="Arial"/>
                <w:b/>
                <w:lang w:val="pt-BR"/>
              </w:rPr>
            </w:pPr>
            <w:r w:rsidRPr="00F92C14">
              <w:rPr>
                <w:rFonts w:ascii="Arial" w:hAnsi="Arial" w:cs="Arial"/>
                <w:b/>
                <w:lang w:val="pt-BR"/>
              </w:rPr>
              <w:t xml:space="preserve">Breve Histórico da Organização da Sociedade Civil </w:t>
            </w:r>
            <w:r w:rsidRPr="00F92C14">
              <w:rPr>
                <w:rFonts w:ascii="Arial" w:hAnsi="Arial" w:cs="Arial"/>
                <w:color w:val="FF0000"/>
                <w:lang w:val="pt-BR"/>
              </w:rPr>
              <w:t>(Sugere informar a data de criação, diretrizes da OSC, capacidade de atendimento, número de associados, principais trabalhos realizados e qualificação técnica dos profissionais permanente);</w:t>
            </w:r>
          </w:p>
          <w:p w:rsidR="00E81CEB" w:rsidRPr="00F92C14" w:rsidRDefault="00E81CEB" w:rsidP="005D6CD5">
            <w:pPr>
              <w:ind w:left="360"/>
              <w:jc w:val="both"/>
              <w:rPr>
                <w:rFonts w:ascii="Arial" w:hAnsi="Arial" w:cs="Arial"/>
                <w:b/>
                <w:lang w:val="pt-BR"/>
              </w:rPr>
            </w:pPr>
          </w:p>
          <w:p w:rsidR="00E81CEB" w:rsidRPr="00F92C14" w:rsidRDefault="00E81CEB" w:rsidP="00E81CEB">
            <w:pPr>
              <w:numPr>
                <w:ilvl w:val="0"/>
                <w:numId w:val="23"/>
              </w:numPr>
              <w:jc w:val="both"/>
              <w:rPr>
                <w:rFonts w:ascii="Arial" w:hAnsi="Arial" w:cs="Arial"/>
                <w:b/>
                <w:lang w:val="pt-BR"/>
              </w:rPr>
            </w:pPr>
            <w:r w:rsidRPr="00F92C14">
              <w:rPr>
                <w:rFonts w:ascii="Arial" w:hAnsi="Arial" w:cs="Arial"/>
                <w:b/>
                <w:lang w:val="pt-BR"/>
              </w:rPr>
              <w:t xml:space="preserve">Informar </w:t>
            </w:r>
            <w:r w:rsidRPr="00F92C14">
              <w:rPr>
                <w:rFonts w:ascii="Arial" w:hAnsi="Arial" w:cs="Arial"/>
                <w:color w:val="FF0000"/>
                <w:lang w:val="pt-BR"/>
              </w:rPr>
              <w:t>quais projetos, programas ou campanhas na área da assistência social a instituição participou, os objetivos e resultados alcançados, período em que ocorreram, as fontes financiadoras e os valores investidos, bem como as parcerias estabelecidas com outras organizações no ano de 2016-2017;</w:t>
            </w:r>
          </w:p>
          <w:p w:rsidR="00E81CEB" w:rsidRPr="009537C1" w:rsidRDefault="00E81CEB" w:rsidP="005D6CD5">
            <w:pPr>
              <w:pStyle w:val="PargrafodaLista"/>
              <w:rPr>
                <w:rFonts w:ascii="Arial" w:hAnsi="Arial" w:cs="Arial"/>
                <w:b/>
                <w:sz w:val="20"/>
                <w:szCs w:val="20"/>
              </w:rPr>
            </w:pPr>
          </w:p>
          <w:p w:rsidR="00E81CEB" w:rsidRPr="00F92C14" w:rsidRDefault="00E81CEB" w:rsidP="00E81CEB">
            <w:pPr>
              <w:numPr>
                <w:ilvl w:val="0"/>
                <w:numId w:val="23"/>
              </w:numPr>
              <w:jc w:val="both"/>
              <w:rPr>
                <w:rFonts w:ascii="Arial" w:hAnsi="Arial" w:cs="Arial"/>
                <w:b/>
                <w:lang w:val="pt-BR"/>
              </w:rPr>
            </w:pPr>
            <w:r w:rsidRPr="00F92C14">
              <w:rPr>
                <w:rFonts w:ascii="Arial" w:hAnsi="Arial" w:cs="Arial"/>
                <w:b/>
                <w:lang w:val="pt-BR"/>
              </w:rPr>
              <w:t xml:space="preserve">Descrever </w:t>
            </w:r>
            <w:r w:rsidRPr="00F92C14">
              <w:rPr>
                <w:rFonts w:ascii="Arial" w:hAnsi="Arial" w:cs="Arial"/>
                <w:color w:val="FF0000"/>
                <w:lang w:val="pt-BR"/>
              </w:rPr>
              <w:t>de forma sucinta as parcerias existentes, origem das fontes de recursos e sua destinação;</w:t>
            </w:r>
          </w:p>
          <w:p w:rsidR="00E81CEB" w:rsidRPr="00F92C14" w:rsidRDefault="00E81CEB" w:rsidP="005D6CD5">
            <w:pPr>
              <w:jc w:val="both"/>
              <w:rPr>
                <w:rFonts w:ascii="Arial" w:hAnsi="Arial" w:cs="Arial"/>
                <w:b/>
                <w:lang w:val="pt-BR"/>
              </w:rPr>
            </w:pPr>
          </w:p>
        </w:tc>
      </w:tr>
      <w:tr w:rsidR="00E81CEB" w:rsidRPr="009537C1" w:rsidTr="005D6CD5">
        <w:trPr>
          <w:trHeight w:val="48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E81CEB" w:rsidRPr="009537C1" w:rsidRDefault="00E81CEB" w:rsidP="005D6CD5">
            <w:pPr>
              <w:rPr>
                <w:rFonts w:ascii="Arial" w:hAnsi="Arial" w:cs="Arial"/>
                <w:b/>
              </w:rPr>
            </w:pPr>
            <w:r w:rsidRPr="009537C1">
              <w:rPr>
                <w:rFonts w:ascii="Arial" w:hAnsi="Arial" w:cs="Arial"/>
                <w:b/>
              </w:rPr>
              <w:t>6 - SÍNTESE DA PROPOSTA</w:t>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rPr>
            </w:pPr>
          </w:p>
          <w:p w:rsidR="00E81CEB" w:rsidRDefault="00E81CEB" w:rsidP="005D6CD5">
            <w:pPr>
              <w:suppressAutoHyphens/>
              <w:jc w:val="both"/>
              <w:rPr>
                <w:rFonts w:ascii="Arial" w:hAnsi="Arial" w:cs="Arial"/>
                <w:b/>
              </w:rPr>
            </w:pPr>
            <w:r w:rsidRPr="009537C1">
              <w:rPr>
                <w:rFonts w:ascii="Arial" w:hAnsi="Arial" w:cs="Arial"/>
                <w:b/>
              </w:rPr>
              <w:t>6.1 -Título da Proposta:</w:t>
            </w:r>
          </w:p>
          <w:p w:rsidR="00E81CEB" w:rsidRPr="009537C1" w:rsidRDefault="00E81CEB" w:rsidP="005D6CD5">
            <w:pPr>
              <w:suppressAutoHyphens/>
              <w:jc w:val="both"/>
              <w:rPr>
                <w:rFonts w:ascii="Arial" w:hAnsi="Arial" w:cs="Arial"/>
                <w:b/>
              </w:rPr>
            </w:pPr>
          </w:p>
          <w:p w:rsidR="00E81CEB" w:rsidRPr="009537C1" w:rsidRDefault="00E81CEB" w:rsidP="005D6CD5">
            <w:pPr>
              <w:suppressAutoHyphens/>
              <w:jc w:val="both"/>
              <w:rPr>
                <w:rFonts w:ascii="Arial" w:hAnsi="Arial" w:cs="Arial"/>
                <w:b/>
              </w:rPr>
            </w:pP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lang w:val="pt-BR"/>
              </w:rPr>
            </w:pPr>
          </w:p>
          <w:p w:rsidR="00E81CEB" w:rsidRPr="00F92C14" w:rsidRDefault="00E81CEB" w:rsidP="005D6CD5">
            <w:pPr>
              <w:jc w:val="both"/>
              <w:rPr>
                <w:rFonts w:ascii="Arial" w:hAnsi="Arial" w:cs="Arial"/>
                <w:color w:val="FF0000"/>
                <w:lang w:val="pt-BR"/>
              </w:rPr>
            </w:pPr>
            <w:r w:rsidRPr="00F92C14">
              <w:rPr>
                <w:rFonts w:ascii="Arial" w:hAnsi="Arial" w:cs="Arial"/>
                <w:b/>
                <w:lang w:val="pt-BR"/>
              </w:rPr>
              <w:t>6.2 – Identificação do Objeto</w:t>
            </w:r>
            <w:r w:rsidRPr="00F92C14">
              <w:rPr>
                <w:rFonts w:ascii="Arial" w:hAnsi="Arial" w:cs="Arial"/>
                <w:lang w:val="pt-BR"/>
              </w:rPr>
              <w:t xml:space="preserve"> </w:t>
            </w:r>
            <w:r w:rsidRPr="00F92C14">
              <w:rPr>
                <w:rFonts w:ascii="Arial" w:hAnsi="Arial" w:cs="Arial"/>
                <w:color w:val="FF0000"/>
                <w:lang w:val="pt-BR"/>
              </w:rPr>
              <w:t>(Breve descrição, clara e objetiva, do que se pretende realizar na proposta e os resultados esperados):</w:t>
            </w:r>
          </w:p>
          <w:p w:rsidR="00E81CEB" w:rsidRPr="009537C1" w:rsidRDefault="00746F7D" w:rsidP="005D6CD5">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t>6.3 – Objetivo Geral da Proposta</w:t>
            </w:r>
            <w:r w:rsidRPr="00F92C14">
              <w:rPr>
                <w:rFonts w:ascii="Arial" w:hAnsi="Arial" w:cs="Arial"/>
                <w:lang w:val="pt-BR"/>
              </w:rPr>
              <w:t xml:space="preserve"> </w:t>
            </w:r>
            <w:r w:rsidRPr="00F92C14">
              <w:rPr>
                <w:rFonts w:ascii="Arial" w:hAnsi="Arial" w:cs="Arial"/>
                <w:color w:val="FF0000"/>
                <w:lang w:val="pt-BR"/>
              </w:rPr>
              <w:t>(relacionando com a situação problema que se deseja enfrentar com a execução do objeto, devendo estar em consonância com o serviço socioassistencial ofertado pela entidade):</w:t>
            </w:r>
          </w:p>
          <w:p w:rsidR="00E81CEB" w:rsidRPr="009537C1" w:rsidRDefault="00746F7D" w:rsidP="005D6CD5">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t xml:space="preserve">6.4 – Objetivos Específicos da Proposta </w:t>
            </w:r>
            <w:r w:rsidRPr="00F92C14">
              <w:rPr>
                <w:rFonts w:ascii="Arial" w:hAnsi="Arial" w:cs="Arial"/>
                <w:color w:val="FF0000"/>
                <w:lang w:val="pt-BR"/>
              </w:rPr>
              <w:t>(Devem apresentar detalhadamente o objetivo geral, relacionando com os resultados a serem atingidos):</w:t>
            </w:r>
          </w:p>
          <w:p w:rsidR="00E81CEB" w:rsidRPr="009537C1" w:rsidRDefault="00746F7D"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autoSpaceDE w:val="0"/>
              <w:autoSpaceDN w:val="0"/>
              <w:adjustRightInd w:val="0"/>
              <w:jc w:val="both"/>
              <w:rPr>
                <w:rFonts w:ascii="Arial" w:hAnsi="Arial" w:cs="Arial"/>
                <w:color w:val="FF0000"/>
              </w:rPr>
            </w:pPr>
            <w:r w:rsidRPr="00F92C14">
              <w:rPr>
                <w:rFonts w:ascii="Arial" w:hAnsi="Arial" w:cs="Arial"/>
                <w:b/>
                <w:lang w:val="pt-BR"/>
              </w:rPr>
              <w:t xml:space="preserve">6.5 – Justificativa da Proposta </w:t>
            </w:r>
            <w:r w:rsidRPr="00F92C14">
              <w:rPr>
                <w:rFonts w:ascii="Arial" w:hAnsi="Arial" w:cs="Arial"/>
                <w:b/>
                <w:color w:val="FF0000"/>
                <w:lang w:val="pt-BR"/>
              </w:rPr>
              <w:t>(</w:t>
            </w:r>
            <w:r w:rsidRPr="00F92C14">
              <w:rPr>
                <w:rFonts w:ascii="Arial" w:hAnsi="Arial" w:cs="Arial"/>
                <w:color w:val="FF0000"/>
                <w:lang w:val="pt-BR"/>
              </w:rPr>
              <w:t xml:space="preserve">Deve expor os argumentos e as considerações sobre as necessidades que justificam a realização das ações/atividades propostas, indicando como irá contribuir para a mudança da situação problema apresentada. </w:t>
            </w:r>
            <w:r w:rsidRPr="009537C1">
              <w:rPr>
                <w:rFonts w:ascii="Arial" w:hAnsi="Arial" w:cs="Arial"/>
                <w:color w:val="FF0000"/>
              </w:rPr>
              <w:t>É a justificativa que fundamenta a proposta):</w:t>
            </w:r>
          </w:p>
          <w:p w:rsidR="00E81CEB" w:rsidRPr="009537C1" w:rsidRDefault="00746F7D" w:rsidP="005D6CD5">
            <w:pPr>
              <w:autoSpaceDE w:val="0"/>
              <w:autoSpaceDN w:val="0"/>
              <w:adjustRightInd w:val="0"/>
              <w:jc w:val="both"/>
              <w:rPr>
                <w:rFonts w:ascii="Arial Narrow" w:hAnsi="Arial Narrow" w:cs="Arial Narrow"/>
                <w:color w:val="FF0000"/>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504"/>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b/>
              </w:rPr>
            </w:pPr>
            <w:r w:rsidRPr="009537C1">
              <w:rPr>
                <w:rFonts w:ascii="Arial" w:hAnsi="Arial" w:cs="Arial"/>
                <w:b/>
              </w:rPr>
              <w:t>6.6 – Abrangência da Proposta:</w:t>
            </w:r>
          </w:p>
          <w:p w:rsidR="00E81CEB" w:rsidRPr="009537C1" w:rsidRDefault="00746F7D"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5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lastRenderedPageBreak/>
              <w:t xml:space="preserve">6.7 – Público Beneficiário </w:t>
            </w:r>
            <w:r w:rsidRPr="00F92C14">
              <w:rPr>
                <w:rFonts w:ascii="Arial" w:hAnsi="Arial" w:cs="Arial"/>
                <w:color w:val="FF0000"/>
                <w:lang w:val="pt-BR"/>
              </w:rPr>
              <w:t>(Direto e Indireto):</w:t>
            </w:r>
          </w:p>
          <w:p w:rsidR="00E81CEB" w:rsidRPr="009537C1" w:rsidRDefault="00746F7D"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t xml:space="preserve">6.7.1 Perfil do Público Beneficiário Direto </w:t>
            </w:r>
            <w:r w:rsidRPr="00F92C14">
              <w:rPr>
                <w:rFonts w:ascii="Arial" w:hAnsi="Arial" w:cs="Arial"/>
                <w:color w:val="FF0000"/>
                <w:lang w:val="pt-BR"/>
              </w:rPr>
              <w:t>(Indicar faixa etária, renda, escolaridade, condição de moradia)</w:t>
            </w:r>
          </w:p>
          <w:p w:rsidR="00E81CEB" w:rsidRPr="009537C1" w:rsidRDefault="00746F7D"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62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b/>
              </w:rPr>
            </w:pPr>
            <w:r w:rsidRPr="009537C1">
              <w:rPr>
                <w:rFonts w:ascii="Arial" w:hAnsi="Arial" w:cs="Arial"/>
                <w:b/>
              </w:rPr>
              <w:t>6.8 – Meta de Atendimento:</w:t>
            </w:r>
          </w:p>
          <w:p w:rsidR="00E81CEB" w:rsidRPr="009537C1" w:rsidRDefault="00746F7D"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496C41" w:rsidTr="005D6CD5">
        <w:trPr>
          <w:cantSplit/>
          <w:trHeight w:val="300"/>
        </w:trPr>
        <w:tc>
          <w:tcPr>
            <w:tcW w:w="9606" w:type="dxa"/>
            <w:gridSpan w:val="2"/>
            <w:tcBorders>
              <w:top w:val="single" w:sz="4" w:space="0" w:color="808080"/>
              <w:left w:val="single" w:sz="4" w:space="0" w:color="808080"/>
              <w:bottom w:val="nil"/>
              <w:right w:val="single" w:sz="4" w:space="0" w:color="808080"/>
            </w:tcBorders>
            <w:shd w:val="clear" w:color="auto" w:fill="auto"/>
          </w:tcPr>
          <w:p w:rsidR="00E81CEB" w:rsidRPr="00F92C14" w:rsidRDefault="00E81CEB" w:rsidP="005D6CD5">
            <w:pPr>
              <w:jc w:val="both"/>
              <w:rPr>
                <w:rFonts w:ascii="Arial" w:hAnsi="Arial" w:cs="Arial"/>
                <w:b/>
                <w:lang w:val="pt-BR"/>
              </w:rPr>
            </w:pPr>
            <w:r w:rsidRPr="00F92C14">
              <w:rPr>
                <w:rFonts w:ascii="Arial" w:hAnsi="Arial" w:cs="Arial"/>
                <w:b/>
                <w:lang w:val="pt-BR"/>
              </w:rPr>
              <w:t>6.9 – Período Referência para Execução do Objeto:</w:t>
            </w:r>
          </w:p>
        </w:tc>
      </w:tr>
      <w:tr w:rsidR="00E81CEB" w:rsidRPr="009537C1" w:rsidTr="005D6CD5">
        <w:trPr>
          <w:cantSplit/>
          <w:trHeight w:val="450"/>
        </w:trPr>
        <w:tc>
          <w:tcPr>
            <w:tcW w:w="4230" w:type="dxa"/>
            <w:tcBorders>
              <w:top w:val="nil"/>
              <w:left w:val="single" w:sz="4" w:space="0" w:color="808080"/>
              <w:bottom w:val="single" w:sz="4" w:space="0" w:color="808080"/>
              <w:right w:val="single" w:sz="4" w:space="0" w:color="auto"/>
            </w:tcBorders>
            <w:shd w:val="clear" w:color="auto" w:fill="auto"/>
          </w:tcPr>
          <w:p w:rsidR="00E81CEB" w:rsidRPr="00F92C14" w:rsidRDefault="00E81CEB" w:rsidP="005D6CD5">
            <w:pPr>
              <w:jc w:val="center"/>
              <w:rPr>
                <w:rFonts w:ascii="Arial" w:hAnsi="Arial" w:cs="Arial"/>
                <w:b/>
                <w:lang w:val="pt-BR"/>
              </w:rPr>
            </w:pPr>
          </w:p>
          <w:p w:rsidR="00E81CEB" w:rsidRPr="009537C1" w:rsidRDefault="00E81CEB" w:rsidP="005D6CD5">
            <w:pPr>
              <w:jc w:val="center"/>
              <w:rPr>
                <w:rFonts w:ascii="Arial" w:hAnsi="Arial" w:cs="Arial"/>
                <w:b/>
              </w:rPr>
            </w:pPr>
            <w:r w:rsidRPr="009537C1">
              <w:rPr>
                <w:rFonts w:ascii="Arial" w:hAnsi="Arial" w:cs="Arial"/>
                <w:b/>
              </w:rPr>
              <w:t>Início: _____/____/_____</w:t>
            </w:r>
          </w:p>
        </w:tc>
        <w:tc>
          <w:tcPr>
            <w:tcW w:w="5376" w:type="dxa"/>
            <w:tcBorders>
              <w:top w:val="nil"/>
              <w:left w:val="single" w:sz="4" w:space="0" w:color="auto"/>
              <w:bottom w:val="single" w:sz="4" w:space="0" w:color="808080"/>
              <w:right w:val="single" w:sz="4" w:space="0" w:color="808080"/>
            </w:tcBorders>
            <w:shd w:val="clear" w:color="auto" w:fill="auto"/>
          </w:tcPr>
          <w:p w:rsidR="00E81CEB" w:rsidRPr="009537C1" w:rsidRDefault="00E81CEB" w:rsidP="005D6CD5">
            <w:pPr>
              <w:rPr>
                <w:rFonts w:ascii="Arial" w:hAnsi="Arial" w:cs="Arial"/>
                <w:b/>
              </w:rPr>
            </w:pPr>
          </w:p>
          <w:p w:rsidR="00E81CEB" w:rsidRPr="009537C1" w:rsidRDefault="00E81CEB" w:rsidP="005D6CD5">
            <w:pPr>
              <w:ind w:left="545"/>
              <w:jc w:val="center"/>
              <w:rPr>
                <w:rFonts w:ascii="Arial" w:hAnsi="Arial" w:cs="Arial"/>
                <w:b/>
              </w:rPr>
            </w:pPr>
            <w:r w:rsidRPr="009537C1">
              <w:rPr>
                <w:rFonts w:ascii="Arial" w:hAnsi="Arial" w:cs="Arial"/>
                <w:b/>
              </w:rPr>
              <w:t>Término: _____/____/_____</w:t>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b/>
              </w:rPr>
            </w:pPr>
            <w:r w:rsidRPr="00F92C14">
              <w:rPr>
                <w:rFonts w:ascii="Arial" w:hAnsi="Arial" w:cs="Arial"/>
                <w:b/>
                <w:lang w:val="pt-BR"/>
              </w:rPr>
              <w:t xml:space="preserve">6.10 – Metodologia e Abordagem da Proposta </w:t>
            </w:r>
            <w:r w:rsidRPr="00F92C14">
              <w:rPr>
                <w:rFonts w:ascii="Arial" w:hAnsi="Arial" w:cs="Arial"/>
                <w:color w:val="FF0000"/>
                <w:lang w:val="pt-BR"/>
              </w:rPr>
              <w:t xml:space="preserve">(Deve descrever como serão realizadas as ações/atividades, incluindo as estratégias e os procedimentos detalhados para a sua execução. </w:t>
            </w:r>
            <w:r w:rsidRPr="009537C1">
              <w:rPr>
                <w:rFonts w:ascii="Arial" w:hAnsi="Arial" w:cs="Arial"/>
                <w:color w:val="FF0000"/>
              </w:rPr>
              <w:t>É a maneira pela qual os objetivos serão alcançados):</w:t>
            </w:r>
            <w:r w:rsidRPr="009537C1">
              <w:rPr>
                <w:rFonts w:ascii="Arial" w:hAnsi="Arial" w:cs="Arial"/>
                <w:b/>
              </w:rPr>
              <w:t xml:space="preserve"> </w:t>
            </w:r>
          </w:p>
          <w:p w:rsidR="00E81CEB" w:rsidRPr="009537C1" w:rsidRDefault="00746F7D"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85"/>
        <w:gridCol w:w="1535"/>
        <w:gridCol w:w="1017"/>
        <w:gridCol w:w="2126"/>
        <w:gridCol w:w="1843"/>
      </w:tblGrid>
      <w:tr w:rsidR="00E81CEB" w:rsidRPr="009C107C" w:rsidTr="005D6CD5">
        <w:tc>
          <w:tcPr>
            <w:tcW w:w="9606" w:type="dxa"/>
            <w:gridSpan w:val="6"/>
            <w:shd w:val="clear" w:color="auto" w:fill="D9D9D9"/>
          </w:tcPr>
          <w:p w:rsidR="00E81CEB" w:rsidRPr="009C107C" w:rsidRDefault="00E81CEB" w:rsidP="005D6CD5">
            <w:pPr>
              <w:jc w:val="both"/>
              <w:rPr>
                <w:rFonts w:ascii="Arial" w:hAnsi="Arial" w:cs="Arial"/>
                <w:i/>
              </w:rPr>
            </w:pPr>
            <w:r w:rsidRPr="009C107C">
              <w:rPr>
                <w:rFonts w:ascii="Arial" w:hAnsi="Arial" w:cs="Arial"/>
                <w:b/>
              </w:rPr>
              <w:t>7 – CAPACIDADE INSTALADA</w:t>
            </w:r>
            <w:r w:rsidRPr="009C107C">
              <w:rPr>
                <w:rFonts w:ascii="Arial" w:hAnsi="Arial" w:cs="Arial"/>
              </w:rPr>
              <w:t xml:space="preserve"> </w:t>
            </w:r>
          </w:p>
        </w:tc>
      </w:tr>
      <w:tr w:rsidR="00E81CEB" w:rsidRPr="00496C41" w:rsidTr="005D6CD5">
        <w:trPr>
          <w:cantSplit/>
        </w:trPr>
        <w:tc>
          <w:tcPr>
            <w:tcW w:w="9606" w:type="dxa"/>
            <w:gridSpan w:val="6"/>
            <w:shd w:val="clear" w:color="auto" w:fill="auto"/>
          </w:tcPr>
          <w:p w:rsidR="00E81CEB" w:rsidRPr="00F92C14" w:rsidRDefault="00E81CEB" w:rsidP="005D6CD5">
            <w:pPr>
              <w:autoSpaceDE w:val="0"/>
              <w:autoSpaceDN w:val="0"/>
              <w:adjustRightInd w:val="0"/>
              <w:rPr>
                <w:rFonts w:ascii="Arial" w:hAnsi="Arial" w:cs="Arial"/>
                <w:color w:val="FF0000"/>
                <w:sz w:val="22"/>
                <w:szCs w:val="22"/>
                <w:lang w:val="pt-BR"/>
              </w:rPr>
            </w:pPr>
            <w:r w:rsidRPr="00F92C14">
              <w:rPr>
                <w:rFonts w:ascii="Arial" w:hAnsi="Arial" w:cs="Arial"/>
                <w:b/>
                <w:sz w:val="22"/>
                <w:szCs w:val="22"/>
                <w:lang w:val="pt-BR"/>
              </w:rPr>
              <w:t xml:space="preserve">7. 1 Equipe de Profissionais Permanente da OSC </w:t>
            </w:r>
            <w:r w:rsidRPr="00F92C14">
              <w:rPr>
                <w:rFonts w:ascii="Arial" w:hAnsi="Arial" w:cs="Arial"/>
                <w:color w:val="000000"/>
                <w:sz w:val="22"/>
                <w:szCs w:val="22"/>
                <w:lang w:val="pt-BR"/>
              </w:rPr>
              <w:t>(</w:t>
            </w:r>
            <w:r w:rsidRPr="00F92C14">
              <w:rPr>
                <w:rFonts w:ascii="Arial" w:hAnsi="Arial" w:cs="Arial"/>
                <w:color w:val="FF0000"/>
                <w:sz w:val="22"/>
                <w:szCs w:val="22"/>
                <w:lang w:val="pt-BR"/>
              </w:rPr>
              <w:t>Informar a composição da equipe de profissionais que atuarão na execução da proposta</w:t>
            </w:r>
            <w:r w:rsidRPr="00F92C14">
              <w:rPr>
                <w:rFonts w:ascii="Arial" w:hAnsi="Arial" w:cs="Arial"/>
                <w:color w:val="000000"/>
                <w:sz w:val="22"/>
                <w:szCs w:val="22"/>
                <w:lang w:val="pt-BR"/>
              </w:rPr>
              <w:t>).</w:t>
            </w:r>
          </w:p>
        </w:tc>
      </w:tr>
      <w:tr w:rsidR="00E81CEB" w:rsidRPr="00496C41" w:rsidTr="005D6CD5">
        <w:trPr>
          <w:cantSplit/>
        </w:trPr>
        <w:tc>
          <w:tcPr>
            <w:tcW w:w="3085" w:type="dxa"/>
            <w:gridSpan w:val="2"/>
            <w:shd w:val="clear" w:color="auto" w:fill="D9D9D9"/>
            <w:vAlign w:val="center"/>
          </w:tcPr>
          <w:p w:rsidR="00E81CEB" w:rsidRPr="00FF7E22" w:rsidRDefault="00E81CEB" w:rsidP="005D6CD5">
            <w:pPr>
              <w:autoSpaceDE w:val="0"/>
              <w:autoSpaceDN w:val="0"/>
              <w:adjustRightInd w:val="0"/>
              <w:jc w:val="center"/>
              <w:rPr>
                <w:rFonts w:ascii="Arial" w:hAnsi="Arial" w:cs="Arial"/>
                <w:b/>
                <w:sz w:val="22"/>
                <w:szCs w:val="22"/>
              </w:rPr>
            </w:pPr>
            <w:r w:rsidRPr="00FF7E22">
              <w:rPr>
                <w:rFonts w:ascii="Arial" w:hAnsi="Arial" w:cs="Arial"/>
                <w:b/>
                <w:bCs/>
                <w:sz w:val="22"/>
                <w:szCs w:val="22"/>
              </w:rPr>
              <w:t>Nome</w:t>
            </w:r>
          </w:p>
        </w:tc>
        <w:tc>
          <w:tcPr>
            <w:tcW w:w="2552" w:type="dxa"/>
            <w:gridSpan w:val="2"/>
            <w:shd w:val="clear" w:color="auto" w:fill="D9D9D9"/>
            <w:vAlign w:val="center"/>
          </w:tcPr>
          <w:p w:rsidR="00E81CEB" w:rsidRPr="00FF7E22" w:rsidRDefault="00E81CEB" w:rsidP="005D6CD5">
            <w:pPr>
              <w:jc w:val="center"/>
              <w:rPr>
                <w:rFonts w:ascii="Arial" w:hAnsi="Arial" w:cs="Arial"/>
                <w:b/>
                <w:sz w:val="22"/>
                <w:szCs w:val="22"/>
              </w:rPr>
            </w:pPr>
            <w:r w:rsidRPr="00FF7E22">
              <w:rPr>
                <w:rFonts w:ascii="Arial" w:hAnsi="Arial" w:cs="Arial"/>
                <w:b/>
                <w:bCs/>
                <w:sz w:val="22"/>
                <w:szCs w:val="22"/>
              </w:rPr>
              <w:t>Formação</w:t>
            </w:r>
          </w:p>
        </w:tc>
        <w:tc>
          <w:tcPr>
            <w:tcW w:w="2126" w:type="dxa"/>
            <w:shd w:val="clear" w:color="auto" w:fill="D9D9D9"/>
            <w:vAlign w:val="center"/>
          </w:tcPr>
          <w:p w:rsidR="00E81CEB" w:rsidRPr="00FF7E22" w:rsidRDefault="00E81CEB" w:rsidP="005D6CD5">
            <w:pPr>
              <w:jc w:val="center"/>
              <w:rPr>
                <w:rFonts w:ascii="Arial" w:hAnsi="Arial" w:cs="Arial"/>
                <w:b/>
                <w:sz w:val="22"/>
                <w:szCs w:val="22"/>
              </w:rPr>
            </w:pPr>
            <w:r w:rsidRPr="00FF7E22">
              <w:rPr>
                <w:rFonts w:ascii="Arial" w:hAnsi="Arial" w:cs="Arial"/>
                <w:b/>
                <w:bCs/>
                <w:sz w:val="22"/>
                <w:szCs w:val="22"/>
              </w:rPr>
              <w:t>Função na Entidade</w:t>
            </w:r>
          </w:p>
        </w:tc>
        <w:tc>
          <w:tcPr>
            <w:tcW w:w="1843" w:type="dxa"/>
            <w:shd w:val="clear" w:color="auto" w:fill="D9D9D9"/>
            <w:vAlign w:val="center"/>
          </w:tcPr>
          <w:p w:rsidR="00E81CEB" w:rsidRPr="00F92C14" w:rsidRDefault="00E81CEB" w:rsidP="005D6CD5">
            <w:pPr>
              <w:autoSpaceDE w:val="0"/>
              <w:autoSpaceDN w:val="0"/>
              <w:adjustRightInd w:val="0"/>
              <w:jc w:val="center"/>
              <w:rPr>
                <w:rFonts w:ascii="Arial" w:hAnsi="Arial" w:cs="Arial"/>
                <w:b/>
                <w:bCs/>
                <w:sz w:val="22"/>
                <w:szCs w:val="22"/>
                <w:lang w:val="pt-BR"/>
              </w:rPr>
            </w:pPr>
            <w:r w:rsidRPr="00F92C14">
              <w:rPr>
                <w:rFonts w:ascii="Arial" w:hAnsi="Arial" w:cs="Arial"/>
                <w:b/>
                <w:bCs/>
                <w:sz w:val="22"/>
                <w:szCs w:val="22"/>
                <w:lang w:val="pt-BR"/>
              </w:rPr>
              <w:t>Carga Horária</w:t>
            </w:r>
          </w:p>
          <w:p w:rsidR="00E81CEB" w:rsidRPr="00F92C14" w:rsidRDefault="00E81CEB" w:rsidP="005D6CD5">
            <w:pPr>
              <w:jc w:val="center"/>
              <w:rPr>
                <w:rFonts w:ascii="Arial" w:hAnsi="Arial" w:cs="Arial"/>
                <w:b/>
                <w:sz w:val="22"/>
                <w:szCs w:val="22"/>
                <w:lang w:val="pt-BR"/>
              </w:rPr>
            </w:pPr>
            <w:r w:rsidRPr="00F92C14">
              <w:rPr>
                <w:rFonts w:ascii="Arial" w:hAnsi="Arial" w:cs="Arial"/>
                <w:b/>
                <w:bCs/>
                <w:sz w:val="22"/>
                <w:szCs w:val="22"/>
                <w:lang w:val="pt-BR"/>
              </w:rPr>
              <w:t>Semanal de Trabalho</w:t>
            </w:r>
          </w:p>
        </w:tc>
      </w:tr>
      <w:tr w:rsidR="00E81CEB" w:rsidRPr="009C107C" w:rsidTr="005D6CD5">
        <w:trPr>
          <w:cantSplit/>
        </w:trPr>
        <w:tc>
          <w:tcPr>
            <w:tcW w:w="3085" w:type="dxa"/>
            <w:gridSpan w:val="2"/>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3085" w:type="dxa"/>
            <w:gridSpan w:val="2"/>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3085" w:type="dxa"/>
            <w:gridSpan w:val="2"/>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3085" w:type="dxa"/>
            <w:gridSpan w:val="2"/>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746F7D"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746F7D"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496C41" w:rsidTr="005D6CD5">
        <w:trPr>
          <w:cantSplit/>
        </w:trPr>
        <w:tc>
          <w:tcPr>
            <w:tcW w:w="9606" w:type="dxa"/>
            <w:gridSpan w:val="6"/>
            <w:shd w:val="clear" w:color="auto" w:fill="auto"/>
          </w:tcPr>
          <w:p w:rsidR="00E81CEB" w:rsidRPr="00F92C14" w:rsidRDefault="00E81CEB" w:rsidP="005D6CD5">
            <w:pPr>
              <w:jc w:val="both"/>
              <w:rPr>
                <w:rFonts w:ascii="Arial" w:hAnsi="Arial" w:cs="Arial"/>
                <w:b/>
                <w:sz w:val="22"/>
                <w:szCs w:val="22"/>
                <w:lang w:val="pt-BR"/>
              </w:rPr>
            </w:pPr>
            <w:r w:rsidRPr="00F92C14">
              <w:rPr>
                <w:rFonts w:ascii="Arial" w:hAnsi="Arial" w:cs="Arial"/>
                <w:b/>
                <w:sz w:val="22"/>
                <w:szCs w:val="22"/>
                <w:lang w:val="pt-BR"/>
              </w:rPr>
              <w:t>7.2  Estrutura Física:</w:t>
            </w:r>
          </w:p>
          <w:p w:rsidR="00E81CEB" w:rsidRPr="00F92C14" w:rsidRDefault="00E81CEB" w:rsidP="005D6CD5">
            <w:pPr>
              <w:jc w:val="both"/>
              <w:rPr>
                <w:rFonts w:ascii="Arial" w:hAnsi="Arial" w:cs="Arial"/>
                <w:b/>
                <w:sz w:val="22"/>
                <w:szCs w:val="22"/>
                <w:lang w:val="pt-BR"/>
              </w:rPr>
            </w:pPr>
          </w:p>
          <w:p w:rsidR="00E81CEB" w:rsidRPr="00F92C14" w:rsidRDefault="00E81CEB" w:rsidP="005D6CD5">
            <w:pPr>
              <w:jc w:val="both"/>
              <w:rPr>
                <w:rFonts w:ascii="Arial" w:hAnsi="Arial" w:cs="Arial"/>
                <w:sz w:val="22"/>
                <w:szCs w:val="22"/>
                <w:lang w:val="pt-BR"/>
              </w:rPr>
            </w:pPr>
            <w:r w:rsidRPr="00F92C14">
              <w:rPr>
                <w:rFonts w:ascii="Arial" w:hAnsi="Arial" w:cs="Arial"/>
                <w:b/>
                <w:sz w:val="22"/>
                <w:szCs w:val="22"/>
                <w:lang w:val="pt-BR"/>
              </w:rPr>
              <w:t>(</w:t>
            </w:r>
            <w:r w:rsidR="00746F7D"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746F7D" w:rsidRPr="009C107C">
              <w:rPr>
                <w:rFonts w:ascii="Arial" w:hAnsi="Arial" w:cs="Arial"/>
                <w:sz w:val="22"/>
                <w:szCs w:val="22"/>
              </w:rPr>
            </w:r>
            <w:r w:rsidR="00746F7D"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746F7D"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Própria</w:t>
            </w:r>
            <w:r w:rsidRPr="00F92C14">
              <w:rPr>
                <w:rFonts w:ascii="Arial" w:hAnsi="Arial" w:cs="Arial"/>
                <w:b/>
                <w:sz w:val="22"/>
                <w:szCs w:val="22"/>
                <w:lang w:val="pt-BR"/>
              </w:rPr>
              <w:t xml:space="preserve">          (</w:t>
            </w:r>
            <w:r w:rsidR="00746F7D"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746F7D" w:rsidRPr="009C107C">
              <w:rPr>
                <w:rFonts w:ascii="Arial" w:hAnsi="Arial" w:cs="Arial"/>
                <w:sz w:val="22"/>
                <w:szCs w:val="22"/>
              </w:rPr>
            </w:r>
            <w:r w:rsidR="00746F7D"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746F7D"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 xml:space="preserve">Cedida </w:t>
            </w:r>
            <w:r w:rsidRPr="00F92C14">
              <w:rPr>
                <w:rFonts w:ascii="Arial" w:hAnsi="Arial" w:cs="Arial"/>
                <w:b/>
                <w:sz w:val="22"/>
                <w:szCs w:val="22"/>
                <w:lang w:val="pt-BR"/>
              </w:rPr>
              <w:t xml:space="preserve">              ( </w:t>
            </w:r>
            <w:r w:rsidR="00746F7D"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746F7D" w:rsidRPr="009C107C">
              <w:rPr>
                <w:rFonts w:ascii="Arial" w:hAnsi="Arial" w:cs="Arial"/>
                <w:sz w:val="22"/>
                <w:szCs w:val="22"/>
              </w:rPr>
            </w:r>
            <w:r w:rsidR="00746F7D"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746F7D"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 xml:space="preserve">Alugada </w:t>
            </w:r>
            <w:r w:rsidRPr="00F92C14">
              <w:rPr>
                <w:rFonts w:ascii="Arial" w:hAnsi="Arial" w:cs="Arial"/>
                <w:b/>
                <w:sz w:val="22"/>
                <w:szCs w:val="22"/>
                <w:lang w:val="pt-BR"/>
              </w:rPr>
              <w:t xml:space="preserve">            (</w:t>
            </w:r>
            <w:r w:rsidR="00746F7D"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746F7D" w:rsidRPr="009C107C">
              <w:rPr>
                <w:rFonts w:ascii="Arial" w:hAnsi="Arial" w:cs="Arial"/>
                <w:sz w:val="22"/>
                <w:szCs w:val="22"/>
              </w:rPr>
            </w:r>
            <w:r w:rsidR="00746F7D"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746F7D"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Outra</w:t>
            </w:r>
          </w:p>
          <w:p w:rsidR="00E81CEB" w:rsidRPr="00F92C14" w:rsidRDefault="00E81CEB" w:rsidP="005D6CD5">
            <w:pPr>
              <w:jc w:val="both"/>
              <w:rPr>
                <w:rFonts w:ascii="Arial" w:hAnsi="Arial" w:cs="Arial"/>
                <w:sz w:val="22"/>
                <w:szCs w:val="22"/>
                <w:lang w:val="pt-BR"/>
              </w:rPr>
            </w:pPr>
          </w:p>
        </w:tc>
      </w:tr>
      <w:tr w:rsidR="00E81CEB" w:rsidRPr="009C107C" w:rsidTr="005D6CD5">
        <w:trPr>
          <w:cantSplit/>
        </w:trPr>
        <w:tc>
          <w:tcPr>
            <w:tcW w:w="9606" w:type="dxa"/>
            <w:gridSpan w:val="6"/>
            <w:shd w:val="clear" w:color="auto" w:fill="auto"/>
          </w:tcPr>
          <w:p w:rsidR="00E81CEB" w:rsidRPr="00F92C14" w:rsidRDefault="00E81CEB" w:rsidP="005D6CD5">
            <w:pPr>
              <w:jc w:val="both"/>
              <w:rPr>
                <w:rFonts w:ascii="Arial" w:hAnsi="Arial" w:cs="Arial"/>
                <w:color w:val="FF0000"/>
                <w:sz w:val="22"/>
                <w:szCs w:val="22"/>
                <w:lang w:val="pt-BR"/>
              </w:rPr>
            </w:pPr>
            <w:r w:rsidRPr="00F92C14">
              <w:rPr>
                <w:rFonts w:ascii="Arial" w:hAnsi="Arial" w:cs="Arial"/>
                <w:b/>
                <w:sz w:val="22"/>
                <w:szCs w:val="22"/>
                <w:lang w:val="pt-BR"/>
              </w:rPr>
              <w:t xml:space="preserve">7.3 Instalações Físicas </w:t>
            </w:r>
            <w:r w:rsidRPr="00F92C14">
              <w:rPr>
                <w:rFonts w:ascii="Arial" w:hAnsi="Arial" w:cs="Arial"/>
                <w:b/>
                <w:color w:val="FF0000"/>
                <w:sz w:val="22"/>
                <w:szCs w:val="22"/>
                <w:lang w:val="pt-BR"/>
              </w:rPr>
              <w:t>(</w:t>
            </w:r>
            <w:r w:rsidRPr="00F92C14">
              <w:rPr>
                <w:rFonts w:ascii="Arial" w:hAnsi="Arial" w:cs="Arial"/>
                <w:color w:val="FF0000"/>
                <w:sz w:val="22"/>
                <w:szCs w:val="22"/>
                <w:lang w:val="pt-BR"/>
              </w:rPr>
              <w:t>Informar o número de cômodos existentes na instituição e quais são as principais atividades realizadas em cada espaço):</w:t>
            </w:r>
          </w:p>
          <w:p w:rsidR="00E81CEB" w:rsidRPr="009C107C" w:rsidRDefault="00746F7D" w:rsidP="005D6CD5">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496C41" w:rsidTr="005D6CD5">
        <w:trPr>
          <w:cantSplit/>
        </w:trPr>
        <w:tc>
          <w:tcPr>
            <w:tcW w:w="2700" w:type="dxa"/>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Cômodo</w:t>
            </w:r>
          </w:p>
        </w:tc>
        <w:tc>
          <w:tcPr>
            <w:tcW w:w="1920" w:type="dxa"/>
            <w:gridSpan w:val="2"/>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Quantidade</w:t>
            </w:r>
          </w:p>
        </w:tc>
        <w:tc>
          <w:tcPr>
            <w:tcW w:w="4986" w:type="dxa"/>
            <w:gridSpan w:val="3"/>
            <w:shd w:val="clear" w:color="auto" w:fill="D9D9D9"/>
            <w:vAlign w:val="center"/>
          </w:tcPr>
          <w:p w:rsidR="00E81CEB" w:rsidRPr="00F92C14" w:rsidRDefault="00E81CEB" w:rsidP="005D6CD5">
            <w:pPr>
              <w:jc w:val="center"/>
              <w:rPr>
                <w:rFonts w:ascii="Arial" w:hAnsi="Arial" w:cs="Arial"/>
                <w:b/>
                <w:sz w:val="22"/>
                <w:szCs w:val="22"/>
                <w:lang w:val="pt-BR"/>
              </w:rPr>
            </w:pPr>
            <w:r w:rsidRPr="00F92C14">
              <w:rPr>
                <w:rFonts w:ascii="Arial" w:hAnsi="Arial" w:cs="Arial"/>
                <w:b/>
                <w:bCs/>
                <w:sz w:val="22"/>
                <w:szCs w:val="22"/>
                <w:lang w:val="pt-BR"/>
              </w:rPr>
              <w:t>Tipo de atividades desenvolvidas no espaço</w:t>
            </w:r>
          </w:p>
        </w:tc>
      </w:tr>
      <w:tr w:rsidR="00E81CEB" w:rsidRPr="009C107C" w:rsidTr="005D6CD5">
        <w:trPr>
          <w:cantSplit/>
        </w:trPr>
        <w:tc>
          <w:tcPr>
            <w:tcW w:w="2700" w:type="dxa"/>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2700" w:type="dxa"/>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2700" w:type="dxa"/>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E81CEB" w:rsidRDefault="00746F7D"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Height w:val="585"/>
        </w:trPr>
        <w:tc>
          <w:tcPr>
            <w:tcW w:w="9606" w:type="dxa"/>
            <w:gridSpan w:val="6"/>
            <w:shd w:val="clear" w:color="auto" w:fill="auto"/>
          </w:tcPr>
          <w:p w:rsidR="00E81CEB" w:rsidRPr="00841DF7" w:rsidRDefault="00E81CEB" w:rsidP="005D6CD5">
            <w:pPr>
              <w:jc w:val="both"/>
              <w:rPr>
                <w:rFonts w:ascii="Arial" w:hAnsi="Arial" w:cs="Arial"/>
                <w:color w:val="FF0000"/>
                <w:sz w:val="22"/>
                <w:szCs w:val="22"/>
              </w:rPr>
            </w:pPr>
            <w:r w:rsidRPr="00F92C14">
              <w:rPr>
                <w:rFonts w:ascii="Arial" w:hAnsi="Arial" w:cs="Arial"/>
                <w:b/>
                <w:sz w:val="22"/>
                <w:szCs w:val="22"/>
                <w:lang w:val="pt-BR"/>
              </w:rPr>
              <w:t xml:space="preserve">7.4 Equipamentos Disponíveis </w:t>
            </w:r>
            <w:r w:rsidRPr="00F92C14">
              <w:rPr>
                <w:rFonts w:ascii="Arial" w:hAnsi="Arial" w:cs="Arial"/>
                <w:b/>
                <w:color w:val="FF0000"/>
                <w:sz w:val="22"/>
                <w:szCs w:val="22"/>
                <w:lang w:val="pt-BR"/>
              </w:rPr>
              <w:t>(</w:t>
            </w:r>
            <w:r w:rsidRPr="00F92C14">
              <w:rPr>
                <w:rFonts w:ascii="Arial" w:hAnsi="Arial" w:cs="Arial"/>
                <w:color w:val="FF0000"/>
                <w:sz w:val="22"/>
                <w:szCs w:val="22"/>
                <w:lang w:val="pt-BR"/>
              </w:rPr>
              <w:t xml:space="preserve">Informar os tipos e a quantidade de equipamentos existentes na instituição que poderão ser utilizados durante a execução do objeto. </w:t>
            </w:r>
            <w:r>
              <w:rPr>
                <w:rFonts w:ascii="Arial" w:hAnsi="Arial" w:cs="Arial"/>
                <w:color w:val="FF0000"/>
                <w:sz w:val="22"/>
                <w:szCs w:val="22"/>
              </w:rPr>
              <w:t>Exemplo: carros, equipamentos, máquinas, terrenos e etc.</w:t>
            </w:r>
            <w:r w:rsidRPr="00FF7E22">
              <w:rPr>
                <w:rFonts w:ascii="Arial" w:hAnsi="Arial" w:cs="Arial"/>
                <w:color w:val="FF0000"/>
                <w:sz w:val="22"/>
                <w:szCs w:val="22"/>
              </w:rPr>
              <w:t>)</w:t>
            </w:r>
          </w:p>
        </w:tc>
      </w:tr>
      <w:tr w:rsidR="00E81CEB" w:rsidRPr="009C107C" w:rsidTr="005D6CD5">
        <w:trPr>
          <w:cantSplit/>
          <w:trHeight w:val="435"/>
        </w:trPr>
        <w:tc>
          <w:tcPr>
            <w:tcW w:w="4620" w:type="dxa"/>
            <w:gridSpan w:val="3"/>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Tipo de Equipamento</w:t>
            </w:r>
          </w:p>
        </w:tc>
        <w:tc>
          <w:tcPr>
            <w:tcW w:w="4986" w:type="dxa"/>
            <w:gridSpan w:val="3"/>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Quantidade</w:t>
            </w:r>
          </w:p>
        </w:tc>
      </w:tr>
      <w:tr w:rsidR="00E81CEB" w:rsidRPr="009C107C" w:rsidTr="005D6CD5">
        <w:trPr>
          <w:cantSplit/>
          <w:trHeight w:val="435"/>
        </w:trPr>
        <w:tc>
          <w:tcPr>
            <w:tcW w:w="4620" w:type="dxa"/>
            <w:gridSpan w:val="3"/>
            <w:shd w:val="clear" w:color="auto" w:fill="FFFFFF"/>
            <w:vAlign w:val="center"/>
          </w:tcPr>
          <w:p w:rsidR="00E81CEB" w:rsidRDefault="00746F7D" w:rsidP="005D6CD5">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E81CEB" w:rsidRDefault="00746F7D" w:rsidP="005D6CD5">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Height w:val="435"/>
        </w:trPr>
        <w:tc>
          <w:tcPr>
            <w:tcW w:w="4620" w:type="dxa"/>
            <w:gridSpan w:val="3"/>
            <w:shd w:val="clear" w:color="auto" w:fill="FFFFFF"/>
            <w:vAlign w:val="center"/>
          </w:tcPr>
          <w:p w:rsidR="00E81CEB" w:rsidRDefault="00746F7D" w:rsidP="005D6CD5">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E81CEB" w:rsidRDefault="00746F7D" w:rsidP="005D6CD5">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bl>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496C41" w:rsidTr="005D6CD5">
        <w:tc>
          <w:tcPr>
            <w:tcW w:w="9606" w:type="dxa"/>
            <w:shd w:val="clear" w:color="auto" w:fill="D9D9D9"/>
          </w:tcPr>
          <w:p w:rsidR="00E81CEB" w:rsidRPr="00F92C14" w:rsidRDefault="00E81CEB" w:rsidP="005D6CD5">
            <w:pPr>
              <w:jc w:val="both"/>
              <w:rPr>
                <w:rFonts w:ascii="Arial" w:hAnsi="Arial" w:cs="Arial"/>
                <w:i/>
                <w:lang w:val="pt-BR"/>
              </w:rPr>
            </w:pPr>
            <w:r w:rsidRPr="00F92C14">
              <w:rPr>
                <w:rFonts w:ascii="Arial" w:hAnsi="Arial" w:cs="Arial"/>
                <w:b/>
                <w:lang w:val="pt-BR"/>
              </w:rPr>
              <w:t>8 – MONITORAMENTO, AVALIAÇÃO E SUSTENTABILIDADE DA PROPOSTA</w:t>
            </w:r>
          </w:p>
        </w:tc>
      </w:tr>
      <w:tr w:rsidR="00E81CEB" w:rsidRPr="009C107C" w:rsidTr="005D6CD5">
        <w:trPr>
          <w:cantSplit/>
        </w:trPr>
        <w:tc>
          <w:tcPr>
            <w:tcW w:w="9606" w:type="dxa"/>
            <w:shd w:val="clear" w:color="auto" w:fill="auto"/>
          </w:tcPr>
          <w:p w:rsidR="00E81CEB" w:rsidRPr="00F92C14" w:rsidRDefault="00E81CEB" w:rsidP="005D6CD5">
            <w:pPr>
              <w:autoSpaceDE w:val="0"/>
              <w:autoSpaceDN w:val="0"/>
              <w:adjustRightInd w:val="0"/>
              <w:jc w:val="both"/>
              <w:rPr>
                <w:rFonts w:ascii="Arial" w:hAnsi="Arial" w:cs="Arial"/>
                <w:b/>
                <w:bCs/>
                <w:color w:val="000000"/>
                <w:sz w:val="22"/>
                <w:szCs w:val="22"/>
                <w:lang w:val="pt-BR"/>
              </w:rPr>
            </w:pPr>
            <w:r w:rsidRPr="00F92C14">
              <w:rPr>
                <w:rFonts w:ascii="Arial" w:hAnsi="Arial" w:cs="Arial"/>
                <w:b/>
                <w:sz w:val="22"/>
                <w:szCs w:val="22"/>
                <w:lang w:val="pt-BR"/>
              </w:rPr>
              <w:lastRenderedPageBreak/>
              <w:t xml:space="preserve">8.1 </w:t>
            </w:r>
            <w:r w:rsidRPr="00F92C14">
              <w:rPr>
                <w:rFonts w:ascii="Arial" w:hAnsi="Arial" w:cs="Arial"/>
                <w:b/>
                <w:bCs/>
                <w:color w:val="000000"/>
                <w:sz w:val="22"/>
                <w:szCs w:val="22"/>
                <w:lang w:val="pt-BR"/>
              </w:rPr>
              <w:t xml:space="preserve">Quais Técnicas de Monitoramento e Avaliação serão aplicadas durante a execução do objeto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quais são as técnicas, quando serão aplicadas, e quais os objetivos da aplicação e quais os</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possíveis encaminhamentos que serão adotados com base nas informações obtidas durante o</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monitoramento e avaliação)</w:t>
            </w:r>
            <w:r w:rsidRPr="00F92C14">
              <w:rPr>
                <w:rFonts w:ascii="Arial" w:hAnsi="Arial" w:cs="Arial"/>
                <w:b/>
                <w:bCs/>
                <w:color w:val="FF0000"/>
                <w:sz w:val="22"/>
                <w:szCs w:val="22"/>
                <w:lang w:val="pt-BR"/>
              </w:rPr>
              <w:t>:</w:t>
            </w:r>
          </w:p>
          <w:p w:rsidR="00E81CEB" w:rsidRPr="009C107C" w:rsidRDefault="00746F7D" w:rsidP="005D6CD5">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9606" w:type="dxa"/>
            <w:shd w:val="clear" w:color="auto" w:fill="auto"/>
          </w:tcPr>
          <w:p w:rsidR="00E81CEB" w:rsidRPr="00F92C14" w:rsidRDefault="00E81CEB" w:rsidP="005D6CD5">
            <w:pPr>
              <w:autoSpaceDE w:val="0"/>
              <w:autoSpaceDN w:val="0"/>
              <w:adjustRightInd w:val="0"/>
              <w:jc w:val="both"/>
              <w:rPr>
                <w:rFonts w:ascii="Arial" w:hAnsi="Arial" w:cs="Arial"/>
                <w:b/>
                <w:bCs/>
                <w:color w:val="FF0000"/>
                <w:sz w:val="22"/>
                <w:szCs w:val="22"/>
                <w:lang w:val="pt-BR"/>
              </w:rPr>
            </w:pPr>
            <w:r w:rsidRPr="00F92C14">
              <w:rPr>
                <w:rFonts w:ascii="Arial" w:hAnsi="Arial" w:cs="Arial"/>
                <w:b/>
                <w:sz w:val="22"/>
                <w:szCs w:val="22"/>
                <w:lang w:val="pt-BR"/>
              </w:rPr>
              <w:t xml:space="preserve">8.2 </w:t>
            </w:r>
            <w:r w:rsidRPr="00F92C14">
              <w:rPr>
                <w:rFonts w:ascii="Arial" w:hAnsi="Arial" w:cs="Arial"/>
                <w:b/>
                <w:bCs/>
                <w:color w:val="000000"/>
                <w:sz w:val="22"/>
                <w:szCs w:val="22"/>
                <w:lang w:val="pt-BR"/>
              </w:rPr>
              <w:t xml:space="preserve">Sustentabilidade da Proposta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se as ações/atividades terão continuidade após o término da vigência deste Termo ou quais estratégias serão utilizadas para garantir a continuidade das ações/atividades)</w:t>
            </w:r>
            <w:r w:rsidRPr="00F92C14">
              <w:rPr>
                <w:rFonts w:ascii="Arial" w:hAnsi="Arial" w:cs="Arial"/>
                <w:b/>
                <w:bCs/>
                <w:color w:val="FF0000"/>
                <w:sz w:val="22"/>
                <w:szCs w:val="22"/>
                <w:lang w:val="pt-BR"/>
              </w:rPr>
              <w:t>:</w:t>
            </w:r>
          </w:p>
          <w:p w:rsidR="00E81CEB" w:rsidRPr="000A0548" w:rsidRDefault="00746F7D" w:rsidP="005D6CD5">
            <w:pPr>
              <w:autoSpaceDE w:val="0"/>
              <w:autoSpaceDN w:val="0"/>
              <w:adjustRightInd w:val="0"/>
              <w:jc w:val="both"/>
              <w:rPr>
                <w:rFonts w:ascii="Arial" w:hAnsi="Arial" w:cs="Arial"/>
                <w:color w:val="FF0000"/>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bl>
    <w:p w:rsidR="00E81CEB" w:rsidRDefault="00E81CEB" w:rsidP="00E81CEB">
      <w:pPr>
        <w:jc w:val="both"/>
        <w:rPr>
          <w:rFonts w:ascii="Arial" w:hAnsi="Arial" w:cs="Arial"/>
          <w:b/>
          <w:sz w:val="22"/>
          <w:szCs w:val="22"/>
        </w:rPr>
      </w:pPr>
    </w:p>
    <w:p w:rsidR="00E81CEB" w:rsidRDefault="00E81CEB" w:rsidP="00E81CEB">
      <w:pPr>
        <w:suppressAutoHyphens/>
        <w:rPr>
          <w:rFonts w:ascii="Trebuchet MS" w:hAnsi="Trebuchet MS" w:cs="Arial"/>
          <w:b/>
          <w:color w:val="262626"/>
          <w:lang w:eastAsia="ar-SA"/>
        </w:rPr>
        <w:sectPr w:rsidR="00E81CEB" w:rsidSect="005D6CD5">
          <w:headerReference w:type="default" r:id="rId11"/>
          <w:footerReference w:type="default" r:id="rId12"/>
          <w:pgSz w:w="11906" w:h="16838" w:code="9"/>
          <w:pgMar w:top="1701" w:right="1134" w:bottom="1134" w:left="1701" w:header="357" w:footer="709" w:gutter="0"/>
          <w:cols w:space="708"/>
          <w:docGrid w:linePitch="360"/>
        </w:sectPr>
      </w:pPr>
    </w:p>
    <w:tbl>
      <w:tblPr>
        <w:tblW w:w="149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2880"/>
        <w:gridCol w:w="3240"/>
        <w:gridCol w:w="1440"/>
        <w:gridCol w:w="1440"/>
        <w:gridCol w:w="1440"/>
        <w:gridCol w:w="1440"/>
      </w:tblGrid>
      <w:tr w:rsidR="00E81CEB" w:rsidRPr="00496C41" w:rsidTr="005D6CD5">
        <w:trPr>
          <w:trHeight w:val="445"/>
        </w:trPr>
        <w:tc>
          <w:tcPr>
            <w:tcW w:w="14940" w:type="dxa"/>
            <w:gridSpan w:val="7"/>
            <w:shd w:val="clear" w:color="auto" w:fill="D9D9D9"/>
            <w:vAlign w:val="center"/>
          </w:tcPr>
          <w:p w:rsidR="00E81CEB" w:rsidRPr="00F92C14" w:rsidRDefault="00E81CEB" w:rsidP="005D6CD5">
            <w:pPr>
              <w:suppressAutoHyphens/>
              <w:rPr>
                <w:rFonts w:ascii="Trebuchet MS" w:hAnsi="Trebuchet MS" w:cs="Arial"/>
                <w:b/>
                <w:color w:val="262626"/>
                <w:sz w:val="16"/>
                <w:szCs w:val="16"/>
                <w:lang w:val="pt-BR" w:eastAsia="ar-SA"/>
              </w:rPr>
            </w:pPr>
            <w:r w:rsidRPr="00F92C14">
              <w:rPr>
                <w:rFonts w:ascii="Trebuchet MS" w:hAnsi="Trebuchet MS" w:cs="Arial"/>
                <w:b/>
                <w:color w:val="262626"/>
                <w:sz w:val="16"/>
                <w:szCs w:val="16"/>
                <w:lang w:val="pt-BR" w:eastAsia="ar-SA"/>
              </w:rPr>
              <w:lastRenderedPageBreak/>
              <w:t xml:space="preserve">8.3 - </w:t>
            </w:r>
            <w:r w:rsidRPr="00F92C14">
              <w:rPr>
                <w:rFonts w:ascii="Arial" w:hAnsi="Arial" w:cs="Arial"/>
                <w:b/>
                <w:bCs/>
                <w:sz w:val="16"/>
                <w:szCs w:val="16"/>
                <w:lang w:val="pt-BR"/>
              </w:rPr>
              <w:t>CRONOGRAMA FÍSICO DE EXECUÇÃO DO OBJETO</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9"/>
        </w:trPr>
        <w:tc>
          <w:tcPr>
            <w:tcW w:w="3060" w:type="dxa"/>
            <w:vMerge w:val="restart"/>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Meta</w:t>
            </w:r>
          </w:p>
        </w:tc>
        <w:tc>
          <w:tcPr>
            <w:tcW w:w="2880" w:type="dxa"/>
            <w:vMerge w:val="restart"/>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Etapa</w:t>
            </w:r>
          </w:p>
        </w:tc>
        <w:tc>
          <w:tcPr>
            <w:tcW w:w="3240" w:type="dxa"/>
            <w:vMerge w:val="restart"/>
            <w:shd w:val="clear" w:color="auto" w:fill="auto"/>
            <w:vAlign w:val="center"/>
          </w:tcPr>
          <w:p w:rsidR="00E81CEB" w:rsidRPr="00D603CE" w:rsidRDefault="00E81CEB" w:rsidP="005D6CD5">
            <w:pPr>
              <w:suppressAutoHyphens/>
              <w:spacing w:line="276" w:lineRule="auto"/>
              <w:jc w:val="center"/>
              <w:rPr>
                <w:rFonts w:ascii="Arial" w:hAnsi="Arial" w:cs="Arial"/>
                <w:b/>
                <w:sz w:val="16"/>
                <w:szCs w:val="16"/>
                <w:lang w:eastAsia="ar-SA"/>
              </w:rPr>
            </w:pPr>
            <w:r w:rsidRPr="00D603CE">
              <w:rPr>
                <w:rFonts w:ascii="Arial" w:hAnsi="Arial" w:cs="Arial"/>
                <w:b/>
                <w:sz w:val="16"/>
                <w:szCs w:val="16"/>
                <w:lang w:eastAsia="ar-SA"/>
              </w:rPr>
              <w:t>Especificação</w:t>
            </w:r>
          </w:p>
        </w:tc>
        <w:tc>
          <w:tcPr>
            <w:tcW w:w="2880" w:type="dxa"/>
            <w:gridSpan w:val="2"/>
            <w:tcBorders>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Indicador</w:t>
            </w:r>
          </w:p>
        </w:tc>
        <w:tc>
          <w:tcPr>
            <w:tcW w:w="2880" w:type="dxa"/>
            <w:gridSpan w:val="2"/>
            <w:tcBorders>
              <w:lef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Duração</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3060" w:type="dxa"/>
            <w:vMerge/>
            <w:tcBorders>
              <w:bottom w:val="single" w:sz="4" w:space="0" w:color="auto"/>
            </w:tcBorders>
            <w:shd w:val="clear" w:color="auto" w:fill="auto"/>
            <w:vAlign w:val="center"/>
          </w:tcPr>
          <w:p w:rsidR="00E81CEB" w:rsidRPr="00D603CE" w:rsidRDefault="00E81CEB" w:rsidP="005D6CD5">
            <w:pPr>
              <w:suppressAutoHyphens/>
              <w:spacing w:line="360" w:lineRule="auto"/>
              <w:jc w:val="center"/>
              <w:rPr>
                <w:rFonts w:ascii="Trebuchet MS" w:hAnsi="Trebuchet MS" w:cs="Arial"/>
                <w:b/>
                <w:sz w:val="16"/>
                <w:szCs w:val="16"/>
                <w:lang w:eastAsia="ar-SA"/>
              </w:rPr>
            </w:pPr>
          </w:p>
        </w:tc>
        <w:tc>
          <w:tcPr>
            <w:tcW w:w="2880" w:type="dxa"/>
            <w:vMerge/>
            <w:shd w:val="clear" w:color="auto" w:fill="auto"/>
            <w:vAlign w:val="center"/>
          </w:tcPr>
          <w:p w:rsidR="00E81CEB" w:rsidRPr="00D603CE" w:rsidRDefault="00E81CEB" w:rsidP="005D6CD5">
            <w:pPr>
              <w:suppressAutoHyphens/>
              <w:spacing w:line="360" w:lineRule="auto"/>
              <w:jc w:val="center"/>
              <w:rPr>
                <w:rFonts w:ascii="Trebuchet MS" w:hAnsi="Trebuchet MS" w:cs="Arial"/>
                <w:b/>
                <w:sz w:val="16"/>
                <w:szCs w:val="16"/>
                <w:lang w:eastAsia="ar-SA"/>
              </w:rPr>
            </w:pPr>
          </w:p>
        </w:tc>
        <w:tc>
          <w:tcPr>
            <w:tcW w:w="3240" w:type="dxa"/>
            <w:vMerge/>
            <w:shd w:val="clear" w:color="auto" w:fill="auto"/>
            <w:vAlign w:val="center"/>
          </w:tcPr>
          <w:p w:rsidR="00E81CEB" w:rsidRPr="00D603CE" w:rsidRDefault="00E81CEB" w:rsidP="005D6CD5">
            <w:pPr>
              <w:suppressAutoHyphens/>
              <w:spacing w:line="276" w:lineRule="auto"/>
              <w:jc w:val="center"/>
              <w:rPr>
                <w:rFonts w:ascii="Arial" w:hAnsi="Arial" w:cs="Arial"/>
                <w:b/>
                <w:sz w:val="16"/>
                <w:szCs w:val="16"/>
                <w:lang w:eastAsia="ar-SA"/>
              </w:rPr>
            </w:pPr>
          </w:p>
        </w:tc>
        <w:tc>
          <w:tcPr>
            <w:tcW w:w="1440" w:type="dxa"/>
            <w:tcBorders>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Unidade</w:t>
            </w:r>
          </w:p>
        </w:tc>
        <w:tc>
          <w:tcPr>
            <w:tcW w:w="1440" w:type="dxa"/>
            <w:tcBorders>
              <w:left w:val="single" w:sz="4" w:space="0" w:color="auto"/>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Pr>
                <w:rFonts w:ascii="Arial" w:hAnsi="Arial" w:cs="Arial"/>
                <w:b/>
                <w:sz w:val="16"/>
                <w:szCs w:val="16"/>
                <w:lang w:eastAsia="ar-SA"/>
              </w:rPr>
              <w:t>Quantitativo/ Qualitativo</w:t>
            </w:r>
          </w:p>
        </w:tc>
        <w:tc>
          <w:tcPr>
            <w:tcW w:w="1440" w:type="dxa"/>
            <w:tcBorders>
              <w:left w:val="single" w:sz="4" w:space="0" w:color="auto"/>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Início</w:t>
            </w:r>
          </w:p>
        </w:tc>
        <w:tc>
          <w:tcPr>
            <w:tcW w:w="1440" w:type="dxa"/>
            <w:tcBorders>
              <w:lef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Término</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2"/>
        </w:trPr>
        <w:tc>
          <w:tcPr>
            <w:tcW w:w="3060" w:type="dxa"/>
            <w:tcBorders>
              <w:top w:val="single" w:sz="4" w:space="0" w:color="auto"/>
              <w:bottom w:val="single" w:sz="4" w:space="0" w:color="auto"/>
            </w:tcBorders>
            <w:shd w:val="clear" w:color="auto" w:fill="auto"/>
          </w:tcPr>
          <w:p w:rsidR="00E81CEB" w:rsidRPr="00F92C14" w:rsidRDefault="00E81CEB" w:rsidP="005D6CD5">
            <w:pPr>
              <w:autoSpaceDE w:val="0"/>
              <w:autoSpaceDN w:val="0"/>
              <w:adjustRightInd w:val="0"/>
              <w:spacing w:line="23" w:lineRule="atLeast"/>
              <w:jc w:val="both"/>
              <w:rPr>
                <w:rFonts w:ascii="Arial" w:hAnsi="Arial" w:cs="Arial"/>
                <w:color w:val="FF0000"/>
                <w:sz w:val="16"/>
                <w:szCs w:val="16"/>
                <w:lang w:val="pt-BR"/>
              </w:rPr>
            </w:pPr>
            <w:r w:rsidRPr="00F92C14">
              <w:rPr>
                <w:rFonts w:ascii="Arial" w:hAnsi="Arial" w:cs="Arial"/>
                <w:color w:val="000000"/>
                <w:sz w:val="16"/>
                <w:szCs w:val="16"/>
                <w:lang w:val="pt-BR"/>
              </w:rPr>
              <w:t>(</w:t>
            </w:r>
            <w:r w:rsidRPr="00F92C14">
              <w:rPr>
                <w:rFonts w:ascii="Arial" w:hAnsi="Arial" w:cs="Arial"/>
                <w:color w:val="FF0000"/>
                <w:sz w:val="16"/>
                <w:szCs w:val="16"/>
                <w:lang w:val="pt-BR"/>
              </w:rPr>
              <w:t>Inserir quantas Metas forem necessárias para alcançar os resultados esperados)</w:t>
            </w:r>
          </w:p>
          <w:p w:rsidR="00E81CEB" w:rsidRPr="00F92C14" w:rsidRDefault="00E81CEB" w:rsidP="005D6CD5">
            <w:pPr>
              <w:suppressAutoHyphens/>
              <w:spacing w:line="23" w:lineRule="atLeast"/>
              <w:rPr>
                <w:rFonts w:ascii="Arial" w:hAnsi="Arial" w:cs="Arial"/>
                <w:color w:val="FF0000"/>
                <w:sz w:val="16"/>
                <w:szCs w:val="16"/>
                <w:lang w:val="pt-BR"/>
              </w:rPr>
            </w:pPr>
          </w:p>
          <w:p w:rsidR="00E81CEB" w:rsidRPr="00F92C14" w:rsidRDefault="00E81CEB" w:rsidP="005D6CD5">
            <w:pPr>
              <w:autoSpaceDE w:val="0"/>
              <w:autoSpaceDN w:val="0"/>
              <w:adjustRightInd w:val="0"/>
              <w:spacing w:line="23" w:lineRule="atLeast"/>
              <w:rPr>
                <w:rFonts w:ascii="Arial" w:hAnsi="Arial" w:cs="Arial"/>
                <w:b/>
                <w:bCs/>
                <w:i/>
                <w:iCs/>
                <w:color w:val="000000"/>
                <w:sz w:val="16"/>
                <w:szCs w:val="16"/>
                <w:lang w:val="pt-BR"/>
              </w:rPr>
            </w:pPr>
            <w:r w:rsidRPr="00F92C14">
              <w:rPr>
                <w:rFonts w:ascii="Arial" w:hAnsi="Arial" w:cs="Arial"/>
                <w:b/>
                <w:bCs/>
                <w:i/>
                <w:iCs/>
                <w:color w:val="000000"/>
                <w:sz w:val="16"/>
                <w:szCs w:val="16"/>
                <w:lang w:val="pt-BR"/>
              </w:rPr>
              <w:t>Meta 01:</w:t>
            </w:r>
          </w:p>
          <w:p w:rsidR="00E81CEB" w:rsidRPr="00F92C14" w:rsidRDefault="00E81CEB" w:rsidP="005D6CD5">
            <w:pPr>
              <w:autoSpaceDE w:val="0"/>
              <w:autoSpaceDN w:val="0"/>
              <w:adjustRightInd w:val="0"/>
              <w:spacing w:line="23" w:lineRule="atLeast"/>
              <w:rPr>
                <w:rFonts w:ascii="Arial" w:hAnsi="Arial" w:cs="Arial"/>
                <w:color w:val="FF0000"/>
                <w:sz w:val="16"/>
                <w:szCs w:val="16"/>
                <w:lang w:val="pt-BR"/>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a situação</w:t>
            </w:r>
            <w:r w:rsidRPr="00F92C14">
              <w:rPr>
                <w:rFonts w:ascii="Arial" w:hAnsi="Arial" w:cs="Arial"/>
                <w:color w:val="FF0000"/>
                <w:sz w:val="16"/>
                <w:szCs w:val="16"/>
                <w:lang w:val="pt-BR"/>
              </w:rPr>
              <w:t xml:space="preserve"> </w:t>
            </w:r>
            <w:r w:rsidRPr="00F92C14">
              <w:rPr>
                <w:rFonts w:ascii="Arial" w:hAnsi="Arial" w:cs="Arial"/>
                <w:b/>
                <w:bCs/>
                <w:color w:val="FF0000"/>
                <w:sz w:val="16"/>
                <w:szCs w:val="16"/>
                <w:lang w:val="pt-BR"/>
              </w:rPr>
              <w:t>problema que</w:t>
            </w:r>
          </w:p>
          <w:p w:rsidR="00E81CEB" w:rsidRPr="00F92C14" w:rsidRDefault="00E81CEB" w:rsidP="005D6CD5">
            <w:pPr>
              <w:autoSpaceDE w:val="0"/>
              <w:autoSpaceDN w:val="0"/>
              <w:adjustRightInd w:val="0"/>
              <w:spacing w:line="23" w:lineRule="atLeast"/>
              <w:jc w:val="both"/>
              <w:rPr>
                <w:rFonts w:ascii="Arial" w:hAnsi="Arial" w:cs="Arial"/>
                <w:b/>
                <w:bCs/>
                <w:color w:val="FF0000"/>
                <w:sz w:val="16"/>
                <w:szCs w:val="16"/>
                <w:lang w:val="pt-BR"/>
              </w:rPr>
            </w:pPr>
            <w:r w:rsidRPr="00F92C14">
              <w:rPr>
                <w:rFonts w:ascii="Arial" w:hAnsi="Arial" w:cs="Arial"/>
                <w:b/>
                <w:bCs/>
                <w:color w:val="FF0000"/>
                <w:sz w:val="16"/>
                <w:szCs w:val="16"/>
                <w:lang w:val="pt-BR"/>
              </w:rPr>
              <w:t xml:space="preserve">se quer “atingir” </w:t>
            </w:r>
            <w:r w:rsidRPr="00F92C14">
              <w:rPr>
                <w:rFonts w:ascii="Arial" w:hAnsi="Arial" w:cs="Arial"/>
                <w:color w:val="FF0000"/>
                <w:sz w:val="16"/>
                <w:szCs w:val="16"/>
                <w:lang w:val="pt-BR"/>
              </w:rPr>
              <w:t>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realidade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diagnosticada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Cadastrar no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sistema da OSC</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todas 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 com</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deficiência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residentes 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zona rural do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município)</w:t>
            </w:r>
          </w:p>
        </w:tc>
        <w:tc>
          <w:tcPr>
            <w:tcW w:w="2880" w:type="dxa"/>
            <w:shd w:val="clear" w:color="auto" w:fill="auto"/>
          </w:tcPr>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(inserir, para cada Meta, a quantidade de Etapas necessárias para alcançar os resultados)</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i/>
                <w:iCs/>
                <w:color w:val="000000"/>
                <w:sz w:val="16"/>
                <w:szCs w:val="16"/>
                <w:lang w:val="pt-BR"/>
              </w:rPr>
            </w:pPr>
            <w:r w:rsidRPr="00F92C14">
              <w:rPr>
                <w:rFonts w:ascii="Arial" w:hAnsi="Arial" w:cs="Arial"/>
                <w:b/>
                <w:bCs/>
                <w:i/>
                <w:iCs/>
                <w:color w:val="000000"/>
                <w:sz w:val="16"/>
                <w:szCs w:val="16"/>
                <w:lang w:val="pt-BR"/>
              </w:rPr>
              <w:t>Etapa 01</w:t>
            </w:r>
            <w:r w:rsidRPr="00F92C14">
              <w:rPr>
                <w:rFonts w:ascii="Arial" w:hAnsi="Arial" w:cs="Arial"/>
                <w:i/>
                <w:iCs/>
                <w:color w:val="000000"/>
                <w:sz w:val="16"/>
                <w:szCs w:val="16"/>
                <w:lang w:val="pt-BR"/>
              </w:rPr>
              <w:t>:</w:t>
            </w:r>
          </w:p>
          <w:p w:rsidR="00E81CEB" w:rsidRPr="009537C1" w:rsidRDefault="00E81CEB" w:rsidP="005D6CD5">
            <w:pPr>
              <w:autoSpaceDE w:val="0"/>
              <w:autoSpaceDN w:val="0"/>
              <w:adjustRightInd w:val="0"/>
              <w:jc w:val="both"/>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 xml:space="preserve">que será desenvolvida 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 xml:space="preserve">exemplo: </w:t>
            </w:r>
            <w:r w:rsidRPr="009537C1">
              <w:rPr>
                <w:rFonts w:ascii="Arial" w:hAnsi="Arial" w:cs="Arial"/>
                <w:color w:val="FF0000"/>
                <w:sz w:val="16"/>
                <w:szCs w:val="16"/>
              </w:rPr>
              <w:t>criar um sistema de cadastro naOSC)</w:t>
            </w:r>
          </w:p>
          <w:p w:rsidR="00E81CEB" w:rsidRPr="009537C1" w:rsidRDefault="00E81CEB" w:rsidP="005D6CD5">
            <w:pPr>
              <w:autoSpaceDE w:val="0"/>
              <w:autoSpaceDN w:val="0"/>
              <w:adjustRightInd w:val="0"/>
              <w:rPr>
                <w:rFonts w:ascii="Arial" w:hAnsi="Arial" w:cs="Arial"/>
                <w:color w:val="FF0000"/>
                <w:sz w:val="16"/>
                <w:szCs w:val="16"/>
              </w:rPr>
            </w:pPr>
          </w:p>
          <w:p w:rsidR="00E81CEB" w:rsidRPr="009537C1" w:rsidRDefault="00E81CEB" w:rsidP="005D6CD5">
            <w:pPr>
              <w:suppressAutoHyphens/>
              <w:spacing w:line="360" w:lineRule="auto"/>
              <w:rPr>
                <w:rFonts w:ascii="Trebuchet MS" w:hAnsi="Trebuchet MS" w:cs="Arial"/>
                <w:color w:val="262626"/>
                <w:sz w:val="16"/>
                <w:szCs w:val="16"/>
                <w:lang w:eastAsia="ar-SA"/>
              </w:rPr>
            </w:pPr>
          </w:p>
        </w:tc>
        <w:tc>
          <w:tcPr>
            <w:tcW w:w="3240" w:type="dxa"/>
            <w:shd w:val="clear" w:color="auto" w:fill="auto"/>
          </w:tcPr>
          <w:p w:rsidR="00E81CEB" w:rsidRPr="00F92C14" w:rsidRDefault="00E81CEB" w:rsidP="005D6CD5">
            <w:pPr>
              <w:autoSpaceDE w:val="0"/>
              <w:autoSpaceDN w:val="0"/>
              <w:adjustRightInd w:val="0"/>
              <w:jc w:val="both"/>
              <w:rPr>
                <w:rFonts w:ascii="Arial" w:hAnsi="Arial" w:cs="Arial"/>
                <w:color w:val="FF0000"/>
                <w:sz w:val="16"/>
                <w:szCs w:val="16"/>
                <w:lang w:val="pt-BR"/>
              </w:rPr>
            </w:pPr>
            <w:r w:rsidRPr="00F92C14">
              <w:rPr>
                <w:rFonts w:ascii="Arial" w:hAnsi="Arial" w:cs="Arial"/>
                <w:color w:val="FF0000"/>
                <w:sz w:val="16"/>
                <w:szCs w:val="16"/>
                <w:lang w:val="pt-BR"/>
              </w:rPr>
              <w:t>(Detalhar como as atividades serão realizadas)</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jc w:val="both"/>
              <w:rPr>
                <w:rFonts w:ascii="Arial" w:hAnsi="Arial" w:cs="Arial"/>
                <w:color w:val="FF0000"/>
                <w:sz w:val="16"/>
                <w:szCs w:val="16"/>
                <w:lang w:val="pt-BR"/>
              </w:rPr>
            </w:pPr>
            <w:r w:rsidRPr="00F92C14">
              <w:rPr>
                <w:rFonts w:ascii="Arial" w:hAnsi="Arial" w:cs="Arial"/>
                <w:b/>
                <w:bCs/>
                <w:color w:val="FF0000"/>
                <w:sz w:val="16"/>
                <w:szCs w:val="16"/>
                <w:lang w:val="pt-BR"/>
              </w:rPr>
              <w:t xml:space="preserve">Como </w:t>
            </w:r>
            <w:r w:rsidRPr="00F92C14">
              <w:rPr>
                <w:rFonts w:ascii="Arial" w:hAnsi="Arial" w:cs="Arial"/>
                <w:color w:val="FF0000"/>
                <w:sz w:val="16"/>
                <w:szCs w:val="16"/>
                <w:lang w:val="pt-BR"/>
              </w:rPr>
              <w:t>as atividades da etapa serão desenvolvidas (</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será elaborado um sistema de cadastramento para identificar o perfil socioeconômico das pessoas com deficiência residentes na zona rural)</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color w:val="FF0000"/>
                <w:sz w:val="16"/>
                <w:szCs w:val="16"/>
                <w:lang w:val="pt-BR"/>
              </w:rPr>
            </w:pPr>
          </w:p>
        </w:tc>
        <w:tc>
          <w:tcPr>
            <w:tcW w:w="1440" w:type="dxa"/>
            <w:tcBorders>
              <w:right w:val="single" w:sz="4" w:space="0" w:color="auto"/>
            </w:tcBorders>
            <w:shd w:val="clear" w:color="auto" w:fill="auto"/>
          </w:tcPr>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quem será</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b/>
                <w:bCs/>
                <w:color w:val="FF0000"/>
                <w:sz w:val="16"/>
                <w:szCs w:val="16"/>
                <w:lang w:val="pt-BR"/>
              </w:rPr>
              <w:t xml:space="preserve">beneficiado </w:t>
            </w:r>
            <w:r w:rsidRPr="00F92C14">
              <w:rPr>
                <w:rFonts w:ascii="Arial" w:hAnsi="Arial" w:cs="Arial"/>
                <w:color w:val="FF0000"/>
                <w:sz w:val="16"/>
                <w:szCs w:val="16"/>
                <w:lang w:val="pt-BR"/>
              </w:rPr>
              <w:t>(ex:</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famílias,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instituiçõesdentre outros)</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Qual será o</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Produto desta etapa</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visitas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seminários;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oficinas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dentre</w:t>
            </w:r>
          </w:p>
          <w:p w:rsidR="00E81CEB" w:rsidRPr="009537C1" w:rsidRDefault="00E81CEB" w:rsidP="005D6CD5">
            <w:pPr>
              <w:suppressAutoHyphens/>
              <w:spacing w:line="360" w:lineRule="auto"/>
              <w:rPr>
                <w:rFonts w:ascii="Arial" w:hAnsi="Arial" w:cs="Arial"/>
                <w:color w:val="262626"/>
                <w:sz w:val="16"/>
                <w:szCs w:val="16"/>
                <w:lang w:eastAsia="ar-SA"/>
              </w:rPr>
            </w:pPr>
            <w:r w:rsidRPr="009537C1">
              <w:rPr>
                <w:rFonts w:ascii="Arial" w:hAnsi="Arial" w:cs="Arial"/>
                <w:color w:val="FF0000"/>
                <w:sz w:val="16"/>
                <w:szCs w:val="16"/>
              </w:rPr>
              <w:t>outros)</w:t>
            </w:r>
          </w:p>
        </w:tc>
        <w:tc>
          <w:tcPr>
            <w:tcW w:w="1440" w:type="dxa"/>
            <w:tcBorders>
              <w:left w:val="single" w:sz="4" w:space="0" w:color="auto"/>
            </w:tcBorders>
            <w:shd w:val="clear" w:color="auto" w:fill="auto"/>
          </w:tcPr>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quantos</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serão</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beneficiados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nesta etapa</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100</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pessoas; 20</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famílias; 02</w:t>
            </w:r>
          </w:p>
          <w:p w:rsidR="00E81CEB" w:rsidRPr="00F92C14" w:rsidRDefault="00E81CEB" w:rsidP="005D6CD5">
            <w:pPr>
              <w:suppressAutoHyphens/>
              <w:spacing w:line="360" w:lineRule="auto"/>
              <w:rPr>
                <w:rFonts w:ascii="Arial" w:hAnsi="Arial" w:cs="Arial"/>
                <w:color w:val="FF0000"/>
                <w:sz w:val="16"/>
                <w:szCs w:val="16"/>
                <w:lang w:val="pt-BR"/>
              </w:rPr>
            </w:pPr>
            <w:r w:rsidRPr="00F92C14">
              <w:rPr>
                <w:rFonts w:ascii="Arial" w:hAnsi="Arial" w:cs="Arial"/>
                <w:color w:val="FF0000"/>
                <w:sz w:val="16"/>
                <w:szCs w:val="16"/>
                <w:lang w:val="pt-BR"/>
              </w:rPr>
              <w:t>instituições)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color w:val="FF0000"/>
                <w:sz w:val="16"/>
                <w:szCs w:val="16"/>
                <w:lang w:val="pt-BR"/>
              </w:rPr>
              <w:t xml:space="preserve">O </w:t>
            </w:r>
            <w:r w:rsidRPr="00F92C14">
              <w:rPr>
                <w:rFonts w:ascii="Arial" w:hAnsi="Arial" w:cs="Arial"/>
                <w:b/>
                <w:bCs/>
                <w:color w:val="FF0000"/>
                <w:sz w:val="16"/>
                <w:szCs w:val="16"/>
                <w:lang w:val="pt-BR"/>
              </w:rPr>
              <w:t xml:space="preserve">número de vezes </w:t>
            </w:r>
            <w:r w:rsidRPr="00F92C14">
              <w:rPr>
                <w:rFonts w:ascii="Arial" w:hAnsi="Arial" w:cs="Arial"/>
                <w:color w:val="FF0000"/>
                <w:sz w:val="16"/>
                <w:szCs w:val="16"/>
                <w:lang w:val="pt-BR"/>
              </w:rPr>
              <w:t>que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será realizada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a ação</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 visitas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1 seminário;</w:t>
            </w:r>
          </w:p>
          <w:p w:rsidR="00E81CEB" w:rsidRPr="00F92C14" w:rsidRDefault="00E81CEB" w:rsidP="005D6CD5">
            <w:pPr>
              <w:suppressAutoHyphens/>
              <w:spacing w:line="360" w:lineRule="auto"/>
              <w:rPr>
                <w:rFonts w:ascii="Arial" w:hAnsi="Arial" w:cs="Arial"/>
                <w:color w:val="262626"/>
                <w:sz w:val="16"/>
                <w:szCs w:val="16"/>
                <w:lang w:val="pt-BR" w:eastAsia="ar-SA"/>
              </w:rPr>
            </w:pPr>
            <w:r w:rsidRPr="00F92C14">
              <w:rPr>
                <w:rFonts w:ascii="Arial" w:hAnsi="Arial" w:cs="Arial"/>
                <w:color w:val="FF0000"/>
                <w:sz w:val="16"/>
                <w:szCs w:val="16"/>
                <w:lang w:val="pt-BR"/>
              </w:rPr>
              <w:t>5 oficinas)</w:t>
            </w:r>
          </w:p>
        </w:tc>
        <w:tc>
          <w:tcPr>
            <w:tcW w:w="1440" w:type="dxa"/>
            <w:tcBorders>
              <w:right w:val="single" w:sz="4" w:space="0" w:color="auto"/>
            </w:tcBorders>
            <w:shd w:val="clear" w:color="auto" w:fill="auto"/>
          </w:tcPr>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i/>
                <w:iCs/>
                <w:color w:val="FF0000"/>
                <w:sz w:val="16"/>
                <w:szCs w:val="16"/>
                <w:lang w:val="pt-BR"/>
              </w:rPr>
              <w:t xml:space="preserve">ao </w:t>
            </w:r>
            <w:r w:rsidRPr="00F92C14">
              <w:rPr>
                <w:rFonts w:ascii="Arial" w:hAnsi="Arial" w:cs="Arial"/>
                <w:b/>
                <w:bCs/>
                <w:i/>
                <w:iCs/>
                <w:color w:val="FF0000"/>
                <w:sz w:val="16"/>
                <w:szCs w:val="16"/>
                <w:lang w:val="pt-BR"/>
              </w:rPr>
              <w:t>início</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da</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 meta/</w:t>
            </w:r>
          </w:p>
          <w:p w:rsidR="00E81CEB" w:rsidRPr="009537C1" w:rsidRDefault="00E81CEB" w:rsidP="005D6CD5">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c>
          <w:tcPr>
            <w:tcW w:w="1440" w:type="dxa"/>
            <w:tcBorders>
              <w:left w:val="single" w:sz="4" w:space="0" w:color="auto"/>
            </w:tcBorders>
            <w:shd w:val="clear" w:color="auto" w:fill="auto"/>
          </w:tcPr>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 ao</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Término da</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w:t>
            </w:r>
          </w:p>
          <w:p w:rsidR="00E81CEB" w:rsidRPr="009537C1" w:rsidRDefault="00E81CEB" w:rsidP="005D6CD5">
            <w:pPr>
              <w:autoSpaceDE w:val="0"/>
              <w:autoSpaceDN w:val="0"/>
              <w:adjustRightInd w:val="0"/>
              <w:rPr>
                <w:rFonts w:ascii="Arial" w:hAnsi="Arial" w:cs="Arial"/>
                <w:i/>
                <w:iCs/>
                <w:color w:val="FF0000"/>
                <w:sz w:val="16"/>
                <w:szCs w:val="16"/>
              </w:rPr>
            </w:pPr>
            <w:r w:rsidRPr="009537C1">
              <w:rPr>
                <w:rFonts w:ascii="Arial" w:hAnsi="Arial" w:cs="Arial"/>
                <w:i/>
                <w:iCs/>
                <w:color w:val="FF0000"/>
                <w:sz w:val="16"/>
                <w:szCs w:val="16"/>
              </w:rPr>
              <w:t>meta/</w:t>
            </w:r>
          </w:p>
          <w:p w:rsidR="00E81CEB" w:rsidRPr="009537C1" w:rsidRDefault="00E81CEB" w:rsidP="005D6CD5">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0"/>
        </w:trPr>
        <w:tc>
          <w:tcPr>
            <w:tcW w:w="3060" w:type="dxa"/>
            <w:tcBorders>
              <w:top w:val="single" w:sz="4" w:space="0" w:color="auto"/>
              <w:bottom w:val="single" w:sz="4" w:space="0" w:color="auto"/>
            </w:tcBorders>
            <w:shd w:val="clear" w:color="auto" w:fill="auto"/>
          </w:tcPr>
          <w:p w:rsidR="00E81CEB" w:rsidRPr="009537C1" w:rsidRDefault="00E81CEB" w:rsidP="005D6CD5">
            <w:pPr>
              <w:autoSpaceDE w:val="0"/>
              <w:autoSpaceDN w:val="0"/>
              <w:adjustRightInd w:val="0"/>
              <w:spacing w:line="23" w:lineRule="atLeast"/>
              <w:jc w:val="both"/>
              <w:rPr>
                <w:rFonts w:ascii="Arial" w:hAnsi="Arial" w:cs="Arial"/>
                <w:color w:val="000000"/>
                <w:sz w:val="16"/>
                <w:szCs w:val="16"/>
              </w:rPr>
            </w:pPr>
          </w:p>
        </w:tc>
        <w:tc>
          <w:tcPr>
            <w:tcW w:w="2880" w:type="dxa"/>
            <w:tcBorders>
              <w:bottom w:val="single" w:sz="4" w:space="0" w:color="auto"/>
            </w:tcBorders>
            <w:shd w:val="clear" w:color="auto" w:fill="auto"/>
          </w:tcPr>
          <w:p w:rsidR="00E81CEB" w:rsidRPr="00F92C14" w:rsidRDefault="00E81CEB" w:rsidP="005D6CD5">
            <w:pPr>
              <w:autoSpaceDE w:val="0"/>
              <w:autoSpaceDN w:val="0"/>
              <w:adjustRightInd w:val="0"/>
              <w:rPr>
                <w:rFonts w:ascii="Arial" w:hAnsi="Arial" w:cs="Arial"/>
                <w:b/>
                <w:bCs/>
                <w:i/>
                <w:iCs/>
                <w:color w:val="000000"/>
                <w:sz w:val="16"/>
                <w:szCs w:val="16"/>
                <w:lang w:val="pt-BR"/>
              </w:rPr>
            </w:pPr>
            <w:r w:rsidRPr="00F92C14">
              <w:rPr>
                <w:rFonts w:ascii="Arial" w:hAnsi="Arial" w:cs="Arial"/>
                <w:b/>
                <w:bCs/>
                <w:i/>
                <w:iCs/>
                <w:color w:val="000000"/>
                <w:sz w:val="16"/>
                <w:szCs w:val="16"/>
                <w:lang w:val="pt-BR"/>
              </w:rPr>
              <w:t>Etapa 02:</w:t>
            </w:r>
          </w:p>
          <w:p w:rsidR="00E81CEB" w:rsidRPr="009537C1" w:rsidRDefault="00E81CEB" w:rsidP="005D6CD5">
            <w:pPr>
              <w:autoSpaceDE w:val="0"/>
              <w:autoSpaceDN w:val="0"/>
              <w:adjustRightInd w:val="0"/>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que será</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desenvolvida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 xml:space="preserve">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exemplo:</w:t>
            </w:r>
            <w:r w:rsidRPr="009537C1">
              <w:rPr>
                <w:rFonts w:ascii="Arial" w:hAnsi="Arial" w:cs="Arial"/>
                <w:color w:val="FF0000"/>
                <w:sz w:val="16"/>
                <w:szCs w:val="16"/>
              </w:rPr>
              <w:t xml:space="preserve"> divulgar o período decadastramento)</w:t>
            </w:r>
          </w:p>
        </w:tc>
        <w:tc>
          <w:tcPr>
            <w:tcW w:w="3240" w:type="dxa"/>
            <w:tcBorders>
              <w:bottom w:val="single" w:sz="4" w:space="0" w:color="auto"/>
            </w:tcBorders>
            <w:shd w:val="clear" w:color="auto" w:fill="auto"/>
          </w:tcPr>
          <w:p w:rsidR="00E81CEB" w:rsidRPr="009537C1" w:rsidRDefault="00E81CEB" w:rsidP="005D6CD5">
            <w:pPr>
              <w:autoSpaceDE w:val="0"/>
              <w:autoSpaceDN w:val="0"/>
              <w:adjustRightInd w:val="0"/>
              <w:jc w:val="both"/>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E81CEB" w:rsidRPr="009537C1" w:rsidRDefault="00E81CEB" w:rsidP="005D6CD5">
            <w:pPr>
              <w:autoSpaceDE w:val="0"/>
              <w:autoSpaceDN w:val="0"/>
              <w:adjustRightInd w:val="0"/>
              <w:rPr>
                <w:rFonts w:ascii="Arial" w:hAnsi="Arial" w:cs="Arial"/>
                <w:color w:val="FF0000"/>
                <w:sz w:val="16"/>
                <w:szCs w:val="16"/>
              </w:rPr>
            </w:pPr>
          </w:p>
        </w:tc>
        <w:tc>
          <w:tcPr>
            <w:tcW w:w="1440" w:type="dxa"/>
            <w:tcBorders>
              <w:left w:val="single" w:sz="4" w:space="0" w:color="auto"/>
              <w:bottom w:val="single" w:sz="4" w:space="0" w:color="auto"/>
            </w:tcBorders>
            <w:shd w:val="clear" w:color="auto" w:fill="auto"/>
          </w:tcPr>
          <w:p w:rsidR="00E81CEB" w:rsidRPr="009537C1" w:rsidRDefault="00E81CEB" w:rsidP="005D6CD5">
            <w:pPr>
              <w:autoSpaceDE w:val="0"/>
              <w:autoSpaceDN w:val="0"/>
              <w:adjustRightInd w:val="0"/>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E81CEB" w:rsidRPr="009537C1" w:rsidRDefault="00E81CEB" w:rsidP="005D6CD5">
            <w:pPr>
              <w:autoSpaceDE w:val="0"/>
              <w:autoSpaceDN w:val="0"/>
              <w:adjustRightInd w:val="0"/>
              <w:rPr>
                <w:rFonts w:ascii="Arial" w:hAnsi="Arial" w:cs="Arial"/>
                <w:i/>
                <w:iCs/>
                <w:color w:val="FF0000"/>
                <w:sz w:val="16"/>
                <w:szCs w:val="16"/>
              </w:rPr>
            </w:pPr>
          </w:p>
        </w:tc>
        <w:tc>
          <w:tcPr>
            <w:tcW w:w="1440" w:type="dxa"/>
            <w:tcBorders>
              <w:left w:val="single" w:sz="4" w:space="0" w:color="auto"/>
              <w:bottom w:val="single" w:sz="4" w:space="0" w:color="auto"/>
            </w:tcBorders>
            <w:shd w:val="clear" w:color="auto" w:fill="auto"/>
          </w:tcPr>
          <w:p w:rsidR="00E81CEB" w:rsidRPr="009537C1" w:rsidRDefault="00E81CEB" w:rsidP="005D6CD5">
            <w:pPr>
              <w:autoSpaceDE w:val="0"/>
              <w:autoSpaceDN w:val="0"/>
              <w:adjustRightInd w:val="0"/>
              <w:rPr>
                <w:rFonts w:ascii="Arial" w:hAnsi="Arial" w:cs="Arial"/>
                <w:i/>
                <w:iCs/>
                <w:color w:val="FF0000"/>
                <w:sz w:val="16"/>
                <w:szCs w:val="16"/>
              </w:rPr>
            </w:pPr>
          </w:p>
        </w:tc>
      </w:tr>
    </w:tbl>
    <w:p w:rsidR="00E81CEB" w:rsidRDefault="00E81CEB" w:rsidP="00E81CEB">
      <w:pPr>
        <w:jc w:val="both"/>
        <w:rPr>
          <w:rFonts w:ascii="Arial" w:hAnsi="Arial" w:cs="Arial"/>
          <w:b/>
          <w:sz w:val="22"/>
          <w:szCs w:val="22"/>
        </w:rPr>
        <w:sectPr w:rsidR="00E81CEB" w:rsidSect="005D6CD5">
          <w:pgSz w:w="16838" w:h="11906" w:orient="landscape" w:code="9"/>
          <w:pgMar w:top="1134" w:right="1134" w:bottom="1701" w:left="1701" w:header="568" w:footer="709" w:gutter="0"/>
          <w:cols w:space="708"/>
          <w:docGrid w:linePitch="360"/>
        </w:sect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E81CEB" w:rsidRPr="00496C41" w:rsidTr="006769CB">
        <w:trPr>
          <w:trHeight w:val="230"/>
        </w:trPr>
        <w:tc>
          <w:tcPr>
            <w:tcW w:w="9450" w:type="dxa"/>
            <w:shd w:val="clear" w:color="auto" w:fill="BFBFBF"/>
          </w:tcPr>
          <w:p w:rsidR="00E81CEB" w:rsidRPr="00F92C14" w:rsidRDefault="00E81CEB" w:rsidP="005D6CD5">
            <w:pPr>
              <w:jc w:val="both"/>
              <w:rPr>
                <w:rFonts w:ascii="Arial" w:hAnsi="Arial" w:cs="Arial"/>
                <w:b/>
                <w:lang w:val="pt-BR"/>
              </w:rPr>
            </w:pPr>
            <w:r w:rsidRPr="00F92C14">
              <w:rPr>
                <w:rFonts w:ascii="Arial" w:hAnsi="Arial" w:cs="Arial"/>
                <w:b/>
                <w:lang w:val="pt-BR"/>
              </w:rPr>
              <w:t xml:space="preserve">9 </w:t>
            </w:r>
            <w:r w:rsidRPr="00F92C14">
              <w:rPr>
                <w:rFonts w:ascii="Arial" w:hAnsi="Arial" w:cs="Arial"/>
                <w:b/>
                <w:shd w:val="clear" w:color="auto" w:fill="BFBFBF"/>
                <w:lang w:val="pt-BR"/>
              </w:rPr>
              <w:t xml:space="preserve">– </w:t>
            </w:r>
            <w:r w:rsidRPr="00F92C14">
              <w:rPr>
                <w:rFonts w:ascii="Arial Narrow,Bold" w:hAnsi="Arial Narrow,Bold" w:cs="Arial Narrow,Bold"/>
                <w:b/>
                <w:bCs/>
                <w:shd w:val="clear" w:color="auto" w:fill="BFBFBF"/>
                <w:lang w:val="pt-BR"/>
              </w:rPr>
              <w:t>DETALHAMENTOS DA APLICAÇÃO DOS RECURSOS FINANCEIROS</w:t>
            </w:r>
          </w:p>
        </w:tc>
      </w:tr>
      <w:tr w:rsidR="00E81CEB" w:rsidRPr="00D60ADC" w:rsidTr="006769CB">
        <w:trPr>
          <w:trHeight w:val="1869"/>
        </w:trPr>
        <w:tc>
          <w:tcPr>
            <w:tcW w:w="9450" w:type="dxa"/>
            <w:vAlign w:val="center"/>
          </w:tcPr>
          <w:p w:rsidR="006769CB" w:rsidRDefault="006769CB" w:rsidP="006769CB">
            <w:pPr>
              <w:pStyle w:val="Normal1"/>
              <w:spacing w:after="0" w:line="240" w:lineRule="auto"/>
              <w:rPr>
                <w:b/>
              </w:rPr>
            </w:pPr>
            <w:r>
              <w:rPr>
                <w:b/>
              </w:rPr>
              <w:t>Preencher planilha de Excel 9. Detalhamento Aplicação de Recursos Financeiros_V1_2018.05.24. (a planilha de detalhamento da aplicação dos recursos financeiros encontra-se disponibilizada no site do Município no lik das Parcerias)</w:t>
            </w:r>
          </w:p>
          <w:p w:rsidR="006769CB" w:rsidRDefault="006769CB" w:rsidP="006769CB">
            <w:pPr>
              <w:pStyle w:val="Normal1"/>
              <w:spacing w:after="0" w:line="240" w:lineRule="auto"/>
              <w:jc w:val="center"/>
              <w:rPr>
                <w:b/>
              </w:rPr>
            </w:pPr>
          </w:p>
          <w:p w:rsidR="006769CB" w:rsidRDefault="006769CB" w:rsidP="006769CB">
            <w:pPr>
              <w:jc w:val="both"/>
              <w:rPr>
                <w:b/>
                <w:sz w:val="22"/>
                <w:szCs w:val="22"/>
                <w:lang w:val="pt-BR"/>
              </w:rPr>
            </w:pPr>
            <w:r w:rsidRPr="00F92C14">
              <w:rPr>
                <w:b/>
                <w:sz w:val="22"/>
                <w:szCs w:val="22"/>
                <w:lang w:val="pt-BR"/>
              </w:rPr>
              <w:t xml:space="preserve">Enviar planilha Excel salva em um pendrive, juntamente com as cópias impressas. </w:t>
            </w:r>
            <w:r>
              <w:rPr>
                <w:b/>
                <w:sz w:val="22"/>
                <w:szCs w:val="22"/>
                <w:lang w:val="pt-BR"/>
              </w:rPr>
              <w:t>Tal planilha faz parte integrante do respectivo Edital.</w:t>
            </w:r>
          </w:p>
          <w:p w:rsidR="00E81CEB" w:rsidRPr="00F92C14" w:rsidRDefault="00E81CEB" w:rsidP="005D6CD5">
            <w:pPr>
              <w:jc w:val="both"/>
              <w:rPr>
                <w:rFonts w:ascii="Arial" w:hAnsi="Arial" w:cs="Arial"/>
                <w:b/>
                <w:sz w:val="22"/>
                <w:szCs w:val="22"/>
                <w:lang w:val="pt-BR"/>
              </w:rPr>
            </w:pPr>
          </w:p>
        </w:tc>
      </w:tr>
    </w:tbl>
    <w:p w:rsidR="00E81CEB" w:rsidRPr="00F92C14" w:rsidRDefault="00E81CEB" w:rsidP="00E81CEB">
      <w:pPr>
        <w:jc w:val="both"/>
        <w:rPr>
          <w:rFonts w:ascii="Arial" w:hAnsi="Arial" w:cs="Arial"/>
          <w:b/>
          <w:sz w:val="22"/>
          <w:szCs w:val="22"/>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10 – CRONOGRAMA DE DESEMBOLSO</w:t>
            </w:r>
            <w:r>
              <w:rPr>
                <w:rFonts w:ascii="Arial" w:hAnsi="Arial" w:cs="Arial"/>
                <w:b/>
              </w:rPr>
              <w:t xml:space="preserve"> (R$)</w:t>
            </w:r>
          </w:p>
        </w:tc>
      </w:tr>
    </w:tbl>
    <w:p w:rsidR="00E81CEB" w:rsidRPr="000E54E2" w:rsidRDefault="00E81CEB" w:rsidP="00E81CEB">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E81CEB" w:rsidRPr="009C107C" w:rsidTr="005D6CD5">
        <w:tc>
          <w:tcPr>
            <w:tcW w:w="9606" w:type="dxa"/>
            <w:gridSpan w:val="6"/>
            <w:shd w:val="clear" w:color="auto" w:fill="auto"/>
          </w:tcPr>
          <w:p w:rsidR="00E81CEB" w:rsidRPr="009C107C" w:rsidRDefault="00E81CEB" w:rsidP="005D6CD5">
            <w:pPr>
              <w:jc w:val="center"/>
              <w:rPr>
                <w:rFonts w:ascii="Arial" w:hAnsi="Arial" w:cs="Arial"/>
                <w:b/>
                <w:sz w:val="22"/>
                <w:szCs w:val="22"/>
              </w:rPr>
            </w:pPr>
            <w:r w:rsidRPr="009C107C">
              <w:rPr>
                <w:rFonts w:ascii="Arial" w:hAnsi="Arial" w:cs="Arial"/>
                <w:b/>
                <w:sz w:val="22"/>
                <w:szCs w:val="22"/>
              </w:rPr>
              <w:t>REP</w:t>
            </w:r>
            <w:r>
              <w:rPr>
                <w:rFonts w:ascii="Arial" w:hAnsi="Arial" w:cs="Arial"/>
                <w:b/>
                <w:sz w:val="22"/>
                <w:szCs w:val="22"/>
              </w:rPr>
              <w:t>ASSE(S) DO CONCEDENTE</w:t>
            </w:r>
          </w:p>
        </w:tc>
      </w:tr>
      <w:bookmarkStart w:id="15" w:name="Dropdown2"/>
      <w:tr w:rsidR="00E81CEB" w:rsidRPr="009C107C" w:rsidTr="005D6CD5">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5"/>
            <w:r w:rsidR="00E81CEB" w:rsidRPr="009C107C">
              <w:rPr>
                <w:rFonts w:ascii="Arial" w:hAnsi="Arial" w:cs="Arial"/>
              </w:rPr>
              <w:t>/</w:t>
            </w:r>
            <w:bookmarkStart w:id="16" w:name="Dropdown3"/>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6"/>
          </w:p>
        </w:tc>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E81CEB" w:rsidRPr="009C107C" w:rsidTr="005D6CD5">
        <w:trPr>
          <w:trHeight w:val="333"/>
        </w:trPr>
        <w:tc>
          <w:tcPr>
            <w:tcW w:w="1582" w:type="dxa"/>
            <w:shd w:val="clear" w:color="auto" w:fill="auto"/>
            <w:vAlign w:val="center"/>
          </w:tcPr>
          <w:p w:rsidR="00E81CEB" w:rsidRPr="009C107C" w:rsidRDefault="00E81CEB" w:rsidP="005D6CD5">
            <w:pP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3" w:type="dxa"/>
            <w:shd w:val="clear" w:color="auto" w:fill="auto"/>
            <w:vAlign w:val="center"/>
          </w:tcPr>
          <w:p w:rsidR="00E81CEB" w:rsidRPr="009C107C" w:rsidRDefault="00E81CEB" w:rsidP="005D6CD5">
            <w:pPr>
              <w:jc w:val="center"/>
              <w:rPr>
                <w:rFonts w:ascii="Arial" w:hAnsi="Arial" w:cs="Arial"/>
                <w:b/>
                <w:sz w:val="22"/>
                <w:szCs w:val="22"/>
              </w:rPr>
            </w:pPr>
          </w:p>
        </w:tc>
        <w:tc>
          <w:tcPr>
            <w:tcW w:w="1695" w:type="dxa"/>
            <w:shd w:val="clear" w:color="auto" w:fill="auto"/>
            <w:vAlign w:val="center"/>
          </w:tcPr>
          <w:p w:rsidR="00E81CEB" w:rsidRPr="009C107C" w:rsidRDefault="00E81CEB" w:rsidP="005D6CD5">
            <w:pPr>
              <w:jc w:val="center"/>
              <w:rPr>
                <w:rFonts w:ascii="Arial" w:hAnsi="Arial" w:cs="Arial"/>
                <w:b/>
                <w:sz w:val="22"/>
                <w:szCs w:val="22"/>
              </w:rPr>
            </w:pPr>
          </w:p>
        </w:tc>
      </w:tr>
      <w:tr w:rsidR="00E81CEB" w:rsidRPr="009C107C" w:rsidTr="005D6CD5">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E81CEB" w:rsidRPr="009C107C" w:rsidTr="005D6CD5">
        <w:trPr>
          <w:trHeight w:val="455"/>
        </w:trPr>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3" w:type="dxa"/>
            <w:shd w:val="clear" w:color="auto" w:fill="auto"/>
            <w:vAlign w:val="center"/>
          </w:tcPr>
          <w:p w:rsidR="00E81CEB" w:rsidRPr="009C107C" w:rsidRDefault="00E81CEB" w:rsidP="005D6CD5">
            <w:pPr>
              <w:jc w:val="center"/>
              <w:rPr>
                <w:rFonts w:ascii="Arial" w:hAnsi="Arial" w:cs="Arial"/>
                <w:b/>
                <w:sz w:val="22"/>
                <w:szCs w:val="22"/>
              </w:rPr>
            </w:pPr>
          </w:p>
        </w:tc>
        <w:tc>
          <w:tcPr>
            <w:tcW w:w="1695" w:type="dxa"/>
            <w:shd w:val="clear" w:color="auto" w:fill="auto"/>
            <w:vAlign w:val="center"/>
          </w:tcPr>
          <w:p w:rsidR="00E81CEB" w:rsidRPr="009C107C" w:rsidRDefault="00E81CEB" w:rsidP="005D6CD5">
            <w:pPr>
              <w:jc w:val="center"/>
              <w:rPr>
                <w:rFonts w:ascii="Arial" w:hAnsi="Arial" w:cs="Arial"/>
                <w:b/>
                <w:sz w:val="22"/>
                <w:szCs w:val="22"/>
              </w:rPr>
            </w:pP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10</w:t>
            </w:r>
            <w:r>
              <w:rPr>
                <w:rFonts w:ascii="Arial" w:hAnsi="Arial" w:cs="Arial"/>
                <w:b/>
              </w:rPr>
              <w:t xml:space="preserve">.1 </w:t>
            </w:r>
            <w:r w:rsidRPr="009C107C">
              <w:rPr>
                <w:rFonts w:ascii="Arial" w:hAnsi="Arial" w:cs="Arial"/>
                <w:b/>
              </w:rPr>
              <w:t xml:space="preserve"> – CRONOGRAMA DE DESEMBOLSO</w:t>
            </w:r>
            <w:r>
              <w:rPr>
                <w:rFonts w:ascii="Arial" w:hAnsi="Arial" w:cs="Arial"/>
                <w:b/>
              </w:rPr>
              <w:t xml:space="preserve"> (R$)</w:t>
            </w:r>
          </w:p>
        </w:tc>
      </w:tr>
    </w:tbl>
    <w:p w:rsidR="00E81CEB" w:rsidRPr="000E54E2" w:rsidRDefault="00E81CEB" w:rsidP="00E81CEB">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E81CEB" w:rsidRPr="009C107C" w:rsidTr="005D6CD5">
        <w:tc>
          <w:tcPr>
            <w:tcW w:w="9606" w:type="dxa"/>
            <w:gridSpan w:val="6"/>
            <w:shd w:val="clear" w:color="auto" w:fill="auto"/>
          </w:tcPr>
          <w:p w:rsidR="00E81CEB" w:rsidRPr="009C107C" w:rsidRDefault="00E81CEB" w:rsidP="005D6CD5">
            <w:pPr>
              <w:jc w:val="center"/>
              <w:rPr>
                <w:rFonts w:ascii="Arial" w:hAnsi="Arial" w:cs="Arial"/>
                <w:b/>
                <w:sz w:val="22"/>
                <w:szCs w:val="22"/>
              </w:rPr>
            </w:pPr>
            <w:r>
              <w:rPr>
                <w:rFonts w:ascii="Arial" w:hAnsi="Arial" w:cs="Arial"/>
                <w:b/>
                <w:sz w:val="22"/>
                <w:szCs w:val="22"/>
              </w:rPr>
              <w:t>APLICAÇÃO DO RECURSO FINANCEIRO</w:t>
            </w:r>
          </w:p>
        </w:tc>
      </w:tr>
      <w:tr w:rsidR="00E81CEB" w:rsidRPr="009C107C" w:rsidTr="005D6CD5">
        <w:tc>
          <w:tcPr>
            <w:tcW w:w="1582" w:type="dxa"/>
            <w:shd w:val="clear" w:color="auto" w:fill="FFFFFF"/>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FFFFFF"/>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FFFFFF"/>
          </w:tcPr>
          <w:p w:rsidR="00E81CEB" w:rsidRPr="009C107C" w:rsidRDefault="00746F7D"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E81CEB" w:rsidRPr="009C107C" w:rsidTr="005D6CD5">
        <w:trPr>
          <w:trHeight w:val="365"/>
        </w:trPr>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3" w:type="dxa"/>
            <w:shd w:val="clear" w:color="auto" w:fill="auto"/>
            <w:vAlign w:val="center"/>
          </w:tcPr>
          <w:p w:rsidR="00E81CEB" w:rsidRPr="009C107C" w:rsidRDefault="00E81CEB" w:rsidP="005D6CD5">
            <w:pPr>
              <w:jc w:val="center"/>
              <w:rPr>
                <w:rFonts w:ascii="Arial" w:hAnsi="Arial" w:cs="Arial"/>
                <w:b/>
                <w:sz w:val="22"/>
                <w:szCs w:val="22"/>
              </w:rPr>
            </w:pPr>
          </w:p>
        </w:tc>
        <w:tc>
          <w:tcPr>
            <w:tcW w:w="1695" w:type="dxa"/>
            <w:shd w:val="clear" w:color="auto" w:fill="auto"/>
            <w:vAlign w:val="center"/>
          </w:tcPr>
          <w:p w:rsidR="00E81CEB" w:rsidRPr="009C107C" w:rsidRDefault="00E81CEB" w:rsidP="005D6CD5">
            <w:pPr>
              <w:jc w:val="center"/>
              <w:rPr>
                <w:rFonts w:ascii="Arial" w:hAnsi="Arial" w:cs="Arial"/>
                <w:b/>
                <w:sz w:val="22"/>
                <w:szCs w:val="22"/>
              </w:rPr>
            </w:pP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11 – DECLARAÇÃO</w:t>
            </w:r>
            <w:r>
              <w:rPr>
                <w:rFonts w:ascii="Arial" w:hAnsi="Arial" w:cs="Arial"/>
                <w:b/>
              </w:rPr>
              <w:t xml:space="preserve"> DA OSC</w:t>
            </w:r>
          </w:p>
        </w:tc>
      </w:tr>
      <w:tr w:rsidR="00E81CEB" w:rsidRPr="009C107C" w:rsidTr="005D6CD5">
        <w:tc>
          <w:tcPr>
            <w:tcW w:w="9606" w:type="dxa"/>
            <w:shd w:val="clear" w:color="auto" w:fill="auto"/>
          </w:tcPr>
          <w:p w:rsidR="00E81CEB" w:rsidRPr="00F92C14" w:rsidRDefault="00E81CEB" w:rsidP="005D6CD5">
            <w:pPr>
              <w:jc w:val="both"/>
              <w:rPr>
                <w:rFonts w:ascii="Arial" w:hAnsi="Arial" w:cs="Arial"/>
                <w:b/>
                <w:sz w:val="22"/>
                <w:szCs w:val="22"/>
                <w:lang w:val="pt-BR"/>
              </w:rPr>
            </w:pPr>
          </w:p>
          <w:p w:rsidR="00E81CEB" w:rsidRPr="00F92C14" w:rsidRDefault="00E81CEB" w:rsidP="005D6CD5">
            <w:pPr>
              <w:tabs>
                <w:tab w:val="center" w:pos="5139"/>
                <w:tab w:val="right" w:pos="9558"/>
              </w:tabs>
              <w:snapToGrid w:val="0"/>
              <w:ind w:left="87" w:right="89"/>
              <w:jc w:val="both"/>
              <w:rPr>
                <w:rFonts w:ascii="Arial" w:hAnsi="Arial" w:cs="Arial"/>
                <w:iCs/>
                <w:color w:val="262626"/>
                <w:sz w:val="21"/>
                <w:szCs w:val="21"/>
                <w:lang w:val="pt-BR"/>
              </w:rPr>
            </w:pPr>
            <w:r w:rsidRPr="00F92C14">
              <w:rPr>
                <w:rFonts w:ascii="Arial" w:hAnsi="Arial" w:cs="Arial"/>
                <w:iCs/>
                <w:color w:val="262626"/>
                <w:sz w:val="21"/>
                <w:szCs w:val="21"/>
                <w:lang w:val="pt-BR"/>
              </w:rPr>
              <w:t xml:space="preserve">Na qualidade de representante legal da </w:t>
            </w:r>
            <w:r w:rsidRPr="00F92C14">
              <w:rPr>
                <w:rFonts w:ascii="Arial" w:hAnsi="Arial" w:cs="Arial"/>
                <w:b/>
                <w:iCs/>
                <w:color w:val="262626"/>
                <w:sz w:val="21"/>
                <w:szCs w:val="21"/>
                <w:lang w:val="pt-BR"/>
              </w:rPr>
              <w:t>Organização da Sociedade Civil - OSC</w:t>
            </w:r>
            <w:r w:rsidRPr="00F92C14">
              <w:rPr>
                <w:rFonts w:ascii="Arial" w:hAnsi="Arial" w:cs="Arial"/>
                <w:iCs/>
                <w:color w:val="262626"/>
                <w:sz w:val="21"/>
                <w:szCs w:val="21"/>
                <w:lang w:val="pt-BR"/>
              </w:rPr>
              <w:t xml:space="preserve">, declaro, para fins de prova junto ao </w:t>
            </w:r>
            <w:r w:rsidRPr="00F92C14">
              <w:rPr>
                <w:rFonts w:ascii="Arial" w:hAnsi="Arial" w:cs="Arial"/>
                <w:b/>
                <w:iCs/>
                <w:color w:val="262626"/>
                <w:sz w:val="21"/>
                <w:szCs w:val="21"/>
                <w:lang w:val="pt-BR"/>
              </w:rPr>
              <w:t>Fundo Municipal da Assistência Social</w:t>
            </w:r>
            <w:r w:rsidRPr="00F92C14">
              <w:rPr>
                <w:rFonts w:ascii="Arial" w:hAnsi="Arial" w:cs="Arial"/>
                <w:iCs/>
                <w:color w:val="262626"/>
                <w:sz w:val="21"/>
                <w:szCs w:val="21"/>
                <w:lang w:val="pt-BR"/>
              </w:rPr>
              <w:t xml:space="preserve"> </w:t>
            </w:r>
            <w:r w:rsidRPr="00F92C14">
              <w:rPr>
                <w:rFonts w:ascii="Arial" w:hAnsi="Arial" w:cs="Arial"/>
                <w:b/>
                <w:iCs/>
                <w:color w:val="262626"/>
                <w:sz w:val="21"/>
                <w:szCs w:val="21"/>
                <w:lang w:val="pt-BR"/>
              </w:rPr>
              <w:t>- FMAS</w:t>
            </w:r>
            <w:r w:rsidRPr="00F92C14">
              <w:rPr>
                <w:rFonts w:ascii="Arial" w:hAnsi="Arial" w:cs="Arial"/>
                <w:iCs/>
                <w:color w:val="262626"/>
                <w:sz w:val="21"/>
                <w:szCs w:val="21"/>
                <w:lang w:val="pt-BR"/>
              </w:rPr>
              <w:t>, para os efeitos e sob as penas da Lei, que inexiste qualquer débito em mora ou situação de inadimplência com o Tesouro Estadual ou qualquer órgão ou entidade da Administração Pública Estadual, que impeça a realização deste termo ou qualquer instrumento legal com o Estado do Espírito Santo, na forma deste plano de trabalho.</w:t>
            </w:r>
          </w:p>
          <w:p w:rsidR="00E81CEB" w:rsidRPr="00F92C14" w:rsidRDefault="00E81CEB" w:rsidP="005D6CD5">
            <w:pPr>
              <w:tabs>
                <w:tab w:val="center" w:pos="5139"/>
                <w:tab w:val="right" w:pos="9558"/>
              </w:tabs>
              <w:rPr>
                <w:rFonts w:ascii="Arial" w:hAnsi="Arial" w:cs="Arial"/>
                <w:iCs/>
                <w:color w:val="262626"/>
                <w:sz w:val="21"/>
                <w:szCs w:val="21"/>
                <w:lang w:val="pt-BR"/>
              </w:rPr>
            </w:pPr>
          </w:p>
          <w:p w:rsidR="00E81CEB" w:rsidRPr="00F92C14" w:rsidRDefault="00E81CEB" w:rsidP="005D6CD5">
            <w:pPr>
              <w:tabs>
                <w:tab w:val="center" w:pos="5139"/>
                <w:tab w:val="right" w:pos="9558"/>
              </w:tabs>
              <w:ind w:left="96"/>
              <w:rPr>
                <w:rFonts w:ascii="Arial" w:hAnsi="Arial" w:cs="Arial"/>
                <w:iCs/>
                <w:color w:val="262626"/>
                <w:sz w:val="21"/>
                <w:szCs w:val="21"/>
                <w:lang w:val="pt-BR"/>
              </w:rPr>
            </w:pPr>
            <w:r w:rsidRPr="00F92C14">
              <w:rPr>
                <w:rFonts w:ascii="Arial" w:hAnsi="Arial" w:cs="Arial"/>
                <w:iCs/>
                <w:color w:val="262626"/>
                <w:sz w:val="21"/>
                <w:szCs w:val="21"/>
                <w:lang w:val="pt-BR"/>
              </w:rPr>
              <w:t>Pede e espera deferimento.</w:t>
            </w:r>
          </w:p>
          <w:p w:rsidR="00E81CEB" w:rsidRPr="00F92C14" w:rsidRDefault="00E81CEB" w:rsidP="005D6CD5">
            <w:pPr>
              <w:tabs>
                <w:tab w:val="center" w:pos="5139"/>
                <w:tab w:val="right" w:pos="9558"/>
              </w:tabs>
              <w:ind w:left="96"/>
              <w:rPr>
                <w:rFonts w:ascii="Arial" w:hAnsi="Arial" w:cs="Arial"/>
                <w:iCs/>
                <w:color w:val="262626"/>
                <w:sz w:val="21"/>
                <w:szCs w:val="21"/>
                <w:lang w:val="pt-BR"/>
              </w:rPr>
            </w:pPr>
          </w:p>
          <w:p w:rsidR="00E81CEB" w:rsidRPr="00F92C14" w:rsidRDefault="00746F7D" w:rsidP="005D6CD5">
            <w:pPr>
              <w:jc w:val="center"/>
              <w:rPr>
                <w:rFonts w:ascii="Arial" w:hAnsi="Arial" w:cs="Arial"/>
                <w:sz w:val="22"/>
                <w:szCs w:val="22"/>
                <w:lang w:val="pt-BR"/>
              </w:rPr>
            </w:pPr>
            <w:r w:rsidRPr="009C107C">
              <w:rPr>
                <w:rFonts w:ascii="Arial" w:hAnsi="Arial" w:cs="Arial"/>
                <w:sz w:val="22"/>
                <w:szCs w:val="22"/>
              </w:rPr>
              <w:fldChar w:fldCharType="begin">
                <w:ffData>
                  <w:name w:val="Texto37"/>
                  <w:enabled/>
                  <w:calcOnExit w:val="0"/>
                  <w:textInput>
                    <w:default w:val="Em"/>
                    <w:maxLength w:val="50"/>
                  </w:textInput>
                </w:ffData>
              </w:fldChar>
            </w:r>
            <w:r w:rsidR="00E81CEB"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F92C14">
              <w:rPr>
                <w:rFonts w:ascii="Arial" w:hAnsi="Arial" w:cs="Arial"/>
                <w:noProof/>
                <w:sz w:val="22"/>
                <w:szCs w:val="22"/>
                <w:lang w:val="pt-BR"/>
              </w:rPr>
              <w:t>Em</w:t>
            </w:r>
            <w:r w:rsidRPr="009C107C">
              <w:rPr>
                <w:rFonts w:ascii="Arial" w:hAnsi="Arial" w:cs="Arial"/>
                <w:sz w:val="22"/>
                <w:szCs w:val="22"/>
              </w:rPr>
              <w:fldChar w:fldCharType="end"/>
            </w:r>
            <w:r w:rsidR="00E81CEB" w:rsidRPr="00F92C14">
              <w:rPr>
                <w:rFonts w:ascii="Arial" w:hAnsi="Arial" w:cs="Arial"/>
                <w:sz w:val="22"/>
                <w:szCs w:val="22"/>
                <w:lang w:val="pt-BR"/>
              </w:rPr>
              <w:t xml:space="preserve">  </w:t>
            </w:r>
            <w:r w:rsidRPr="009C107C">
              <w:rPr>
                <w:rFonts w:ascii="Arial" w:hAnsi="Arial" w:cs="Arial"/>
                <w:sz w:val="22"/>
                <w:szCs w:val="22"/>
              </w:rPr>
              <w:fldChar w:fldCharType="begin">
                <w:ffData>
                  <w:name w:val="Texto30"/>
                  <w:enabled/>
                  <w:calcOnExit w:val="0"/>
                  <w:textInput>
                    <w:type w:val="number"/>
                    <w:maxLength w:val="2"/>
                  </w:textInput>
                </w:ffData>
              </w:fldChar>
            </w:r>
            <w:r w:rsidR="00E81CEB"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r w:rsidR="00E81CEB" w:rsidRPr="00F92C14">
              <w:rPr>
                <w:rFonts w:ascii="Arial" w:hAnsi="Arial" w:cs="Arial"/>
                <w:sz w:val="22"/>
                <w:szCs w:val="22"/>
                <w:lang w:val="pt-BR"/>
              </w:rPr>
              <w:t xml:space="preserve"> de </w:t>
            </w:r>
            <w:r w:rsidRPr="009C107C">
              <w:rPr>
                <w:rFonts w:ascii="Arial" w:hAnsi="Arial" w:cs="Arial"/>
                <w:sz w:val="22"/>
                <w:szCs w:val="22"/>
              </w:rPr>
              <w:fldChar w:fldCharType="begin">
                <w:ffData>
                  <w:name w:val="Dropdown2"/>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E81CEB" w:rsidRPr="00F92C14">
              <w:rPr>
                <w:rFonts w:ascii="Arial" w:hAnsi="Arial" w:cs="Arial"/>
                <w:sz w:val="22"/>
                <w:szCs w:val="22"/>
                <w:lang w:val="pt-BR"/>
              </w:rPr>
              <w:instrText xml:space="preserve"> FORMDROPDOWN </w:instrText>
            </w:r>
            <w:r w:rsidRPr="009C107C">
              <w:rPr>
                <w:rFonts w:ascii="Arial" w:hAnsi="Arial" w:cs="Arial"/>
                <w:sz w:val="22"/>
                <w:szCs w:val="22"/>
              </w:rPr>
            </w:r>
            <w:r w:rsidRPr="009C107C">
              <w:rPr>
                <w:rFonts w:ascii="Arial" w:hAnsi="Arial" w:cs="Arial"/>
                <w:sz w:val="22"/>
                <w:szCs w:val="22"/>
              </w:rPr>
              <w:fldChar w:fldCharType="end"/>
            </w:r>
            <w:r w:rsidR="00E81CEB" w:rsidRPr="00F92C14">
              <w:rPr>
                <w:rFonts w:ascii="Arial" w:hAnsi="Arial" w:cs="Arial"/>
                <w:sz w:val="22"/>
                <w:szCs w:val="22"/>
                <w:lang w:val="pt-BR"/>
              </w:rPr>
              <w:t xml:space="preserve"> de 201</w:t>
            </w:r>
            <w:r w:rsidR="006769CB">
              <w:rPr>
                <w:rFonts w:ascii="Arial" w:hAnsi="Arial" w:cs="Arial"/>
                <w:sz w:val="22"/>
                <w:szCs w:val="22"/>
                <w:lang w:val="pt-BR"/>
              </w:rPr>
              <w:t>9</w:t>
            </w:r>
            <w:r w:rsidR="00E81CEB" w:rsidRPr="00F92C14">
              <w:rPr>
                <w:rFonts w:ascii="Arial" w:hAnsi="Arial" w:cs="Arial"/>
                <w:sz w:val="22"/>
                <w:szCs w:val="22"/>
                <w:lang w:val="pt-BR"/>
              </w:rPr>
              <w:t>.</w:t>
            </w:r>
          </w:p>
          <w:p w:rsidR="00E81CEB" w:rsidRPr="00F92C14" w:rsidRDefault="00E81CEB" w:rsidP="005D6CD5">
            <w:pPr>
              <w:jc w:val="center"/>
              <w:rPr>
                <w:rFonts w:ascii="Arial" w:hAnsi="Arial" w:cs="Arial"/>
                <w:sz w:val="22"/>
                <w:szCs w:val="22"/>
                <w:lang w:val="pt-BR"/>
              </w:rPr>
            </w:pPr>
          </w:p>
          <w:p w:rsidR="00E81CEB" w:rsidRPr="00F92C14" w:rsidRDefault="00E81CEB" w:rsidP="005D6CD5">
            <w:pPr>
              <w:jc w:val="both"/>
              <w:rPr>
                <w:rFonts w:ascii="Arial" w:hAnsi="Arial" w:cs="Arial"/>
                <w:sz w:val="22"/>
                <w:szCs w:val="22"/>
                <w:lang w:val="pt-BR"/>
              </w:rPr>
            </w:pPr>
          </w:p>
          <w:p w:rsidR="00E81CEB" w:rsidRPr="009C107C" w:rsidRDefault="00E81CEB" w:rsidP="005D6CD5">
            <w:pPr>
              <w:jc w:val="center"/>
              <w:rPr>
                <w:rFonts w:ascii="Arial" w:hAnsi="Arial" w:cs="Arial"/>
                <w:sz w:val="22"/>
                <w:szCs w:val="22"/>
              </w:rPr>
            </w:pPr>
            <w:r w:rsidRPr="009C107C">
              <w:rPr>
                <w:rFonts w:ascii="Arial" w:hAnsi="Arial" w:cs="Arial"/>
                <w:sz w:val="22"/>
                <w:szCs w:val="22"/>
              </w:rPr>
              <w:t>____________________________________</w:t>
            </w:r>
          </w:p>
          <w:p w:rsidR="00E81CEB" w:rsidRPr="00321074" w:rsidRDefault="00E81CEB" w:rsidP="005D6CD5">
            <w:pPr>
              <w:jc w:val="center"/>
              <w:rPr>
                <w:rFonts w:ascii="Arial" w:hAnsi="Arial" w:cs="Arial"/>
                <w:sz w:val="16"/>
                <w:szCs w:val="16"/>
              </w:rPr>
            </w:pPr>
            <w:r w:rsidRPr="009C107C">
              <w:rPr>
                <w:rFonts w:ascii="Arial" w:hAnsi="Arial" w:cs="Arial"/>
                <w:sz w:val="16"/>
                <w:szCs w:val="16"/>
              </w:rPr>
              <w:t>Assinatura do Representante Legal</w:t>
            </w:r>
          </w:p>
        </w:tc>
      </w:tr>
    </w:tbl>
    <w:p w:rsidR="00E81CEB" w:rsidRPr="000974D9" w:rsidRDefault="00E81CEB" w:rsidP="00E81CEB">
      <w:pPr>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12 – APROVAÇÃO PEL</w:t>
            </w:r>
            <w:r>
              <w:rPr>
                <w:rFonts w:ascii="Arial" w:hAnsi="Arial" w:cs="Arial"/>
                <w:b/>
              </w:rPr>
              <w:t>O FMAS</w:t>
            </w:r>
          </w:p>
        </w:tc>
      </w:tr>
      <w:tr w:rsidR="00E81CEB" w:rsidRPr="00496C41" w:rsidTr="005D6CD5">
        <w:tc>
          <w:tcPr>
            <w:tcW w:w="9606" w:type="dxa"/>
            <w:shd w:val="clear" w:color="auto" w:fill="auto"/>
          </w:tcPr>
          <w:p w:rsidR="00E81CEB" w:rsidRPr="00F92C14" w:rsidRDefault="00E81CEB" w:rsidP="005D6CD5">
            <w:pPr>
              <w:jc w:val="center"/>
              <w:rPr>
                <w:rFonts w:ascii="Arial" w:hAnsi="Arial" w:cs="Arial"/>
                <w:b/>
                <w:sz w:val="16"/>
                <w:szCs w:val="16"/>
                <w:lang w:val="pt-BR"/>
              </w:rPr>
            </w:pPr>
          </w:p>
          <w:p w:rsidR="00E81CEB" w:rsidRPr="00F92C14" w:rsidRDefault="00E81CEB" w:rsidP="005D6CD5">
            <w:pPr>
              <w:rPr>
                <w:rFonts w:ascii="Arial" w:hAnsi="Arial" w:cs="Arial"/>
                <w:caps/>
                <w:sz w:val="22"/>
                <w:szCs w:val="22"/>
                <w:lang w:val="pt-BR"/>
              </w:rPr>
            </w:pPr>
            <w:r w:rsidRPr="00F92C14">
              <w:rPr>
                <w:rFonts w:ascii="Arial" w:hAnsi="Arial" w:cs="Arial"/>
                <w:caps/>
                <w:sz w:val="22"/>
                <w:szCs w:val="22"/>
                <w:lang w:val="pt-BR"/>
              </w:rPr>
              <w:t>Aprovado.</w:t>
            </w:r>
          </w:p>
          <w:p w:rsidR="00E81CEB" w:rsidRPr="00F92C14" w:rsidRDefault="00E81CEB" w:rsidP="005D6CD5">
            <w:pPr>
              <w:jc w:val="center"/>
              <w:rPr>
                <w:rFonts w:ascii="Arial" w:hAnsi="Arial" w:cs="Arial"/>
                <w:sz w:val="22"/>
                <w:szCs w:val="22"/>
                <w:lang w:val="pt-BR"/>
              </w:rPr>
            </w:pPr>
            <w:r w:rsidRPr="00F92C14">
              <w:rPr>
                <w:rFonts w:ascii="Arial" w:hAnsi="Arial" w:cs="Arial"/>
                <w:sz w:val="22"/>
                <w:szCs w:val="22"/>
                <w:lang w:val="pt-BR"/>
              </w:rPr>
              <w:t>Linhares (ES) _____ de ___________ de 201</w:t>
            </w:r>
            <w:r w:rsidR="006769CB">
              <w:rPr>
                <w:rFonts w:ascii="Arial" w:hAnsi="Arial" w:cs="Arial"/>
                <w:sz w:val="22"/>
                <w:szCs w:val="22"/>
                <w:lang w:val="pt-BR"/>
              </w:rPr>
              <w:t>9</w:t>
            </w:r>
            <w:r w:rsidRPr="00F92C14">
              <w:rPr>
                <w:rFonts w:ascii="Arial" w:hAnsi="Arial" w:cs="Arial"/>
                <w:sz w:val="22"/>
                <w:szCs w:val="22"/>
                <w:lang w:val="pt-BR"/>
              </w:rPr>
              <w:t>.</w:t>
            </w:r>
          </w:p>
          <w:p w:rsidR="00E81CEB" w:rsidRPr="00F92C14" w:rsidRDefault="00E81CEB" w:rsidP="005D6CD5">
            <w:pPr>
              <w:tabs>
                <w:tab w:val="left" w:pos="1905"/>
              </w:tabs>
              <w:jc w:val="both"/>
              <w:rPr>
                <w:rFonts w:ascii="Arial" w:hAnsi="Arial" w:cs="Arial"/>
                <w:sz w:val="22"/>
                <w:szCs w:val="22"/>
                <w:lang w:val="pt-BR"/>
              </w:rPr>
            </w:pPr>
          </w:p>
          <w:p w:rsidR="00E81CEB" w:rsidRPr="00F92C14" w:rsidRDefault="00E81CEB" w:rsidP="005D6CD5">
            <w:pPr>
              <w:tabs>
                <w:tab w:val="left" w:pos="1905"/>
              </w:tabs>
              <w:jc w:val="both"/>
              <w:rPr>
                <w:rFonts w:ascii="Arial" w:hAnsi="Arial" w:cs="Arial"/>
                <w:sz w:val="22"/>
                <w:szCs w:val="22"/>
                <w:lang w:val="pt-BR"/>
              </w:rPr>
            </w:pPr>
          </w:p>
          <w:p w:rsidR="00E81CEB" w:rsidRPr="00F92C14" w:rsidRDefault="00E81CEB" w:rsidP="005D6CD5">
            <w:pPr>
              <w:tabs>
                <w:tab w:val="left" w:pos="1905"/>
              </w:tabs>
              <w:jc w:val="both"/>
              <w:rPr>
                <w:rFonts w:ascii="Arial" w:hAnsi="Arial" w:cs="Arial"/>
                <w:sz w:val="22"/>
                <w:szCs w:val="22"/>
                <w:lang w:val="pt-BR"/>
              </w:rPr>
            </w:pPr>
          </w:p>
          <w:p w:rsidR="00E81CEB" w:rsidRPr="00F92C14" w:rsidRDefault="00E81CEB" w:rsidP="005D6CD5">
            <w:pPr>
              <w:jc w:val="center"/>
              <w:rPr>
                <w:rFonts w:ascii="Arial" w:hAnsi="Arial" w:cs="Arial"/>
                <w:b/>
                <w:sz w:val="22"/>
                <w:szCs w:val="22"/>
                <w:lang w:val="pt-BR"/>
              </w:rPr>
            </w:pPr>
            <w:r w:rsidRPr="00F92C14">
              <w:rPr>
                <w:rFonts w:ascii="Arial" w:hAnsi="Arial" w:cs="Arial"/>
                <w:b/>
                <w:sz w:val="22"/>
                <w:szCs w:val="22"/>
                <w:lang w:val="pt-BR"/>
              </w:rPr>
              <w:t>AMANTINO PEREIRA PAIVA</w:t>
            </w:r>
          </w:p>
          <w:p w:rsidR="00E81CEB" w:rsidRPr="00F92C14" w:rsidRDefault="00E81CEB" w:rsidP="005D6CD5">
            <w:pPr>
              <w:jc w:val="center"/>
              <w:rPr>
                <w:rFonts w:ascii="Arial" w:hAnsi="Arial" w:cs="Arial"/>
                <w:sz w:val="22"/>
                <w:szCs w:val="22"/>
                <w:lang w:val="pt-BR"/>
              </w:rPr>
            </w:pPr>
            <w:r w:rsidRPr="00F92C14">
              <w:rPr>
                <w:rFonts w:ascii="Arial" w:hAnsi="Arial" w:cs="Arial"/>
                <w:lang w:val="pt-BR"/>
              </w:rPr>
              <w:t xml:space="preserve">Secretário </w:t>
            </w:r>
            <w:r w:rsidRPr="00F92C14">
              <w:rPr>
                <w:rFonts w:ascii="Arial" w:hAnsi="Arial" w:cs="Arial"/>
                <w:iCs/>
                <w:color w:val="262626"/>
                <w:sz w:val="21"/>
                <w:szCs w:val="21"/>
                <w:lang w:val="pt-BR"/>
              </w:rPr>
              <w:t>Municipal de Assistência Social - SEMAS</w:t>
            </w:r>
          </w:p>
        </w:tc>
      </w:tr>
    </w:tbl>
    <w:p w:rsidR="00E81CEB" w:rsidRPr="00F92C14" w:rsidRDefault="00E81CEB" w:rsidP="00E81CEB">
      <w:pPr>
        <w:jc w:val="both"/>
        <w:rPr>
          <w:rFonts w:ascii="Arial" w:hAnsi="Arial" w:cs="Arial"/>
          <w:b/>
          <w:sz w:val="28"/>
          <w:szCs w:val="28"/>
          <w:lang w:val="pt-BR"/>
        </w:rPr>
      </w:pPr>
    </w:p>
    <w:p w:rsidR="00E81CEB" w:rsidRDefault="00E81CEB" w:rsidP="00E81CEB">
      <w:pPr>
        <w:spacing w:line="360" w:lineRule="auto"/>
        <w:jc w:val="center"/>
        <w:rPr>
          <w:rFonts w:ascii="Arial" w:hAnsi="Arial" w:cs="Arial"/>
          <w:lang w:val="pt-BR"/>
        </w:rPr>
      </w:pPr>
    </w:p>
    <w:p w:rsidR="00E81CEB" w:rsidRDefault="00E81CEB" w:rsidP="00E81CEB">
      <w:pPr>
        <w:spacing w:line="360" w:lineRule="auto"/>
        <w:jc w:val="center"/>
        <w:rPr>
          <w:rFonts w:ascii="Arial" w:hAnsi="Arial" w:cs="Arial"/>
          <w:lang w:val="pt-BR"/>
        </w:rPr>
      </w:pPr>
    </w:p>
    <w:p w:rsidR="00E81CEB" w:rsidRDefault="00E81CEB" w:rsidP="00E81CEB">
      <w:pPr>
        <w:spacing w:line="360" w:lineRule="auto"/>
        <w:jc w:val="center"/>
        <w:rPr>
          <w:rFonts w:ascii="Arial" w:hAnsi="Arial" w:cs="Arial"/>
          <w:b/>
          <w:lang w:val="pt-BR"/>
        </w:rPr>
      </w:pPr>
    </w:p>
    <w:p w:rsidR="006769CB" w:rsidRDefault="006769CB" w:rsidP="006769CB">
      <w:pPr>
        <w:spacing w:line="360" w:lineRule="auto"/>
        <w:jc w:val="center"/>
        <w:rPr>
          <w:rFonts w:ascii="Arial" w:hAnsi="Arial" w:cs="Arial"/>
          <w:b/>
          <w:lang w:val="pt-BR"/>
        </w:rPr>
      </w:pPr>
      <w:r w:rsidRPr="00F92C14">
        <w:rPr>
          <w:rFonts w:ascii="Arial" w:hAnsi="Arial" w:cs="Arial"/>
          <w:b/>
          <w:lang w:val="pt-BR"/>
        </w:rPr>
        <w:t>ANEXO II</w:t>
      </w:r>
    </w:p>
    <w:p w:rsidR="006769CB" w:rsidRDefault="006769CB" w:rsidP="006769CB">
      <w:pPr>
        <w:spacing w:line="360" w:lineRule="auto"/>
        <w:jc w:val="center"/>
        <w:rPr>
          <w:rFonts w:ascii="Arial" w:hAnsi="Arial" w:cs="Arial"/>
          <w:b/>
          <w:lang w:val="pt-BR"/>
        </w:rPr>
      </w:pPr>
    </w:p>
    <w:p w:rsidR="006769CB" w:rsidRPr="00F92C14" w:rsidRDefault="006769CB" w:rsidP="006769CB">
      <w:pPr>
        <w:spacing w:line="360" w:lineRule="auto"/>
        <w:jc w:val="center"/>
        <w:rPr>
          <w:rFonts w:ascii="Arial" w:hAnsi="Arial" w:cs="Arial"/>
          <w:b/>
          <w:lang w:val="pt-BR"/>
        </w:rPr>
      </w:pPr>
    </w:p>
    <w:p w:rsidR="006769CB" w:rsidRPr="00F92C14" w:rsidRDefault="006769CB" w:rsidP="006769CB">
      <w:pPr>
        <w:spacing w:line="360" w:lineRule="auto"/>
        <w:jc w:val="center"/>
        <w:rPr>
          <w:rFonts w:ascii="Arial" w:hAnsi="Arial" w:cs="Arial"/>
          <w:b/>
          <w:lang w:val="pt-BR"/>
        </w:rPr>
      </w:pPr>
    </w:p>
    <w:p w:rsidR="006769CB" w:rsidRPr="00F92C14" w:rsidRDefault="006769CB" w:rsidP="006769CB">
      <w:pPr>
        <w:spacing w:line="360" w:lineRule="auto"/>
        <w:jc w:val="center"/>
        <w:rPr>
          <w:rFonts w:ascii="Arial" w:hAnsi="Arial" w:cs="Arial"/>
          <w:b/>
          <w:lang w:val="pt-BR"/>
        </w:rPr>
      </w:pPr>
      <w:r w:rsidRPr="00F92C14">
        <w:rPr>
          <w:rFonts w:ascii="Arial" w:hAnsi="Arial" w:cs="Arial"/>
          <w:b/>
          <w:lang w:val="pt-BR"/>
        </w:rPr>
        <w:t>DECLARAÇÃO DE CIÊNCIA E CONCORDÂNCIA</w:t>
      </w:r>
    </w:p>
    <w:p w:rsidR="006769CB" w:rsidRPr="00F92C14" w:rsidRDefault="006769CB" w:rsidP="006769CB">
      <w:pPr>
        <w:spacing w:line="360" w:lineRule="auto"/>
        <w:jc w:val="both"/>
        <w:rPr>
          <w:lang w:val="pt-BR"/>
        </w:rPr>
      </w:pPr>
    </w:p>
    <w:p w:rsidR="006769CB" w:rsidRPr="00F92C14" w:rsidRDefault="006769CB" w:rsidP="006769CB">
      <w:pPr>
        <w:spacing w:line="360" w:lineRule="auto"/>
        <w:jc w:val="both"/>
        <w:rPr>
          <w:rFonts w:ascii="Arial" w:hAnsi="Arial" w:cs="Arial"/>
          <w:lang w:val="pt-BR"/>
        </w:rPr>
      </w:pPr>
      <w:r w:rsidRPr="00F92C14">
        <w:rPr>
          <w:rFonts w:ascii="Arial" w:hAnsi="Arial" w:cs="Arial"/>
          <w:lang w:val="pt-BR"/>
        </w:rPr>
        <w:t xml:space="preserve">Declaro que a [identificação da organização da sociedade civil – OSC] está ciente e concorda com as disposições previstas no Edital de Chamamento Público nº .........../20....... e de seus anexos, bem como que se responsabiliza, sob as penas da Lei, pela veracidade e legitimidade das informações e documentos apresentados durante o processo de seleção. </w:t>
      </w: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right"/>
        <w:rPr>
          <w:rFonts w:ascii="Arial" w:hAnsi="Arial" w:cs="Arial"/>
          <w:lang w:val="pt-BR"/>
        </w:rPr>
      </w:pPr>
      <w:r w:rsidRPr="00F92C14">
        <w:rPr>
          <w:rFonts w:ascii="Arial" w:hAnsi="Arial" w:cs="Arial"/>
          <w:lang w:val="pt-BR"/>
        </w:rPr>
        <w:t>Linhares,..... de....... de 201</w:t>
      </w:r>
      <w:r>
        <w:rPr>
          <w:rFonts w:ascii="Arial" w:hAnsi="Arial" w:cs="Arial"/>
          <w:lang w:val="pt-BR"/>
        </w:rPr>
        <w:t>9</w:t>
      </w:r>
      <w:r w:rsidRPr="00F92C14">
        <w:rPr>
          <w:rFonts w:ascii="Arial" w:hAnsi="Arial" w:cs="Arial"/>
          <w:lang w:val="pt-BR"/>
        </w:rPr>
        <w:t xml:space="preserve"> . </w:t>
      </w: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jc w:val="center"/>
        <w:rPr>
          <w:rFonts w:ascii="Arial" w:hAnsi="Arial" w:cs="Arial"/>
          <w:lang w:val="pt-BR"/>
        </w:rPr>
      </w:pPr>
      <w:r w:rsidRPr="00F92C14">
        <w:rPr>
          <w:rFonts w:ascii="Arial" w:hAnsi="Arial" w:cs="Arial"/>
          <w:lang w:val="pt-BR"/>
        </w:rPr>
        <w:t>___________________________________________</w:t>
      </w:r>
    </w:p>
    <w:p w:rsidR="006769CB" w:rsidRPr="00F92C14" w:rsidRDefault="006769CB" w:rsidP="006769CB">
      <w:pPr>
        <w:jc w:val="center"/>
        <w:rPr>
          <w:rFonts w:ascii="Arial" w:hAnsi="Arial" w:cs="Arial"/>
          <w:lang w:val="pt-BR"/>
        </w:rPr>
      </w:pPr>
      <w:r w:rsidRPr="00F92C14">
        <w:rPr>
          <w:rFonts w:ascii="Arial" w:hAnsi="Arial" w:cs="Arial"/>
          <w:lang w:val="pt-BR"/>
        </w:rPr>
        <w:t>Assinatura do Representante Legal da OSC</w:t>
      </w:r>
    </w:p>
    <w:p w:rsidR="006769CB" w:rsidRPr="000D23C3" w:rsidRDefault="006769CB" w:rsidP="006769CB">
      <w:pPr>
        <w:jc w:val="center"/>
        <w:rPr>
          <w:rFonts w:ascii="Arial" w:hAnsi="Arial" w:cs="Arial"/>
          <w:lang w:val="pt-BR"/>
        </w:rPr>
      </w:pPr>
      <w:r w:rsidRPr="000D23C3">
        <w:rPr>
          <w:rFonts w:ascii="Arial" w:hAnsi="Arial" w:cs="Arial"/>
          <w:lang w:val="pt-BR"/>
        </w:rPr>
        <w:t>CPF.nº _________</w:t>
      </w:r>
    </w:p>
    <w:p w:rsidR="006769CB" w:rsidRPr="000D23C3" w:rsidRDefault="006769CB" w:rsidP="006769CB">
      <w:pPr>
        <w:spacing w:line="360" w:lineRule="auto"/>
        <w:jc w:val="both"/>
        <w:rPr>
          <w:rFonts w:ascii="Arial" w:hAnsi="Arial" w:cs="Arial"/>
          <w:lang w:val="pt-BR"/>
        </w:rPr>
      </w:pPr>
    </w:p>
    <w:p w:rsidR="006769CB" w:rsidRPr="000D23C3" w:rsidRDefault="006769CB" w:rsidP="006769CB">
      <w:pPr>
        <w:spacing w:line="360" w:lineRule="auto"/>
        <w:jc w:val="both"/>
        <w:rPr>
          <w:rFonts w:ascii="Arial" w:hAnsi="Arial" w:cs="Arial"/>
          <w:lang w:val="pt-BR"/>
        </w:rPr>
      </w:pPr>
    </w:p>
    <w:p w:rsidR="006769CB" w:rsidRPr="000D23C3" w:rsidRDefault="006769CB" w:rsidP="006769CB">
      <w:pPr>
        <w:spacing w:line="360" w:lineRule="auto"/>
        <w:jc w:val="both"/>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rPr>
          <w:rFonts w:ascii="Arial" w:hAnsi="Arial" w:cs="Arial"/>
          <w:lang w:val="pt-BR"/>
        </w:rPr>
      </w:pPr>
    </w:p>
    <w:p w:rsidR="006769CB" w:rsidRPr="000D23C3" w:rsidRDefault="006769CB" w:rsidP="006769CB">
      <w:pPr>
        <w:spacing w:line="360" w:lineRule="auto"/>
        <w:jc w:val="both"/>
        <w:rPr>
          <w:rFonts w:ascii="Arial" w:hAnsi="Arial" w:cs="Arial"/>
          <w:lang w:val="pt-BR"/>
        </w:rPr>
      </w:pPr>
    </w:p>
    <w:p w:rsidR="006769CB" w:rsidRPr="00CA4F54" w:rsidRDefault="006769CB" w:rsidP="006769CB">
      <w:pPr>
        <w:spacing w:line="360" w:lineRule="auto"/>
        <w:jc w:val="center"/>
        <w:rPr>
          <w:rFonts w:ascii="Arial" w:hAnsi="Arial" w:cs="Arial"/>
          <w:b/>
          <w:lang w:val="pt-BR"/>
        </w:rPr>
      </w:pPr>
      <w:r>
        <w:rPr>
          <w:rFonts w:ascii="Arial" w:hAnsi="Arial" w:cs="Arial"/>
          <w:b/>
          <w:lang w:val="pt-BR"/>
        </w:rPr>
        <w:t>ANEXO III - CHECK LIST - DOCUMENTOS</w:t>
      </w:r>
    </w:p>
    <w:tbl>
      <w:tblPr>
        <w:tblpPr w:leftFromText="141" w:rightFromText="141" w:vertAnchor="text" w:horzAnchor="margin" w:tblpXSpec="center" w:tblpY="257"/>
        <w:tblW w:w="10648" w:type="dxa"/>
        <w:tblCellMar>
          <w:left w:w="70" w:type="dxa"/>
          <w:right w:w="70" w:type="dxa"/>
        </w:tblCellMar>
        <w:tblLook w:val="04A0"/>
      </w:tblPr>
      <w:tblGrid>
        <w:gridCol w:w="608"/>
        <w:gridCol w:w="8860"/>
        <w:gridCol w:w="1180"/>
      </w:tblGrid>
      <w:tr w:rsidR="006769CB" w:rsidRPr="004140E4" w:rsidTr="007B1992">
        <w:trPr>
          <w:trHeight w:val="46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ITEM</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REQUISITO LEGAL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SITUAÇÃO</w:t>
            </w:r>
          </w:p>
        </w:tc>
      </w:tr>
      <w:tr w:rsidR="006769CB" w:rsidRPr="004140E4"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PLANO DE TRABALHO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CÓPIA DO ESTATUTO REGISTRADO E SUAS ALTERAÇÕES/ ART. 13.019/2014</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3</w:t>
            </w:r>
          </w:p>
        </w:tc>
        <w:tc>
          <w:tcPr>
            <w:tcW w:w="8860" w:type="dxa"/>
            <w:tcBorders>
              <w:top w:val="nil"/>
              <w:left w:val="nil"/>
              <w:bottom w:val="nil"/>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COMPROVANTE DE INSCRIÇAO NO CNPJ / MÍNIMO DE 1 ANO COM CADASTRO ATIVO</w:t>
            </w:r>
          </w:p>
        </w:tc>
        <w:tc>
          <w:tcPr>
            <w:tcW w:w="1180" w:type="dxa"/>
            <w:tcBorders>
              <w:top w:val="nil"/>
              <w:left w:val="nil"/>
              <w:bottom w:val="nil"/>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4</w:t>
            </w:r>
          </w:p>
        </w:tc>
        <w:tc>
          <w:tcPr>
            <w:tcW w:w="8860" w:type="dxa"/>
            <w:tcBorders>
              <w:top w:val="single" w:sz="4" w:space="0" w:color="auto"/>
              <w:left w:val="nil"/>
              <w:bottom w:val="nil"/>
              <w:right w:val="nil"/>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COMPROVANTE DE EXPERIENCIA PREVIA NA REALIZAÇÃO DO OBJETO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9CB" w:rsidRPr="004140E4" w:rsidRDefault="006769CB" w:rsidP="007B1992">
            <w:pPr>
              <w:jc w:val="cente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510"/>
        </w:trPr>
        <w:tc>
          <w:tcPr>
            <w:tcW w:w="608" w:type="dxa"/>
            <w:vMerge/>
            <w:tcBorders>
              <w:top w:val="nil"/>
              <w:left w:val="single" w:sz="4" w:space="0" w:color="auto"/>
              <w:bottom w:val="single" w:sz="4" w:space="0" w:color="000000"/>
              <w:right w:val="single" w:sz="4" w:space="0" w:color="auto"/>
            </w:tcBorders>
            <w:vAlign w:val="center"/>
            <w:hideMark/>
          </w:tcPr>
          <w:p w:rsidR="006769CB" w:rsidRPr="004140E4" w:rsidRDefault="006769CB" w:rsidP="007B1992">
            <w:pPr>
              <w:rPr>
                <w:rFonts w:ascii="Calibri" w:hAnsi="Calibri"/>
                <w:b/>
                <w:bCs/>
                <w:color w:val="000000"/>
                <w:sz w:val="22"/>
                <w:szCs w:val="22"/>
                <w:lang w:val="pt-BR" w:eastAsia="pt-BR"/>
              </w:rPr>
            </w:pPr>
          </w:p>
        </w:tc>
        <w:tc>
          <w:tcPr>
            <w:tcW w:w="8860" w:type="dxa"/>
            <w:tcBorders>
              <w:top w:val="nil"/>
              <w:left w:val="nil"/>
              <w:bottom w:val="single" w:sz="4" w:space="0" w:color="auto"/>
              <w:right w:val="nil"/>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  - Relatório de atividades com comprovação das atividades desenvolvidas - Anual e específico ao objeto pleiteado</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6769CB" w:rsidRPr="004140E4" w:rsidRDefault="006769CB" w:rsidP="007B1992">
            <w:pPr>
              <w:rPr>
                <w:rFonts w:ascii="Calibri" w:hAnsi="Calibri"/>
                <w:color w:val="000000"/>
                <w:sz w:val="22"/>
                <w:szCs w:val="22"/>
                <w:lang w:val="pt-BR" w:eastAsia="pt-BR"/>
              </w:rPr>
            </w:pPr>
          </w:p>
        </w:tc>
      </w:tr>
      <w:tr w:rsidR="006769CB" w:rsidRPr="004140E4" w:rsidTr="007B199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5</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DE DÉBITOS FEDERAL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6</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DE DÉBITO ESTADUAL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7</w:t>
            </w:r>
          </w:p>
        </w:tc>
        <w:tc>
          <w:tcPr>
            <w:tcW w:w="8860" w:type="dxa"/>
            <w:tcBorders>
              <w:top w:val="nil"/>
              <w:left w:val="nil"/>
              <w:bottom w:val="single" w:sz="4" w:space="0" w:color="auto"/>
              <w:right w:val="single" w:sz="4" w:space="0" w:color="auto"/>
            </w:tcBorders>
            <w:shd w:val="clear" w:color="auto" w:fill="auto"/>
            <w:noWrap/>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FGTS</w:t>
            </w:r>
          </w:p>
        </w:tc>
        <w:tc>
          <w:tcPr>
            <w:tcW w:w="1180" w:type="dxa"/>
            <w:tcBorders>
              <w:top w:val="nil"/>
              <w:left w:val="nil"/>
              <w:bottom w:val="single" w:sz="4" w:space="0" w:color="auto"/>
              <w:right w:val="single" w:sz="4" w:space="0" w:color="auto"/>
            </w:tcBorders>
            <w:shd w:val="clear" w:color="auto" w:fill="auto"/>
            <w:noWrap/>
            <w:vAlign w:val="center"/>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8</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NEGATIVA DE DEBITOS TRABALHISTAS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9</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NEGATIVA DE DÉBITOS MUNICIPAIS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10</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RELAÇÃO NOMINAL ATUALIZADA DOS DIRIGENTES DA ORGANIZAÇÃO DA SOCIEDADE CIVIL CONFORME ESTATUTO (ENDEREÇO, IDENTIDADE, CPF)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11</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COPIA DO COMPROVANTE DE RESIDENCIA DA SEDE DA OSC (contas de água, luz, telefone)</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12</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i/>
                <w:iCs/>
                <w:color w:val="000000"/>
                <w:lang w:val="pt-BR" w:eastAsia="pt-BR"/>
              </w:rPr>
            </w:pPr>
            <w:r w:rsidRPr="004140E4">
              <w:rPr>
                <w:rFonts w:ascii="Arial" w:hAnsi="Arial" w:cs="Arial"/>
                <w:i/>
                <w:iCs/>
                <w:color w:val="000000"/>
                <w:lang w:val="pt-BR" w:eastAsia="pt-BR"/>
              </w:rPr>
              <w:t>DECLARAÇÃO DO REPRESENTANTE LEGAL DA SOCIEDADE CIVIL DA INOCORRÊNCIA DE VEDAÇÕES DO ARTIGO 39 *</w:t>
            </w:r>
            <w:r w:rsidRPr="004140E4">
              <w:rPr>
                <w:rFonts w:ascii="Arial" w:hAnsi="Arial" w:cs="Arial"/>
                <w:b/>
                <w:bCs/>
                <w:i/>
                <w:iCs/>
                <w:color w:val="000000"/>
                <w:lang w:val="pt-BR" w:eastAsia="pt-BR"/>
              </w:rPr>
              <w:t xml:space="preserve"> </w:t>
            </w:r>
            <w:r w:rsidRPr="004140E4">
              <w:rPr>
                <w:rFonts w:ascii="Arial" w:hAnsi="Arial" w:cs="Arial"/>
                <w:i/>
                <w:iCs/>
                <w:color w:val="000000"/>
                <w:lang w:val="pt-BR" w:eastAsia="pt-BR"/>
              </w:rPr>
              <w:t xml:space="preserve"> da Lei Federal nº 13.019/2014</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13</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DECLARAÇÃO DA PRESTAÇÃO DE CONTAS DO EXERCÍCIO ANTERIOR</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8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14</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DECLARAÇÃO DO REPRESENTANTE LEGAL DE QUE POSSUI INSTALAÇÕES, CONDIÇOES MATERIAIS E CAPACIDADE OPERACIONAL PARA O DESENVOLVIMENTO DAS ATIVIDADES PREVISTAS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15</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COPIA DA ATA DE ELEIÇÃO DO QUADRO DIRIGENTE ATUAL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16</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ALVARÁ DO CORPO DE BOMBEIROS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17</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ALVARÁ DE FUNCIONAMENTO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18</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ALVARÁ DE VIGILÂNCIA SANITÁRIA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19</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DECLARAÇÃO DE ABERTURA DE CONTA BANCÁRIA COM A APRESENTAÇÃO DO EXTRATO DA CONTA COM SALDO ZERADO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20</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COMPROVANTE DE REGISTRO NO CONSELHO MUNICIPAL DA ASSISTÊNCIA SOCIAL - CMAS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21</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Cópia do comprovante residencial, atualizado, de até três (03) meses, do representante legal e do responsável técnico pelo projeto.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22</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cópia do RG e CPF do representante legal da OSC e do responsável técnico do projeto.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23</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24</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m</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25</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n</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26</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27</w:t>
            </w:r>
          </w:p>
        </w:tc>
        <w:tc>
          <w:tcPr>
            <w:tcW w:w="8860" w:type="dxa"/>
            <w:tcBorders>
              <w:top w:val="nil"/>
              <w:left w:val="nil"/>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incico I, alinea p</w:t>
            </w:r>
          </w:p>
        </w:tc>
        <w:tc>
          <w:tcPr>
            <w:tcW w:w="118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 </w:t>
            </w:r>
          </w:p>
        </w:tc>
      </w:tr>
      <w:tr w:rsidR="006769CB" w:rsidRPr="00496C41"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28</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32, inciso I, alínea p</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96C41"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769CB" w:rsidRPr="004140E4" w:rsidRDefault="006769CB" w:rsidP="007B1992">
            <w:pPr>
              <w:jc w:val="center"/>
              <w:rPr>
                <w:rFonts w:ascii="Calibri" w:hAnsi="Calibri"/>
                <w:b/>
                <w:bCs/>
                <w:color w:val="000000"/>
                <w:sz w:val="22"/>
                <w:szCs w:val="22"/>
                <w:lang w:val="pt-BR" w:eastAsia="pt-BR"/>
              </w:rPr>
            </w:pPr>
            <w:r>
              <w:rPr>
                <w:rFonts w:ascii="Calibri" w:hAnsi="Calibri"/>
                <w:b/>
                <w:bCs/>
                <w:color w:val="000000"/>
                <w:sz w:val="22"/>
                <w:szCs w:val="22"/>
                <w:lang w:val="pt-BR" w:eastAsia="pt-BR"/>
              </w:rPr>
              <w:t>29</w:t>
            </w:r>
          </w:p>
        </w:tc>
        <w:tc>
          <w:tcPr>
            <w:tcW w:w="8860" w:type="dxa"/>
            <w:tcBorders>
              <w:top w:val="nil"/>
              <w:left w:val="nil"/>
              <w:bottom w:val="single" w:sz="4" w:space="0" w:color="auto"/>
              <w:right w:val="single" w:sz="4" w:space="0" w:color="auto"/>
            </w:tcBorders>
            <w:shd w:val="clear" w:color="auto" w:fill="auto"/>
            <w:vAlign w:val="center"/>
          </w:tcPr>
          <w:p w:rsidR="006769CB" w:rsidRPr="004140E4" w:rsidRDefault="006769CB" w:rsidP="007B1992">
            <w:pPr>
              <w:rPr>
                <w:rFonts w:ascii="Arial" w:hAnsi="Arial" w:cs="Arial"/>
                <w:color w:val="000000"/>
                <w:sz w:val="22"/>
                <w:szCs w:val="22"/>
                <w:lang w:val="pt-BR" w:eastAsia="pt-BR"/>
              </w:rPr>
            </w:pPr>
            <w:r>
              <w:rPr>
                <w:rFonts w:ascii="Arial" w:hAnsi="Arial" w:cs="Arial"/>
                <w:color w:val="000000"/>
                <w:sz w:val="22"/>
                <w:szCs w:val="22"/>
                <w:lang w:val="pt-BR" w:eastAsia="pt-BR"/>
              </w:rPr>
              <w:t>Cópia da Convenção Coletiva de Trabalho e/ou outra norma trabalhista utilizada</w:t>
            </w:r>
          </w:p>
        </w:tc>
        <w:tc>
          <w:tcPr>
            <w:tcW w:w="1180" w:type="dxa"/>
            <w:tcBorders>
              <w:top w:val="nil"/>
              <w:left w:val="nil"/>
              <w:bottom w:val="single" w:sz="4" w:space="0" w:color="auto"/>
              <w:right w:val="single" w:sz="4" w:space="0" w:color="auto"/>
            </w:tcBorders>
            <w:shd w:val="clear" w:color="auto" w:fill="auto"/>
            <w:noWrap/>
            <w:vAlign w:val="bottom"/>
          </w:tcPr>
          <w:p w:rsidR="006769CB" w:rsidRPr="004140E4" w:rsidRDefault="006769CB" w:rsidP="007B1992">
            <w:pPr>
              <w:rPr>
                <w:rFonts w:ascii="Calibri" w:hAnsi="Calibri"/>
                <w:color w:val="000000"/>
                <w:sz w:val="22"/>
                <w:szCs w:val="22"/>
                <w:lang w:val="pt-BR" w:eastAsia="pt-BR"/>
              </w:rPr>
            </w:pPr>
          </w:p>
        </w:tc>
      </w:tr>
      <w:tr w:rsidR="006769CB" w:rsidRPr="00496C41" w:rsidTr="007B1992">
        <w:trPr>
          <w:trHeight w:val="300"/>
        </w:trPr>
        <w:tc>
          <w:tcPr>
            <w:tcW w:w="608" w:type="dxa"/>
            <w:tcBorders>
              <w:top w:val="nil"/>
              <w:left w:val="nil"/>
              <w:bottom w:val="nil"/>
              <w:right w:val="nil"/>
            </w:tcBorders>
            <w:shd w:val="clear" w:color="auto" w:fill="auto"/>
            <w:noWrap/>
            <w:vAlign w:val="center"/>
          </w:tcPr>
          <w:p w:rsidR="006769CB" w:rsidRPr="004140E4" w:rsidRDefault="006769CB" w:rsidP="007B1992">
            <w:pPr>
              <w:jc w:val="center"/>
              <w:rPr>
                <w:rFonts w:ascii="Calibri" w:hAnsi="Calibri"/>
                <w:b/>
                <w:bCs/>
                <w:color w:val="000000"/>
                <w:sz w:val="22"/>
                <w:szCs w:val="22"/>
                <w:lang w:val="pt-BR" w:eastAsia="pt-BR"/>
              </w:rPr>
            </w:pPr>
          </w:p>
        </w:tc>
        <w:tc>
          <w:tcPr>
            <w:tcW w:w="8860" w:type="dxa"/>
            <w:tcBorders>
              <w:top w:val="nil"/>
              <w:left w:val="nil"/>
              <w:bottom w:val="nil"/>
              <w:right w:val="nil"/>
            </w:tcBorders>
            <w:shd w:val="clear" w:color="auto" w:fill="auto"/>
            <w:vAlign w:val="center"/>
          </w:tcPr>
          <w:p w:rsidR="006769CB" w:rsidRPr="004140E4" w:rsidRDefault="006769CB" w:rsidP="007B1992">
            <w:pPr>
              <w:rPr>
                <w:rFonts w:ascii="Arial" w:hAnsi="Arial" w:cs="Arial"/>
                <w:color w:val="000000"/>
                <w:sz w:val="22"/>
                <w:szCs w:val="22"/>
                <w:lang w:val="pt-BR" w:eastAsia="pt-BR"/>
              </w:rPr>
            </w:pPr>
          </w:p>
        </w:tc>
        <w:tc>
          <w:tcPr>
            <w:tcW w:w="1180" w:type="dxa"/>
            <w:tcBorders>
              <w:top w:val="nil"/>
              <w:left w:val="nil"/>
              <w:bottom w:val="nil"/>
              <w:right w:val="nil"/>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p>
        </w:tc>
      </w:tr>
    </w:tbl>
    <w:p w:rsidR="006769CB" w:rsidRDefault="006769CB" w:rsidP="006769CB">
      <w:pPr>
        <w:spacing w:line="360" w:lineRule="auto"/>
        <w:rPr>
          <w:rFonts w:ascii="Arial" w:hAnsi="Arial" w:cs="Arial"/>
          <w:lang w:val="pt-BR"/>
        </w:rPr>
      </w:pPr>
    </w:p>
    <w:p w:rsidR="006769CB" w:rsidRDefault="006769CB" w:rsidP="006769CB">
      <w:pPr>
        <w:spacing w:line="360" w:lineRule="auto"/>
        <w:rPr>
          <w:rFonts w:ascii="Arial" w:hAnsi="Arial" w:cs="Arial"/>
          <w:lang w:val="pt-BR"/>
        </w:rPr>
      </w:pPr>
    </w:p>
    <w:p w:rsidR="006769CB" w:rsidRPr="004140E4" w:rsidRDefault="006769CB" w:rsidP="006769CB">
      <w:pPr>
        <w:spacing w:line="360" w:lineRule="auto"/>
        <w:jc w:val="center"/>
        <w:rPr>
          <w:rFonts w:ascii="Arial" w:hAnsi="Arial" w:cs="Arial"/>
          <w:b/>
          <w:lang w:val="pt-BR"/>
        </w:rPr>
      </w:pPr>
      <w:r w:rsidRPr="004140E4">
        <w:rPr>
          <w:rFonts w:ascii="Arial" w:hAnsi="Arial" w:cs="Arial"/>
          <w:b/>
          <w:lang w:val="pt-BR"/>
        </w:rPr>
        <w:t>ANEXO IV – Item 12</w:t>
      </w:r>
    </w:p>
    <w:p w:rsidR="006769CB" w:rsidRPr="004140E4" w:rsidRDefault="006769CB" w:rsidP="006769CB">
      <w:pPr>
        <w:spacing w:line="360" w:lineRule="auto"/>
        <w:jc w:val="both"/>
        <w:rPr>
          <w:rFonts w:ascii="Arial" w:hAnsi="Arial" w:cs="Arial"/>
          <w:u w:val="single"/>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DECLARAÇÃO EM ATENDIMENTO AS VEDAÇÕES PREVISTAS NO ARTIGO - 39 DA LEI 13.019/2014.</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center"/>
        <w:rPr>
          <w:rFonts w:ascii="Arial" w:hAnsi="Arial" w:cs="Arial"/>
          <w:b/>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Declaro para os devidos fins que os dirigentes, da _________________________ (nome da OSC), não incorrem em quaisquer das vedações previstas no art. 39 da Lei Federal nº 13.019, de 2014</w:t>
      </w:r>
      <w:r>
        <w:rPr>
          <w:rFonts w:ascii="Arial" w:hAnsi="Arial" w:cs="Arial"/>
          <w:lang w:val="pt-BR"/>
        </w:rPr>
        <w:t xml:space="preserve"> e suas alterações.</w:t>
      </w:r>
      <w:r w:rsidRPr="004140E4">
        <w:rPr>
          <w:rFonts w:ascii="Arial" w:hAnsi="Arial" w:cs="Arial"/>
          <w:lang w:val="pt-BR"/>
        </w:rPr>
        <w:t xml:space="preserve"> </w:t>
      </w: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center"/>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jc w:val="center"/>
        <w:rPr>
          <w:rFonts w:ascii="Arial" w:hAnsi="Arial" w:cs="Arial"/>
          <w:lang w:val="pt-BR"/>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Default="006769CB" w:rsidP="006769CB">
      <w:pPr>
        <w:pStyle w:val="NormalWeb"/>
        <w:spacing w:before="0" w:beforeAutospacing="0" w:after="0" w:afterAutospacing="0" w:line="360" w:lineRule="auto"/>
        <w:ind w:left="720"/>
        <w:jc w:val="center"/>
        <w:rPr>
          <w:rFonts w:ascii="Arial" w:hAnsi="Arial" w:cs="Arial"/>
          <w:b/>
        </w:rPr>
      </w:pPr>
      <w:r>
        <w:rPr>
          <w:rFonts w:ascii="Arial" w:hAnsi="Arial" w:cs="Arial"/>
          <w:b/>
        </w:rPr>
        <w:t>ANEXO IV</w:t>
      </w:r>
      <w:r w:rsidRPr="005B53C5">
        <w:rPr>
          <w:rFonts w:ascii="Arial" w:hAnsi="Arial" w:cs="Arial"/>
          <w:b/>
        </w:rPr>
        <w:t xml:space="preserve"> – Item 13</w:t>
      </w:r>
    </w:p>
    <w:p w:rsidR="006769CB" w:rsidRPr="00816A4A" w:rsidRDefault="006769CB" w:rsidP="006769CB">
      <w:pPr>
        <w:pStyle w:val="NormalWeb"/>
        <w:spacing w:before="0" w:beforeAutospacing="0" w:after="0" w:afterAutospacing="0" w:line="360" w:lineRule="auto"/>
        <w:ind w:left="720"/>
        <w:jc w:val="center"/>
        <w:rPr>
          <w:rFonts w:ascii="Arial" w:hAnsi="Arial" w:cs="Arial"/>
          <w:b/>
          <w:u w:val="single"/>
        </w:rPr>
      </w:pPr>
    </w:p>
    <w:p w:rsidR="006769CB" w:rsidRPr="00816A4A" w:rsidRDefault="006769CB" w:rsidP="006769CB">
      <w:pPr>
        <w:pStyle w:val="NormalWeb"/>
        <w:spacing w:before="0" w:beforeAutospacing="0" w:after="0" w:afterAutospacing="0" w:line="360" w:lineRule="auto"/>
        <w:ind w:left="720"/>
        <w:jc w:val="center"/>
        <w:rPr>
          <w:rFonts w:ascii="Arial" w:hAnsi="Arial" w:cs="Arial"/>
          <w:b/>
          <w:u w:val="single"/>
        </w:rPr>
      </w:pPr>
      <w:r w:rsidRPr="00816A4A">
        <w:rPr>
          <w:rFonts w:ascii="Arial" w:hAnsi="Arial" w:cs="Arial"/>
          <w:b/>
          <w:u w:val="single"/>
        </w:rPr>
        <w:t>DECLARAÇÃO DE PRESTAÇÃO DE CONTAS DO EXERCÍCIO ANTERIOR</w:t>
      </w:r>
    </w:p>
    <w:p w:rsidR="006769CB" w:rsidRDefault="006769CB" w:rsidP="006769CB">
      <w:pPr>
        <w:pStyle w:val="NormalWeb"/>
        <w:spacing w:before="0" w:beforeAutospacing="0" w:after="0" w:afterAutospacing="0" w:line="360" w:lineRule="auto"/>
        <w:ind w:left="720"/>
        <w:jc w:val="center"/>
        <w:rPr>
          <w:rFonts w:ascii="Arial" w:hAnsi="Arial" w:cs="Arial"/>
          <w:b/>
        </w:rPr>
      </w:pPr>
    </w:p>
    <w:p w:rsidR="006769CB" w:rsidRDefault="006769CB" w:rsidP="006769CB">
      <w:pPr>
        <w:pStyle w:val="NormalWeb"/>
        <w:spacing w:before="0" w:beforeAutospacing="0" w:after="0" w:afterAutospacing="0" w:line="360" w:lineRule="auto"/>
        <w:ind w:left="720"/>
        <w:jc w:val="center"/>
        <w:rPr>
          <w:rFonts w:ascii="Arial" w:hAnsi="Arial" w:cs="Arial"/>
          <w:b/>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Pr>
          <w:rFonts w:ascii="Arial" w:hAnsi="Arial" w:cs="Arial"/>
          <w:bCs/>
          <w:lang w:val="pt-PT"/>
        </w:rPr>
        <w:t>O FUNDO MUNICIPAL DE ASSISTÊNCIA SOCIAL-FMAS</w:t>
      </w:r>
      <w:r w:rsidRPr="004402D3">
        <w:rPr>
          <w:rFonts w:ascii="Arial" w:hAnsi="Arial" w:cs="Arial"/>
          <w:lang w:val="pt-PT"/>
        </w:rPr>
        <w:t>, inscrit</w:t>
      </w:r>
      <w:r>
        <w:rPr>
          <w:rFonts w:ascii="Arial" w:hAnsi="Arial" w:cs="Arial"/>
          <w:lang w:val="pt-PT"/>
        </w:rPr>
        <w:t>o</w:t>
      </w:r>
      <w:r w:rsidRPr="004402D3">
        <w:rPr>
          <w:rFonts w:ascii="Arial" w:hAnsi="Arial" w:cs="Arial"/>
          <w:lang w:val="pt-PT"/>
        </w:rPr>
        <w:t xml:space="preserve"> no CNPJ sob o n</w:t>
      </w:r>
      <w:r>
        <w:rPr>
          <w:rFonts w:ascii="Arial" w:hAnsi="Arial" w:cs="Arial"/>
          <w:lang w:val="pt-PT"/>
        </w:rPr>
        <w:t xml:space="preserve">º </w:t>
      </w:r>
      <w:r w:rsidRPr="00586766">
        <w:rPr>
          <w:rFonts w:ascii="Arial" w:hAnsi="Arial" w:cs="Arial"/>
          <w:lang w:val="pt-PT"/>
        </w:rPr>
        <w:t>15.183.636/0001-93</w:t>
      </w:r>
      <w:r w:rsidRPr="004402D3">
        <w:rPr>
          <w:rFonts w:ascii="Arial" w:hAnsi="Arial" w:cs="Arial"/>
          <w:lang w:val="pt-PT"/>
        </w:rPr>
        <w:t>, por intermédio de seu representante legal o</w:t>
      </w:r>
      <w:r>
        <w:rPr>
          <w:rFonts w:ascii="Arial" w:hAnsi="Arial" w:cs="Arial"/>
          <w:lang w:val="pt-PT"/>
        </w:rPr>
        <w:t xml:space="preserve"> </w:t>
      </w:r>
      <w:r w:rsidRPr="004402D3">
        <w:rPr>
          <w:rFonts w:ascii="Arial" w:hAnsi="Arial" w:cs="Arial"/>
          <w:lang w:val="pt-PT"/>
        </w:rPr>
        <w:t>Sr</w:t>
      </w:r>
      <w:r>
        <w:rPr>
          <w:rFonts w:ascii="Arial" w:hAnsi="Arial" w:cs="Arial"/>
          <w:lang w:val="pt-PT"/>
        </w:rPr>
        <w:t xml:space="preserve">. Amantino Pereira Paiva Secretario Municipal de Assistência Sociial, </w:t>
      </w:r>
      <w:r w:rsidRPr="004402D3">
        <w:rPr>
          <w:rFonts w:ascii="Arial" w:hAnsi="Arial" w:cs="Arial"/>
          <w:lang w:val="pt-PT"/>
        </w:rPr>
        <w:t xml:space="preserve"> </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bCs/>
          <w:lang w:val="pt-PT"/>
        </w:rPr>
        <w:t>que a ___________( nome da OSC), ____ (endereço) e --------(qualificação)</w:t>
      </w:r>
      <w:r>
        <w:rPr>
          <w:rFonts w:ascii="Arial" w:hAnsi="Arial" w:cs="Arial"/>
          <w:lang w:val="pt-PT"/>
        </w:rPr>
        <w:t xml:space="preserve">, que encontra-se adimplente perante este </w:t>
      </w:r>
      <w:r>
        <w:rPr>
          <w:rFonts w:ascii="Arial" w:hAnsi="Arial" w:cs="Arial"/>
          <w:bCs/>
          <w:lang w:val="pt-PT"/>
        </w:rPr>
        <w:t>FUNDO MUNICIPAL DE ASSISTÊNCIA SOCIAL-FMAS</w:t>
      </w:r>
      <w:r>
        <w:rPr>
          <w:rFonts w:ascii="Arial" w:hAnsi="Arial" w:cs="Arial"/>
          <w:lang w:val="pt-PT"/>
        </w:rPr>
        <w:t>.</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b/>
          <w:lang w:val="pt-BR"/>
        </w:rPr>
      </w:pPr>
      <w:r w:rsidRPr="004140E4">
        <w:rPr>
          <w:rFonts w:ascii="Arial" w:hAnsi="Arial" w:cs="Arial"/>
          <w:b/>
          <w:lang w:val="pt-BR"/>
        </w:rPr>
        <w:t>AMANTINO PEREIRA PAIVA</w:t>
      </w:r>
    </w:p>
    <w:p w:rsidR="006769CB" w:rsidRPr="004140E4" w:rsidRDefault="006769CB" w:rsidP="006769CB">
      <w:pPr>
        <w:jc w:val="center"/>
        <w:rPr>
          <w:rFonts w:ascii="Arial" w:hAnsi="Arial" w:cs="Arial"/>
          <w:b/>
          <w:lang w:val="pt-BR"/>
        </w:rPr>
      </w:pPr>
      <w:r w:rsidRPr="004140E4">
        <w:rPr>
          <w:rFonts w:ascii="Arial" w:hAnsi="Arial" w:cs="Arial"/>
          <w:b/>
          <w:lang w:val="pt-BR"/>
        </w:rPr>
        <w:t>SECRETARIO MUNICIPAL DE ASSISTÊNCIA SOCIAL</w:t>
      </w:r>
    </w:p>
    <w:p w:rsidR="006769CB" w:rsidRPr="0044399A" w:rsidRDefault="006769CB" w:rsidP="006769CB">
      <w:pPr>
        <w:pStyle w:val="NormalWeb"/>
        <w:spacing w:before="0" w:beforeAutospacing="0" w:after="0" w:afterAutospacing="0" w:line="360" w:lineRule="auto"/>
        <w:ind w:left="720"/>
        <w:jc w:val="center"/>
        <w:rPr>
          <w:rFonts w:ascii="Arial" w:hAnsi="Arial" w:cs="Arial"/>
          <w:b/>
        </w:rPr>
      </w:pPr>
    </w:p>
    <w:p w:rsidR="006769CB" w:rsidRPr="004140E4" w:rsidRDefault="006769CB" w:rsidP="006769CB">
      <w:pPr>
        <w:spacing w:line="360" w:lineRule="auto"/>
        <w:rPr>
          <w:rFonts w:ascii="Arial" w:hAnsi="Arial" w:cs="Arial"/>
          <w:b/>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AD3053" w:rsidRDefault="00AD3053"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4140E4" w:rsidRDefault="006769CB" w:rsidP="006769CB">
      <w:pPr>
        <w:rPr>
          <w:rFonts w:ascii="Arial" w:hAnsi="Arial" w:cs="Arial"/>
          <w:lang w:val="pt-BR"/>
        </w:rPr>
      </w:pPr>
    </w:p>
    <w:p w:rsidR="006769CB" w:rsidRPr="00932051" w:rsidRDefault="006769CB" w:rsidP="006769CB">
      <w:pPr>
        <w:pStyle w:val="Para1"/>
        <w:spacing w:before="240" w:after="240" w:line="240" w:lineRule="auto"/>
        <w:jc w:val="center"/>
        <w:rPr>
          <w:rFonts w:ascii="Arial" w:hAnsi="Arial" w:cs="Arial"/>
        </w:rPr>
      </w:pPr>
      <w:r>
        <w:rPr>
          <w:rFonts w:ascii="Arial" w:hAnsi="Arial" w:cs="Arial"/>
        </w:rPr>
        <w:lastRenderedPageBreak/>
        <w:t>ANEXO IV – Item 14</w:t>
      </w:r>
    </w:p>
    <w:p w:rsidR="006769CB" w:rsidRPr="007561ED" w:rsidRDefault="006769CB" w:rsidP="006769CB">
      <w:pPr>
        <w:pStyle w:val="Para1"/>
        <w:spacing w:beforeLines="0" w:afterLines="0" w:line="360" w:lineRule="auto"/>
        <w:jc w:val="center"/>
        <w:rPr>
          <w:rFonts w:ascii="Arial" w:hAnsi="Arial" w:cs="Arial"/>
          <w:u w:val="single"/>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DECLARAÇÃO DE CAPACIDADE ADMINISTRATIVA, TÉCNICA E GERENCIAL PARA A EXECUÇÃO DO PLANO DE TRABALHO</w:t>
      </w: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 xml:space="preserve">_________________________________, presidente, CPF __________________, declaro para os devidos fins e sob penas da lei, que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nos termos da Lei Federal nº 13.019/2014. </w:t>
      </w: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Default="006769CB" w:rsidP="006769CB">
      <w:pPr>
        <w:pStyle w:val="Para1"/>
        <w:spacing w:before="240" w:after="240" w:line="240" w:lineRule="auto"/>
        <w:jc w:val="both"/>
        <w:rPr>
          <w:rFonts w:ascii="Arial" w:hAnsi="Arial" w:cs="Arial"/>
        </w:rPr>
      </w:pPr>
      <w:r w:rsidRPr="00932051">
        <w:rPr>
          <w:rFonts w:ascii="Arial" w:hAnsi="Arial" w:cs="Arial"/>
        </w:rPr>
        <w:t xml:space="preserve"> </w:t>
      </w: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AD3053" w:rsidRDefault="00AD3053" w:rsidP="006769CB">
      <w:pPr>
        <w:pStyle w:val="Para1"/>
        <w:spacing w:before="240" w:after="240" w:line="240" w:lineRule="auto"/>
        <w:jc w:val="both"/>
        <w:rPr>
          <w:rFonts w:ascii="Arial" w:hAnsi="Arial" w:cs="Arial"/>
        </w:rPr>
      </w:pPr>
    </w:p>
    <w:p w:rsidR="00AD3053" w:rsidRDefault="00AD3053"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Pr="00932051" w:rsidRDefault="006769CB" w:rsidP="006769CB">
      <w:pPr>
        <w:pStyle w:val="Para1"/>
        <w:spacing w:before="240" w:after="240" w:line="240" w:lineRule="auto"/>
        <w:jc w:val="both"/>
        <w:rPr>
          <w:rFonts w:ascii="Arial" w:hAnsi="Arial" w:cs="Arial"/>
        </w:rPr>
      </w:pPr>
    </w:p>
    <w:p w:rsidR="006769CB" w:rsidRPr="005B53C5" w:rsidRDefault="006769CB" w:rsidP="006769CB">
      <w:pPr>
        <w:pStyle w:val="Para1"/>
        <w:spacing w:before="240" w:after="240" w:line="240" w:lineRule="auto"/>
        <w:jc w:val="center"/>
        <w:rPr>
          <w:rStyle w:val="0Text"/>
          <w:rFonts w:ascii="Arial" w:hAnsi="Arial" w:cs="Arial"/>
          <w:b/>
        </w:rPr>
      </w:pPr>
      <w:r w:rsidRPr="00CD47C2">
        <w:rPr>
          <w:rFonts w:ascii="Arial" w:hAnsi="Arial" w:cs="Arial"/>
        </w:rPr>
        <w:t xml:space="preserve"> </w:t>
      </w:r>
      <w:r>
        <w:rPr>
          <w:rStyle w:val="0Text"/>
          <w:rFonts w:ascii="Arial" w:hAnsi="Arial" w:cs="Arial"/>
          <w:b/>
        </w:rPr>
        <w:t xml:space="preserve">ANEXO IV – Item </w:t>
      </w:r>
      <w:r w:rsidRPr="00277648">
        <w:rPr>
          <w:rStyle w:val="0Text"/>
          <w:rFonts w:ascii="Arial" w:hAnsi="Arial" w:cs="Arial"/>
          <w:b/>
        </w:rPr>
        <w:t>1</w:t>
      </w:r>
      <w:r>
        <w:rPr>
          <w:rStyle w:val="0Text"/>
          <w:rFonts w:ascii="Arial" w:hAnsi="Arial" w:cs="Arial"/>
          <w:b/>
        </w:rPr>
        <w:t>9</w:t>
      </w:r>
    </w:p>
    <w:p w:rsidR="006769CB" w:rsidRPr="007561ED" w:rsidRDefault="006769CB" w:rsidP="006769CB">
      <w:pPr>
        <w:pStyle w:val="Para1"/>
        <w:spacing w:before="240" w:after="240" w:line="240" w:lineRule="auto"/>
        <w:jc w:val="center"/>
        <w:rPr>
          <w:rFonts w:ascii="Arial" w:hAnsi="Arial" w:cs="Arial"/>
          <w:u w:val="single"/>
        </w:rPr>
      </w:pPr>
      <w:r w:rsidRPr="007561ED">
        <w:rPr>
          <w:rFonts w:ascii="Arial" w:hAnsi="Arial" w:cs="Arial"/>
          <w:u w:val="single"/>
        </w:rPr>
        <w:t>DECLARAÇÃO DE ABERTURA DE CONTA CORRENTE</w:t>
      </w:r>
    </w:p>
    <w:p w:rsidR="006769CB" w:rsidRPr="004140E4" w:rsidRDefault="006769CB" w:rsidP="006769CB">
      <w:pPr>
        <w:spacing w:before="240" w:after="240"/>
        <w:jc w:val="center"/>
        <w:rPr>
          <w:rFonts w:ascii="Arial" w:hAnsi="Arial" w:cs="Arial"/>
          <w:b/>
          <w:u w:val="single"/>
          <w:lang w:val="pt-BR"/>
        </w:rPr>
      </w:pPr>
      <w:r w:rsidRPr="004140E4">
        <w:rPr>
          <w:rFonts w:ascii="Arial" w:hAnsi="Arial" w:cs="Arial"/>
          <w:b/>
          <w:u w:val="single"/>
          <w:lang w:val="pt-BR"/>
        </w:rPr>
        <w:t>ESPECÍFICA:</w:t>
      </w:r>
    </w:p>
    <w:p w:rsidR="006769CB" w:rsidRPr="00932051" w:rsidRDefault="006769CB" w:rsidP="006769CB">
      <w:pPr>
        <w:pStyle w:val="0Block"/>
        <w:spacing w:before="240" w:after="240" w:line="240" w:lineRule="auto"/>
        <w:jc w:val="both"/>
        <w:rPr>
          <w:rFonts w:ascii="Arial" w:hAnsi="Arial" w:cs="Arial"/>
          <w:sz w:val="24"/>
          <w:szCs w:val="24"/>
        </w:rPr>
      </w:pPr>
    </w:p>
    <w:p w:rsidR="006769CB" w:rsidRPr="00932051"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 xml:space="preserve">_________________________________, presidente do (a) _____________________________, CPF __________________, declaro para os devidos fins e sob penas da lei, que abriremos conta específica, isenta de tarifa bancária, no Banco Banestes, e encaminharemos os dados tão logo sejamos solicitados.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Banco: Banestes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Endereço: 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Município: 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Telefone: ___________________________________________________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Agência n°: 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Conta n°: ___________________________________________________ </w:t>
      </w:r>
    </w:p>
    <w:p w:rsidR="006769CB" w:rsidRPr="00932051"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Default="006769CB" w:rsidP="006769CB">
      <w:pPr>
        <w:pStyle w:val="0Block"/>
        <w:spacing w:before="240" w:after="240" w:line="240" w:lineRule="auto"/>
        <w:jc w:val="both"/>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Pr="00932051"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7B1992">
      <w:pPr>
        <w:pStyle w:val="NormalWeb"/>
        <w:spacing w:before="0" w:beforeAutospacing="0" w:after="0" w:afterAutospacing="0" w:line="360" w:lineRule="auto"/>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ANEXO IV</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23</w:t>
      </w:r>
    </w:p>
    <w:p w:rsidR="006769CB" w:rsidRPr="004140E4" w:rsidRDefault="006769CB" w:rsidP="006769CB">
      <w:pPr>
        <w:spacing w:line="360" w:lineRule="auto"/>
        <w:jc w:val="center"/>
        <w:rPr>
          <w:rFonts w:ascii="Arial" w:hAnsi="Arial" w:cs="Arial"/>
          <w:b/>
          <w:color w:val="232323"/>
          <w:u w:val="single"/>
          <w:lang w:val="pt-BR"/>
        </w:rPr>
      </w:pPr>
    </w:p>
    <w:p w:rsidR="006769CB" w:rsidRPr="004140E4" w:rsidRDefault="006769CB" w:rsidP="006769CB">
      <w:pPr>
        <w:spacing w:line="360" w:lineRule="auto"/>
        <w:jc w:val="center"/>
        <w:rPr>
          <w:rFonts w:ascii="Arial" w:hAnsi="Arial" w:cs="Arial"/>
          <w:b/>
          <w:color w:val="232323"/>
          <w:u w:val="single"/>
          <w:lang w:val="pt-BR"/>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membro de Poder ou do Ministério Público, ou dirigente d eórgão ou entidadee da Administração Pública Municipal, estendendo-se a vedação aos respectivos cônjuges  ou companheiros, bem como parentes em linha reta , ou colateral ou por afinidade, até o segundo grau.</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spacing w:line="360" w:lineRule="auto"/>
        <w:jc w:val="right"/>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jc w:val="right"/>
        <w:rPr>
          <w:lang w:val="pt-BR"/>
        </w:rPr>
      </w:pPr>
    </w:p>
    <w:p w:rsidR="006769CB" w:rsidRPr="004140E4" w:rsidRDefault="006769CB" w:rsidP="006769CB">
      <w:pPr>
        <w:spacing w:line="360" w:lineRule="auto"/>
        <w:jc w:val="right"/>
        <w:rPr>
          <w:lang w:val="pt-BR"/>
        </w:rPr>
      </w:pPr>
    </w:p>
    <w:p w:rsidR="006769CB" w:rsidRPr="004140E4" w:rsidRDefault="006769CB" w:rsidP="006769CB">
      <w:pPr>
        <w:spacing w:line="360" w:lineRule="auto"/>
        <w:jc w:val="right"/>
        <w:rPr>
          <w:lang w:val="pt-BR"/>
        </w:rPr>
      </w:pPr>
    </w:p>
    <w:p w:rsidR="006769CB" w:rsidRPr="004140E4" w:rsidRDefault="006769CB" w:rsidP="006769CB">
      <w:pPr>
        <w:spacing w:line="360" w:lineRule="auto"/>
        <w:rPr>
          <w:lang w:val="pt-BR"/>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7B1992">
      <w:pPr>
        <w:pStyle w:val="NormalWeb"/>
        <w:spacing w:before="0" w:beforeAutospacing="0" w:after="0" w:afterAutospacing="0" w:line="360" w:lineRule="auto"/>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Pr="007B2214" w:rsidRDefault="006769CB" w:rsidP="006769CB">
      <w:pPr>
        <w:pStyle w:val="NormalWeb"/>
        <w:spacing w:before="0" w:beforeAutospacing="0" w:after="0" w:afterAutospacing="0" w:line="360" w:lineRule="auto"/>
        <w:jc w:val="center"/>
        <w:rPr>
          <w:rFonts w:ascii="Arial" w:hAnsi="Arial" w:cs="Arial"/>
          <w:b/>
          <w:bCs/>
          <w:u w:val="single"/>
          <w:lang w:val="pt-PT"/>
        </w:rPr>
      </w:pPr>
      <w:r w:rsidRPr="007B2214">
        <w:rPr>
          <w:rFonts w:ascii="Arial" w:hAnsi="Arial" w:cs="Arial"/>
          <w:b/>
          <w:bCs/>
          <w:u w:val="single"/>
          <w:lang w:val="pt-PT"/>
        </w:rPr>
        <w:t>ANEXO IV</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24</w:t>
      </w:r>
    </w:p>
    <w:p w:rsidR="006769CB" w:rsidRPr="004140E4" w:rsidRDefault="006769CB" w:rsidP="006769CB">
      <w:pPr>
        <w:spacing w:line="360" w:lineRule="auto"/>
        <w:jc w:val="center"/>
        <w:rPr>
          <w:rFonts w:ascii="Arial" w:hAnsi="Arial" w:cs="Arial"/>
          <w:b/>
          <w:color w:val="232323"/>
          <w:u w:val="single"/>
          <w:lang w:val="pt-BR"/>
        </w:rPr>
      </w:pPr>
    </w:p>
    <w:p w:rsidR="006769CB" w:rsidRPr="004140E4" w:rsidRDefault="006769CB" w:rsidP="006769CB">
      <w:pPr>
        <w:spacing w:line="360" w:lineRule="auto"/>
        <w:jc w:val="center"/>
        <w:rPr>
          <w:rFonts w:ascii="Arial" w:hAnsi="Arial" w:cs="Arial"/>
          <w:b/>
          <w:color w:val="232323"/>
          <w:u w:val="single"/>
          <w:lang w:val="pt-BR"/>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4140E4"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Pr>
          <w:rFonts w:ascii="Arial" w:hAnsi="Arial" w:cs="Arial"/>
          <w:bCs/>
          <w:lang w:val="pt-PT"/>
        </w:rPr>
        <w:t>ATESTAM</w:t>
      </w:r>
      <w:r w:rsidRPr="004402D3">
        <w:rPr>
          <w:rFonts w:ascii="Arial" w:hAnsi="Arial" w:cs="Arial"/>
          <w:bCs/>
          <w:lang w:val="pt-PT"/>
        </w:rPr>
        <w:t xml:space="preserve">, </w:t>
      </w:r>
      <w:r>
        <w:rPr>
          <w:rFonts w:ascii="Arial" w:hAnsi="Arial" w:cs="Arial"/>
          <w:bCs/>
          <w:lang w:val="pt-PT"/>
        </w:rPr>
        <w:t xml:space="preserve">que não incorreem nas situações de vedações previstas nas alineas “a”, “b” e “c” do inciso VII do art. 39 da Lei Federal nº 13.019/2014 e suas alterações. </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Default="006769CB" w:rsidP="006769CB">
      <w:pPr>
        <w:spacing w:line="360" w:lineRule="auto"/>
        <w:rPr>
          <w:lang w:val="pt-PT"/>
        </w:rPr>
      </w:pPr>
    </w:p>
    <w:p w:rsidR="006769CB" w:rsidRDefault="006769CB" w:rsidP="006769CB">
      <w:pPr>
        <w:spacing w:line="360" w:lineRule="auto"/>
        <w:jc w:val="right"/>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spacing w:after="200" w:line="276" w:lineRule="auto"/>
        <w:jc w:val="center"/>
        <w:rPr>
          <w:rFonts w:ascii="Arial" w:hAnsi="Arial" w:cs="Arial"/>
          <w:lang w:val="pt-BR"/>
        </w:rPr>
      </w:pPr>
      <w:r w:rsidRPr="004140E4">
        <w:rPr>
          <w:rFonts w:ascii="Arial" w:hAnsi="Arial" w:cs="Arial"/>
          <w:lang w:val="pt-BR"/>
        </w:rPr>
        <w:t>CPF.nº _________</w:t>
      </w:r>
    </w:p>
    <w:p w:rsidR="006769CB" w:rsidRDefault="006769CB" w:rsidP="006769CB">
      <w:pPr>
        <w:pStyle w:val="NormalWeb"/>
        <w:spacing w:before="0" w:beforeAutospacing="0" w:after="0" w:afterAutospacing="0" w:line="360" w:lineRule="auto"/>
        <w:jc w:val="center"/>
        <w:rPr>
          <w:rFonts w:ascii="Arial" w:hAnsi="Arial" w:cs="Arial"/>
          <w:b/>
          <w:bCs/>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Pr="00B037E9" w:rsidRDefault="006769CB" w:rsidP="006769CB">
      <w:pPr>
        <w:pStyle w:val="NormalWeb"/>
        <w:spacing w:before="0" w:beforeAutospacing="0" w:after="0" w:afterAutospacing="0" w:line="360" w:lineRule="auto"/>
        <w:jc w:val="center"/>
        <w:rPr>
          <w:rFonts w:ascii="Arial" w:hAnsi="Arial" w:cs="Arial"/>
          <w:b/>
        </w:rPr>
      </w:pPr>
      <w:r w:rsidRPr="00B037E9">
        <w:rPr>
          <w:rFonts w:ascii="Arial" w:hAnsi="Arial" w:cs="Arial"/>
          <w:b/>
          <w:lang w:val="pt-PT"/>
        </w:rPr>
        <w:t xml:space="preserve">ANEXO IV </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25</w:t>
      </w: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Default="006769CB" w:rsidP="006769CB">
      <w:pPr>
        <w:pStyle w:val="NormalWeb"/>
        <w:spacing w:before="0" w:beforeAutospacing="0" w:after="0" w:afterAutospacing="0" w:line="360" w:lineRule="auto"/>
        <w:jc w:val="center"/>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p w:rsidR="006769CB" w:rsidRPr="001159DD" w:rsidRDefault="006769CB" w:rsidP="006769CB">
      <w:pPr>
        <w:pStyle w:val="NormalWeb"/>
        <w:tabs>
          <w:tab w:val="left" w:pos="8505"/>
        </w:tabs>
        <w:spacing w:before="0" w:beforeAutospacing="0" w:after="0" w:afterAutospacing="0" w:line="360" w:lineRule="auto"/>
        <w:ind w:right="-1"/>
        <w:jc w:val="both"/>
        <w:rPr>
          <w:rFonts w:ascii="Arial" w:hAnsi="Arial" w:cs="Arial"/>
          <w:b/>
          <w:bCs/>
          <w:u w:val="single"/>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lang w:val="pt-PT"/>
        </w:rPr>
        <w:t>de que não haverá contratação ou remuneração a qualquer título, pela OSC comos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Default="006769CB" w:rsidP="006769CB">
      <w:pPr>
        <w:spacing w:line="360" w:lineRule="auto"/>
        <w:jc w:val="right"/>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7B1992">
      <w:pPr>
        <w:spacing w:line="360" w:lineRule="auto"/>
        <w:rPr>
          <w:lang w:val="pt-BR"/>
        </w:rPr>
      </w:pPr>
    </w:p>
    <w:p w:rsidR="006769CB" w:rsidRDefault="006769CB" w:rsidP="006769CB">
      <w:pPr>
        <w:spacing w:line="360" w:lineRule="auto"/>
        <w:jc w:val="right"/>
        <w:rPr>
          <w:lang w:val="pt-BR"/>
        </w:rPr>
      </w:pPr>
    </w:p>
    <w:p w:rsidR="006769CB" w:rsidRPr="004140E4" w:rsidRDefault="006769CB" w:rsidP="006769CB">
      <w:pPr>
        <w:spacing w:line="360" w:lineRule="auto"/>
        <w:jc w:val="right"/>
        <w:rPr>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ANEXO IV</w:t>
      </w:r>
    </w:p>
    <w:p w:rsidR="006769CB" w:rsidRPr="004140E4" w:rsidRDefault="006769CB" w:rsidP="006769CB">
      <w:pPr>
        <w:spacing w:line="360" w:lineRule="auto"/>
        <w:jc w:val="both"/>
        <w:rPr>
          <w:rFonts w:ascii="Arial" w:hAnsi="Arial" w:cs="Arial"/>
          <w:lang w:val="pt-BR"/>
        </w:rPr>
      </w:pP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26</w:t>
      </w:r>
    </w:p>
    <w:p w:rsidR="006769CB" w:rsidRPr="004140E4" w:rsidRDefault="006769CB" w:rsidP="006769CB">
      <w:pPr>
        <w:spacing w:line="360" w:lineRule="auto"/>
        <w:jc w:val="center"/>
        <w:rPr>
          <w:rFonts w:ascii="Arial" w:hAnsi="Arial" w:cs="Arial"/>
          <w:b/>
          <w:color w:val="232323"/>
          <w:u w:val="single"/>
          <w:lang w:val="pt-BR"/>
        </w:rPr>
      </w:pPr>
    </w:p>
    <w:p w:rsidR="006769CB" w:rsidRPr="004140E4" w:rsidRDefault="006769CB" w:rsidP="006769CB">
      <w:pPr>
        <w:spacing w:line="360" w:lineRule="auto"/>
        <w:jc w:val="center"/>
        <w:rPr>
          <w:rFonts w:ascii="Arial" w:hAnsi="Arial" w:cs="Arial"/>
          <w:b/>
          <w:color w:val="232323"/>
          <w:u w:val="single"/>
          <w:lang w:val="pt-BR"/>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contratação de empresa pertencente a parentes ate 2º grau, inclusive por afinidade, de dirigente da OSC, ou de agentes politicos de Poder ou do Ministério Público, dirigente de órgão ou entidade da Administração Pública Municipal ou respectivo cônjuge ou companheiro, bem como parente em linha reta, colateral ou por afinidade.</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6769CB" w:rsidRDefault="006769CB" w:rsidP="006769CB">
      <w:pPr>
        <w:spacing w:line="360" w:lineRule="auto"/>
        <w:jc w:val="center"/>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w:t>
      </w: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7B1992">
      <w:pPr>
        <w:pStyle w:val="Para1"/>
        <w:spacing w:before="240" w:after="240" w:line="240" w:lineRule="auto"/>
        <w:rPr>
          <w:rFonts w:ascii="Arial" w:hAnsi="Arial" w:cs="Arial"/>
        </w:rPr>
      </w:pPr>
    </w:p>
    <w:p w:rsidR="006769CB" w:rsidRPr="00CD47C2" w:rsidRDefault="006769CB" w:rsidP="006769CB">
      <w:pPr>
        <w:pStyle w:val="Para1"/>
        <w:spacing w:before="240" w:after="240" w:line="240" w:lineRule="auto"/>
        <w:jc w:val="center"/>
        <w:rPr>
          <w:rFonts w:ascii="Arial" w:hAnsi="Arial" w:cs="Arial"/>
        </w:rPr>
      </w:pPr>
      <w:r>
        <w:rPr>
          <w:rFonts w:ascii="Arial" w:hAnsi="Arial" w:cs="Arial"/>
        </w:rPr>
        <w:t>ANEXO IV – Item 27</w:t>
      </w:r>
    </w:p>
    <w:p w:rsidR="006769CB" w:rsidRPr="004140E4" w:rsidRDefault="006769CB" w:rsidP="006769CB">
      <w:pPr>
        <w:spacing w:line="360" w:lineRule="auto"/>
        <w:jc w:val="both"/>
        <w:rPr>
          <w:rFonts w:ascii="Arial" w:hAnsi="Arial" w:cs="Arial"/>
          <w:lang w:val="pt-BR"/>
        </w:rPr>
      </w:pPr>
    </w:p>
    <w:p w:rsidR="006769CB" w:rsidRPr="0007681D" w:rsidRDefault="006769CB" w:rsidP="006769CB">
      <w:pPr>
        <w:pStyle w:val="NormalWeb"/>
        <w:spacing w:before="0" w:beforeAutospacing="0" w:after="0" w:afterAutospacing="0" w:line="360" w:lineRule="auto"/>
        <w:jc w:val="center"/>
        <w:rPr>
          <w:rFonts w:ascii="Arial" w:hAnsi="Arial" w:cs="Arial"/>
          <w:b/>
          <w:bCs/>
          <w:u w:val="single"/>
          <w:lang w:val="pt-PT"/>
        </w:rPr>
      </w:pPr>
      <w:r w:rsidRPr="0007681D">
        <w:rPr>
          <w:rFonts w:ascii="Arial" w:hAnsi="Arial" w:cs="Arial"/>
          <w:b/>
          <w:bCs/>
          <w:u w:val="single"/>
          <w:lang w:val="pt-PT"/>
        </w:rPr>
        <w:t>DECLARAÇÃO</w:t>
      </w:r>
    </w:p>
    <w:p w:rsidR="006769CB" w:rsidRDefault="006769CB" w:rsidP="006769CB">
      <w:pPr>
        <w:pStyle w:val="NormalWeb"/>
        <w:spacing w:before="0" w:beforeAutospacing="0" w:after="0" w:afterAutospacing="0" w:line="360" w:lineRule="auto"/>
        <w:jc w:val="center"/>
        <w:rPr>
          <w:rFonts w:ascii="Arial" w:hAnsi="Arial" w:cs="Arial"/>
          <w:b/>
          <w:bCs/>
          <w:lang w:val="pt-PT"/>
        </w:rPr>
      </w:pPr>
    </w:p>
    <w:p w:rsidR="006769CB" w:rsidRPr="00E8579E" w:rsidRDefault="006769CB" w:rsidP="006769CB">
      <w:pPr>
        <w:pStyle w:val="NormalWeb"/>
        <w:spacing w:before="0" w:beforeAutospacing="0" w:after="0" w:afterAutospacing="0" w:line="360" w:lineRule="auto"/>
        <w:rPr>
          <w:rFonts w:ascii="Arial" w:hAnsi="Arial" w:cs="Arial"/>
          <w:b/>
          <w:bCs/>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emprega menor de dezoito anos em trabalho noturno, perigoso e insalubre e não emprega menor de dezesseis anos, salvo na condição de aprendiz, assim como</w:t>
      </w:r>
      <w:r w:rsidRPr="00C52518">
        <w:rPr>
          <w:rFonts w:ascii="Arial" w:hAnsi="Arial" w:cs="Arial"/>
          <w:lang w:val="pt-PT"/>
        </w:rPr>
        <w:t xml:space="preserve"> </w:t>
      </w:r>
      <w:r>
        <w:rPr>
          <w:rFonts w:ascii="Arial" w:hAnsi="Arial" w:cs="Arial"/>
          <w:lang w:val="pt-PT"/>
        </w:rPr>
        <w:t>assume</w:t>
      </w:r>
      <w:r w:rsidRPr="00D37A57">
        <w:rPr>
          <w:rFonts w:ascii="Arial" w:hAnsi="Arial" w:cs="Arial"/>
          <w:lang w:val="pt-PT"/>
        </w:rPr>
        <w:t xml:space="preserve"> o compromisso de declarar a superveniência de qualquer fato impeditivo à sua habilitação</w:t>
      </w:r>
      <w:r>
        <w:rPr>
          <w:rFonts w:ascii="Arial" w:hAnsi="Arial" w:cs="Arial"/>
          <w:lang w:val="pt-PT"/>
        </w:rPr>
        <w:t>.</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Pr="004140E4" w:rsidRDefault="006769CB" w:rsidP="006769CB">
      <w:pPr>
        <w:spacing w:line="360" w:lineRule="auto"/>
        <w:rPr>
          <w:rFonts w:ascii="Arial" w:hAnsi="Arial" w:cs="Arial"/>
          <w:b/>
          <w:lang w:val="pt-BR"/>
        </w:rPr>
      </w:pPr>
    </w:p>
    <w:p w:rsidR="006769CB" w:rsidRPr="00CD47C2" w:rsidRDefault="006769CB" w:rsidP="006769CB">
      <w:pPr>
        <w:pStyle w:val="Para1"/>
        <w:spacing w:before="240" w:after="240" w:line="240" w:lineRule="auto"/>
        <w:jc w:val="center"/>
        <w:rPr>
          <w:rFonts w:ascii="Arial" w:hAnsi="Arial" w:cs="Arial"/>
        </w:rPr>
      </w:pPr>
      <w:r>
        <w:rPr>
          <w:rFonts w:ascii="Arial" w:hAnsi="Arial" w:cs="Arial"/>
        </w:rPr>
        <w:t>ANEXO IV – Item 28</w:t>
      </w:r>
    </w:p>
    <w:p w:rsidR="006769CB" w:rsidRPr="004140E4" w:rsidRDefault="006769CB" w:rsidP="006769CB">
      <w:pPr>
        <w:spacing w:line="360" w:lineRule="auto"/>
        <w:rPr>
          <w:rFonts w:ascii="Arial" w:hAnsi="Arial" w:cs="Arial"/>
          <w:b/>
          <w:lang w:val="pt-BR"/>
        </w:rPr>
      </w:pPr>
    </w:p>
    <w:p w:rsidR="006769CB" w:rsidRPr="004140E4" w:rsidRDefault="006769CB" w:rsidP="006769CB">
      <w:pPr>
        <w:spacing w:line="360" w:lineRule="auto"/>
        <w:jc w:val="center"/>
        <w:rPr>
          <w:rFonts w:ascii="Arial" w:hAnsi="Arial" w:cs="Arial"/>
          <w:b/>
          <w:lang w:val="pt-BR"/>
        </w:rPr>
      </w:pPr>
    </w:p>
    <w:p w:rsidR="006769CB" w:rsidRPr="004140E4" w:rsidRDefault="006769CB" w:rsidP="006769CB">
      <w:pPr>
        <w:spacing w:line="360" w:lineRule="auto"/>
        <w:jc w:val="center"/>
        <w:rPr>
          <w:rFonts w:ascii="Arial" w:hAnsi="Arial" w:cs="Arial"/>
          <w:b/>
          <w:lang w:val="pt-BR"/>
        </w:rPr>
      </w:pPr>
      <w:r w:rsidRPr="004140E4">
        <w:rPr>
          <w:rFonts w:ascii="Arial" w:hAnsi="Arial" w:cs="Arial"/>
          <w:b/>
          <w:lang w:val="pt-BR"/>
        </w:rPr>
        <w:t xml:space="preserve">DECLARAÇÃO </w:t>
      </w:r>
    </w:p>
    <w:p w:rsidR="006769CB" w:rsidRPr="004140E4" w:rsidRDefault="006769CB" w:rsidP="006769CB">
      <w:pPr>
        <w:spacing w:line="360" w:lineRule="auto"/>
        <w:jc w:val="both"/>
        <w:rPr>
          <w:lang w:val="pt-BR"/>
        </w:rPr>
      </w:pPr>
    </w:p>
    <w:p w:rsidR="006769CB" w:rsidRDefault="006769CB" w:rsidP="006769CB">
      <w:pPr>
        <w:spacing w:line="360" w:lineRule="auto"/>
        <w:jc w:val="both"/>
        <w:rPr>
          <w:rFonts w:ascii="Arial" w:hAnsi="Arial" w:cs="Arial"/>
          <w:bCs/>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Pr>
          <w:rFonts w:ascii="Arial" w:hAnsi="Arial" w:cs="Arial"/>
          <w:bCs/>
          <w:lang w:val="pt-PT"/>
        </w:rPr>
        <w:t>DECLARA:</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Ser regida por estatuto social nos termos do art.33 da Lei Federal nº 13.019/2014 e alterações, e quando tratar-se de sociedade cooperativa, certidão simplificada emitida por junta comercial;</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Possuir tempo mínimo de existência de 01(um) ano, com cadastro ativo no CNPJ nos termos da alínea “a” do inciso V do art. 33 da Lei Federal nº 13.019/2014 e alterações;</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Possuir experiência prévia, com efetividade, do objeto da parceria ou de natureza semelhante, nos termos da alínea “b” do inciso V do art. 33 da Lei Federal nº 13.019/2014 e alterações;</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Possuir instalações e outras condições materiais, inclusive quanto à salubridade e segurança, quando necessárias para realização do objeto e capacidade técnica e operacional para o desenvolvimento da atividade ou projeto, nos termos da alínea “c” do inciso V do art. 33 da Lei Federal nº 13.019/2014 e alterações, ou previsão de contratar ou adquirir com recurso da parceria.</w:t>
      </w:r>
    </w:p>
    <w:p w:rsidR="006769CB" w:rsidRPr="00BB40AE" w:rsidRDefault="006769CB" w:rsidP="006769CB">
      <w:pPr>
        <w:pStyle w:val="PargrafodaLista"/>
        <w:spacing w:line="360" w:lineRule="auto"/>
        <w:jc w:val="both"/>
        <w:rPr>
          <w:rFonts w:ascii="Arial" w:hAnsi="Arial" w:cs="Arial"/>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right"/>
        <w:rPr>
          <w:rFonts w:ascii="Arial" w:hAnsi="Arial" w:cs="Arial"/>
          <w:lang w:val="pt-BR"/>
        </w:rPr>
      </w:pPr>
      <w:r w:rsidRPr="004140E4">
        <w:rPr>
          <w:rFonts w:ascii="Arial" w:hAnsi="Arial" w:cs="Arial"/>
          <w:lang w:val="pt-BR"/>
        </w:rPr>
        <w:t>Linhares,..... de....... de 201</w:t>
      </w:r>
      <w:r>
        <w:rPr>
          <w:rFonts w:ascii="Arial" w:hAnsi="Arial" w:cs="Arial"/>
          <w:lang w:val="pt-BR"/>
        </w:rPr>
        <w:t>9</w:t>
      </w:r>
      <w:r w:rsidRPr="004140E4">
        <w:rPr>
          <w:rFonts w:ascii="Arial" w:hAnsi="Arial" w:cs="Arial"/>
          <w:lang w:val="pt-BR"/>
        </w:rPr>
        <w:t xml:space="preserve"> . </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Pr="004140E4" w:rsidRDefault="006769CB" w:rsidP="006769CB">
      <w:pPr>
        <w:spacing w:line="360" w:lineRule="auto"/>
        <w:rPr>
          <w:rFonts w:ascii="Arial" w:hAnsi="Arial" w:cs="Arial"/>
          <w:b/>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ANEXO V</w:t>
      </w:r>
    </w:p>
    <w:p w:rsidR="006769CB" w:rsidRPr="004140E4" w:rsidRDefault="006769CB" w:rsidP="006769CB">
      <w:pPr>
        <w:spacing w:line="360" w:lineRule="auto"/>
        <w:jc w:val="center"/>
        <w:rPr>
          <w:rFonts w:ascii="Arial" w:hAnsi="Arial" w:cs="Arial"/>
          <w:b/>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IDENTIFICAÇÃO DA OSC</w:t>
      </w:r>
    </w:p>
    <w:p w:rsidR="006769CB" w:rsidRPr="004140E4" w:rsidRDefault="006769CB" w:rsidP="006769CB">
      <w:pPr>
        <w:jc w:val="center"/>
        <w:rPr>
          <w:sz w:val="28"/>
          <w:szCs w:val="28"/>
          <w:lang w:val="pt-BR"/>
        </w:rPr>
      </w:pPr>
    </w:p>
    <w:tbl>
      <w:tblPr>
        <w:tblStyle w:val="Tabelacomgrade"/>
        <w:tblW w:w="9181" w:type="dxa"/>
        <w:tblInd w:w="108" w:type="dxa"/>
        <w:tblLook w:val="04A0"/>
      </w:tblPr>
      <w:tblGrid>
        <w:gridCol w:w="2268"/>
        <w:gridCol w:w="946"/>
        <w:gridCol w:w="5967"/>
      </w:tblGrid>
      <w:tr w:rsidR="006769CB" w:rsidRPr="00670DFA" w:rsidTr="007B1992">
        <w:trPr>
          <w:trHeight w:val="713"/>
        </w:trPr>
        <w:tc>
          <w:tcPr>
            <w:tcW w:w="2268" w:type="dxa"/>
          </w:tcPr>
          <w:p w:rsidR="006769CB" w:rsidRPr="00670DFA" w:rsidRDefault="006769CB" w:rsidP="007B1992">
            <w:pPr>
              <w:jc w:val="both"/>
              <w:rPr>
                <w:sz w:val="28"/>
                <w:szCs w:val="28"/>
              </w:rPr>
            </w:pPr>
            <w:r w:rsidRPr="00670DFA">
              <w:rPr>
                <w:sz w:val="28"/>
                <w:szCs w:val="28"/>
              </w:rPr>
              <w:t>NOME DA INSTITUIÇÃO:</w:t>
            </w:r>
          </w:p>
        </w:tc>
        <w:tc>
          <w:tcPr>
            <w:tcW w:w="6913" w:type="dxa"/>
            <w:gridSpan w:val="2"/>
          </w:tcPr>
          <w:p w:rsidR="006769CB" w:rsidRPr="00670DFA" w:rsidRDefault="006769CB" w:rsidP="007B1992">
            <w:pPr>
              <w:jc w:val="both"/>
              <w:rPr>
                <w:sz w:val="28"/>
                <w:szCs w:val="28"/>
              </w:rPr>
            </w:pP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670DFA">
              <w:rPr>
                <w:sz w:val="28"/>
                <w:szCs w:val="28"/>
              </w:rPr>
              <w:t>CNPJ:</w:t>
            </w: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670DFA">
              <w:rPr>
                <w:sz w:val="28"/>
                <w:szCs w:val="28"/>
              </w:rPr>
              <w:t>ENDEREÇO:</w:t>
            </w:r>
          </w:p>
        </w:tc>
      </w:tr>
      <w:tr w:rsidR="006769CB" w:rsidRPr="00670DFA" w:rsidTr="007B1992">
        <w:trPr>
          <w:trHeight w:val="365"/>
        </w:trPr>
        <w:tc>
          <w:tcPr>
            <w:tcW w:w="3214" w:type="dxa"/>
            <w:gridSpan w:val="2"/>
          </w:tcPr>
          <w:p w:rsidR="006769CB" w:rsidRPr="00670DFA" w:rsidRDefault="006769CB" w:rsidP="007B1992">
            <w:pPr>
              <w:jc w:val="both"/>
              <w:rPr>
                <w:sz w:val="28"/>
                <w:szCs w:val="28"/>
              </w:rPr>
            </w:pPr>
            <w:r w:rsidRPr="00670DFA">
              <w:rPr>
                <w:sz w:val="28"/>
                <w:szCs w:val="28"/>
              </w:rPr>
              <w:t xml:space="preserve">CIDADE: </w:t>
            </w:r>
          </w:p>
        </w:tc>
        <w:tc>
          <w:tcPr>
            <w:tcW w:w="5967" w:type="dxa"/>
          </w:tcPr>
          <w:p w:rsidR="006769CB" w:rsidRPr="00670DFA" w:rsidRDefault="006769CB" w:rsidP="007B1992">
            <w:pPr>
              <w:jc w:val="both"/>
              <w:rPr>
                <w:sz w:val="28"/>
                <w:szCs w:val="28"/>
              </w:rPr>
            </w:pPr>
            <w:r w:rsidRPr="00670DFA">
              <w:rPr>
                <w:sz w:val="28"/>
                <w:szCs w:val="28"/>
              </w:rPr>
              <w:t>BAIRRO:</w:t>
            </w: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670DFA">
              <w:rPr>
                <w:sz w:val="28"/>
                <w:szCs w:val="28"/>
              </w:rPr>
              <w:t>CEP:</w:t>
            </w: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751E78">
              <w:rPr>
                <w:sz w:val="28"/>
                <w:szCs w:val="28"/>
              </w:rPr>
              <w:t>Telefone:</w:t>
            </w:r>
          </w:p>
        </w:tc>
      </w:tr>
      <w:tr w:rsidR="006769CB" w:rsidRPr="00670DFA" w:rsidTr="007B1992">
        <w:trPr>
          <w:trHeight w:val="365"/>
        </w:trPr>
        <w:tc>
          <w:tcPr>
            <w:tcW w:w="9181" w:type="dxa"/>
            <w:gridSpan w:val="3"/>
          </w:tcPr>
          <w:p w:rsidR="006769CB" w:rsidRPr="00751E78" w:rsidRDefault="006769CB" w:rsidP="007B1992">
            <w:pPr>
              <w:jc w:val="both"/>
              <w:rPr>
                <w:sz w:val="28"/>
                <w:szCs w:val="28"/>
              </w:rPr>
            </w:pPr>
            <w:r w:rsidRPr="00751E78">
              <w:rPr>
                <w:sz w:val="28"/>
                <w:szCs w:val="28"/>
              </w:rPr>
              <w:t>e-mail</w:t>
            </w:r>
            <w:r>
              <w:rPr>
                <w:sz w:val="28"/>
                <w:szCs w:val="28"/>
              </w:rPr>
              <w:t>:</w:t>
            </w:r>
          </w:p>
        </w:tc>
      </w:tr>
    </w:tbl>
    <w:p w:rsidR="006769CB" w:rsidRPr="00751E78" w:rsidRDefault="006769CB" w:rsidP="006769CB">
      <w:pPr>
        <w:jc w:val="both"/>
        <w:rPr>
          <w:sz w:val="28"/>
          <w:szCs w:val="28"/>
        </w:rPr>
      </w:pPr>
      <w:r w:rsidRPr="00751E78">
        <w:rPr>
          <w:sz w:val="28"/>
          <w:szCs w:val="28"/>
        </w:rPr>
        <w:t xml:space="preserve"> </w:t>
      </w: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AD3053" w:rsidRDefault="00AD3053" w:rsidP="006769CB">
      <w:pPr>
        <w:pStyle w:val="NormalWeb"/>
        <w:spacing w:before="0" w:beforeAutospacing="0" w:after="0" w:afterAutospacing="0" w:line="360" w:lineRule="auto"/>
        <w:ind w:left="720"/>
        <w:jc w:val="both"/>
        <w:rPr>
          <w:rFonts w:ascii="Arial" w:hAnsi="Arial" w:cs="Arial"/>
        </w:rPr>
      </w:pPr>
    </w:p>
    <w:p w:rsidR="00AD3053" w:rsidRDefault="00AD3053"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7B1992">
      <w:pPr>
        <w:pStyle w:val="NormalWeb"/>
        <w:spacing w:before="0" w:beforeAutospacing="0" w:after="0" w:afterAutospacing="0" w:line="360" w:lineRule="auto"/>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ANEXO VI</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CONTROLE DE PROTOCOLO</w:t>
      </w:r>
    </w:p>
    <w:p w:rsidR="006769CB" w:rsidRPr="001E0773" w:rsidRDefault="006769CB" w:rsidP="006769CB">
      <w:pPr>
        <w:spacing w:line="360" w:lineRule="auto"/>
        <w:rPr>
          <w:rFonts w:ascii="Arial" w:hAnsi="Arial" w:cs="Arial"/>
          <w:b/>
          <w:color w:val="232323"/>
          <w:u w:val="single"/>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tbl>
      <w:tblPr>
        <w:tblStyle w:val="Tabelacomgrade"/>
        <w:tblW w:w="0" w:type="auto"/>
        <w:tblLook w:val="04A0"/>
      </w:tblPr>
      <w:tblGrid>
        <w:gridCol w:w="8644"/>
      </w:tblGrid>
      <w:tr w:rsidR="006769CB" w:rsidRPr="00496C41" w:rsidTr="007B1992">
        <w:tc>
          <w:tcPr>
            <w:tcW w:w="8644" w:type="dxa"/>
          </w:tcPr>
          <w:p w:rsidR="006769CB" w:rsidRPr="000F377B" w:rsidRDefault="006769CB" w:rsidP="007B1992">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Nome da OSC:</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Data de Entrega:</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Assinatura do recebedor:</w:t>
            </w:r>
          </w:p>
        </w:tc>
      </w:tr>
    </w:tbl>
    <w:p w:rsidR="006769CB" w:rsidRDefault="006769CB" w:rsidP="006769CB">
      <w:pPr>
        <w:pStyle w:val="NormalWeb"/>
        <w:spacing w:before="0" w:beforeAutospacing="0" w:after="0" w:afterAutospacing="0" w:line="360" w:lineRule="auto"/>
        <w:jc w:val="both"/>
        <w:rPr>
          <w:rFonts w:ascii="Arial" w:hAnsi="Arial" w:cs="Arial"/>
          <w:lang w:val="pt-PT"/>
        </w:rPr>
      </w:pPr>
    </w:p>
    <w:p w:rsidR="006769CB" w:rsidRDefault="006769CB" w:rsidP="006769CB">
      <w:pPr>
        <w:pStyle w:val="NormalWeb"/>
        <w:spacing w:before="0" w:beforeAutospacing="0" w:after="0" w:afterAutospacing="0" w:line="360" w:lineRule="auto"/>
        <w:jc w:val="both"/>
        <w:rPr>
          <w:rFonts w:ascii="Arial" w:hAnsi="Arial" w:cs="Arial"/>
          <w:lang w:val="pt-PT"/>
        </w:rPr>
      </w:pPr>
    </w:p>
    <w:tbl>
      <w:tblPr>
        <w:tblStyle w:val="Tabelacomgrade"/>
        <w:tblW w:w="0" w:type="auto"/>
        <w:tblLook w:val="04A0"/>
      </w:tblPr>
      <w:tblGrid>
        <w:gridCol w:w="8644"/>
      </w:tblGrid>
      <w:tr w:rsidR="006769CB" w:rsidRPr="00496C41" w:rsidTr="007B1992">
        <w:tc>
          <w:tcPr>
            <w:tcW w:w="8644" w:type="dxa"/>
          </w:tcPr>
          <w:p w:rsidR="006769CB" w:rsidRPr="000F377B" w:rsidRDefault="006769CB" w:rsidP="007B1992">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Nome da OSC:</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Data de Entrega:</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Assinatura do recebedor:</w:t>
            </w:r>
          </w:p>
        </w:tc>
      </w:tr>
    </w:tbl>
    <w:p w:rsidR="006769CB" w:rsidRPr="00F00014" w:rsidRDefault="006769CB" w:rsidP="006769CB">
      <w:pPr>
        <w:pStyle w:val="NormalWeb"/>
        <w:spacing w:before="0" w:beforeAutospacing="0" w:after="0" w:afterAutospacing="0" w:line="360" w:lineRule="auto"/>
        <w:jc w:val="both"/>
        <w:rPr>
          <w:rFonts w:ascii="Arial" w:hAnsi="Arial" w:cs="Arial"/>
          <w:lang w:val="pt-PT"/>
        </w:rPr>
      </w:pP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E81CEB" w:rsidRDefault="00E81CE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AD3053" w:rsidRDefault="00AD3053" w:rsidP="00E81CEB">
      <w:pPr>
        <w:spacing w:line="360" w:lineRule="auto"/>
        <w:jc w:val="center"/>
        <w:rPr>
          <w:rFonts w:ascii="Arial" w:hAnsi="Arial" w:cs="Arial"/>
          <w:lang w:val="pt-BR"/>
        </w:rPr>
      </w:pPr>
    </w:p>
    <w:p w:rsidR="00AD3053" w:rsidRDefault="00AD3053"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7B1992" w:rsidRPr="00E81CEB" w:rsidRDefault="007B1992" w:rsidP="007B1992">
      <w:pPr>
        <w:spacing w:line="360" w:lineRule="auto"/>
        <w:jc w:val="center"/>
        <w:rPr>
          <w:rFonts w:ascii="Arial" w:hAnsi="Arial" w:cs="Arial"/>
          <w:b/>
          <w:sz w:val="24"/>
          <w:szCs w:val="24"/>
          <w:lang w:val="pt-BR"/>
        </w:rPr>
      </w:pPr>
      <w:r w:rsidRPr="00E81CEB">
        <w:rPr>
          <w:rFonts w:ascii="Arial" w:hAnsi="Arial" w:cs="Arial"/>
          <w:b/>
          <w:sz w:val="24"/>
          <w:szCs w:val="24"/>
          <w:lang w:val="pt-BR"/>
        </w:rPr>
        <w:t xml:space="preserve">ANEXO VII </w:t>
      </w:r>
    </w:p>
    <w:p w:rsidR="00E81CEB" w:rsidRPr="007B1992" w:rsidRDefault="007B1992" w:rsidP="007B1992">
      <w:pPr>
        <w:spacing w:line="360" w:lineRule="auto"/>
        <w:jc w:val="center"/>
        <w:rPr>
          <w:rFonts w:ascii="Arial" w:hAnsi="Arial" w:cs="Arial"/>
          <w:b/>
          <w:sz w:val="24"/>
          <w:szCs w:val="24"/>
          <w:lang w:val="pt-BR"/>
        </w:rPr>
      </w:pPr>
      <w:r w:rsidRPr="00E81CEB">
        <w:rPr>
          <w:rFonts w:ascii="Arial" w:hAnsi="Arial" w:cs="Arial"/>
          <w:b/>
          <w:sz w:val="24"/>
          <w:szCs w:val="24"/>
          <w:lang w:val="pt-BR"/>
        </w:rPr>
        <w:t>MINUTA DE TERMO DE COLABORAÇÃO</w:t>
      </w:r>
    </w:p>
    <w:p w:rsidR="00E81CEB" w:rsidRPr="00E81CEB" w:rsidRDefault="00E81CEB" w:rsidP="00E81CEB">
      <w:pPr>
        <w:ind w:left="2835"/>
        <w:jc w:val="both"/>
        <w:rPr>
          <w:rFonts w:ascii="Arial" w:hAnsi="Arial" w:cs="Arial"/>
          <w:b/>
          <w:sz w:val="24"/>
          <w:szCs w:val="24"/>
          <w:lang w:val="pt-BR"/>
        </w:rPr>
      </w:pPr>
      <w:r w:rsidRPr="00E81CEB">
        <w:rPr>
          <w:rFonts w:ascii="Arial" w:hAnsi="Arial" w:cs="Arial"/>
          <w:b/>
          <w:sz w:val="24"/>
          <w:szCs w:val="24"/>
          <w:lang w:val="pt-BR"/>
        </w:rPr>
        <w:t>MINUTA DO TERMO DE COLABORAÇÃO Nº-----/201</w:t>
      </w:r>
      <w:r w:rsidR="005158CA">
        <w:rPr>
          <w:rFonts w:ascii="Arial" w:hAnsi="Arial" w:cs="Arial"/>
          <w:b/>
          <w:sz w:val="24"/>
          <w:szCs w:val="24"/>
          <w:lang w:val="pt-BR"/>
        </w:rPr>
        <w:t>9</w:t>
      </w:r>
      <w:r w:rsidRPr="00E81CEB">
        <w:rPr>
          <w:rFonts w:ascii="Arial" w:hAnsi="Arial" w:cs="Arial"/>
          <w:b/>
          <w:sz w:val="24"/>
          <w:szCs w:val="24"/>
          <w:lang w:val="pt-BR"/>
        </w:rPr>
        <w:t xml:space="preserve"> – LOTE – 01, QUE ENTRE SI CELEBRAM O FUNDO MUNICIPAL DA ASSISTÊNCIA SOCIAL - FMAS, E A/O (ORGANIZAÇÃO DA SOCIEDADE CIVIL - OSC)</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ab/>
        <w:t xml:space="preserve">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O </w:t>
      </w:r>
      <w:r w:rsidRPr="00E81CEB">
        <w:rPr>
          <w:rFonts w:ascii="Arial" w:hAnsi="Arial" w:cs="Arial"/>
          <w:b/>
          <w:sz w:val="24"/>
          <w:szCs w:val="24"/>
          <w:lang w:val="pt-BR"/>
        </w:rPr>
        <w:t>FUNDO MUNICIPAL DA ASSISTÊNCIA SOCIAL - FMAS</w:t>
      </w:r>
      <w:r w:rsidRPr="00E81CEB">
        <w:rPr>
          <w:rFonts w:ascii="Arial" w:hAnsi="Arial" w:cs="Arial"/>
          <w:sz w:val="24"/>
          <w:szCs w:val="24"/>
          <w:lang w:val="pt-BR"/>
        </w:rPr>
        <w:t xml:space="preserve">, inscrito no CNPJ sob nº 15.183.636/0001-93, com sede na Rua da Conceição, nº 269, bairro Centro, Linhares-ES, neste ato representado pelo </w:t>
      </w:r>
      <w:r w:rsidRPr="00E81CEB">
        <w:rPr>
          <w:rFonts w:ascii="Arial" w:hAnsi="Arial" w:cs="Arial"/>
          <w:b/>
          <w:sz w:val="24"/>
          <w:szCs w:val="24"/>
          <w:lang w:val="pt-BR"/>
        </w:rPr>
        <w:t>Secretário Municipal de Assistência Social – AMANTINO PEREIRA PAIVA</w:t>
      </w:r>
      <w:r w:rsidRPr="00E81CEB">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E81CEB">
        <w:rPr>
          <w:rFonts w:ascii="Arial" w:hAnsi="Arial" w:cs="Arial"/>
          <w:sz w:val="24"/>
          <w:szCs w:val="24"/>
          <w:lang w:val="pt-BR"/>
        </w:rPr>
        <w:tab/>
        <w:t>no CNPJ sob  nº. XXXXXX , com</w:t>
      </w:r>
      <w:r w:rsidRPr="00E81CEB">
        <w:rPr>
          <w:rFonts w:ascii="Arial" w:hAnsi="Arial" w:cs="Arial"/>
          <w:sz w:val="24"/>
          <w:szCs w:val="24"/>
          <w:lang w:val="pt-BR"/>
        </w:rPr>
        <w:tab/>
        <w:t>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w:t>
      </w:r>
      <w:r w:rsidR="00AD3053">
        <w:rPr>
          <w:rFonts w:ascii="Arial" w:hAnsi="Arial" w:cs="Arial"/>
          <w:sz w:val="24"/>
          <w:szCs w:val="24"/>
          <w:lang w:val="pt-BR"/>
        </w:rPr>
        <w:t xml:space="preserve"> 22.650/2019 </w:t>
      </w:r>
      <w:r w:rsidRPr="00E81CEB">
        <w:rPr>
          <w:rFonts w:ascii="Arial" w:hAnsi="Arial" w:cs="Arial"/>
          <w:sz w:val="24"/>
          <w:szCs w:val="24"/>
          <w:lang w:val="pt-BR"/>
        </w:rPr>
        <w:t>e mediante as cláusulas e condições seguintes:</w:t>
      </w:r>
    </w:p>
    <w:p w:rsidR="00E81CEB" w:rsidRPr="00E81CEB" w:rsidRDefault="00E81CEB" w:rsidP="00E81CEB">
      <w:pPr>
        <w:jc w:val="both"/>
        <w:rPr>
          <w:rFonts w:ascii="Arial" w:hAnsi="Arial" w:cs="Arial"/>
          <w:sz w:val="24"/>
          <w:szCs w:val="24"/>
          <w:lang w:val="pt-BR"/>
        </w:rPr>
      </w:pPr>
    </w:p>
    <w:p w:rsidR="00E81CEB" w:rsidRPr="003E0671" w:rsidRDefault="00E81CEB" w:rsidP="00E81CEB">
      <w:pPr>
        <w:jc w:val="both"/>
        <w:rPr>
          <w:rFonts w:ascii="Arial" w:hAnsi="Arial" w:cs="Arial"/>
          <w:b/>
          <w:sz w:val="24"/>
          <w:szCs w:val="24"/>
        </w:rPr>
      </w:pPr>
      <w:r w:rsidRPr="003E0671">
        <w:rPr>
          <w:rFonts w:ascii="Arial" w:hAnsi="Arial" w:cs="Arial"/>
          <w:b/>
          <w:sz w:val="24"/>
          <w:szCs w:val="24"/>
        </w:rPr>
        <w:t>CLÁUSULA PRIMEIRA – DO OBJETO</w:t>
      </w:r>
      <w:r w:rsidRPr="003E0671">
        <w:rPr>
          <w:rFonts w:ascii="Arial" w:hAnsi="Arial" w:cs="Arial"/>
          <w:b/>
          <w:sz w:val="24"/>
          <w:szCs w:val="24"/>
        </w:rPr>
        <w:tab/>
      </w:r>
      <w:r w:rsidRPr="003E0671">
        <w:rPr>
          <w:rFonts w:ascii="Arial" w:hAnsi="Arial" w:cs="Arial"/>
          <w:b/>
          <w:sz w:val="24"/>
          <w:szCs w:val="24"/>
        </w:rPr>
        <w:tab/>
      </w:r>
      <w:r w:rsidRPr="003E0671">
        <w:rPr>
          <w:rFonts w:ascii="Arial" w:hAnsi="Arial" w:cs="Arial"/>
          <w:b/>
          <w:sz w:val="24"/>
          <w:szCs w:val="24"/>
        </w:rPr>
        <w:tab/>
      </w:r>
    </w:p>
    <w:p w:rsidR="00E81CEB" w:rsidRPr="00441BFA" w:rsidRDefault="00E81CEB" w:rsidP="00E81CEB">
      <w:pPr>
        <w:jc w:val="both"/>
        <w:rPr>
          <w:rFonts w:ascii="Arial" w:hAnsi="Arial" w:cs="Arial"/>
          <w:sz w:val="24"/>
          <w:szCs w:val="24"/>
        </w:rPr>
      </w:pPr>
    </w:p>
    <w:p w:rsidR="00E81CEB" w:rsidRDefault="00E81CEB" w:rsidP="00E81CEB">
      <w:pPr>
        <w:pStyle w:val="PargrafodaLista"/>
        <w:numPr>
          <w:ilvl w:val="1"/>
          <w:numId w:val="26"/>
        </w:numPr>
        <w:tabs>
          <w:tab w:val="left" w:pos="757"/>
        </w:tabs>
        <w:jc w:val="both"/>
        <w:rPr>
          <w:rFonts w:ascii="Arial" w:hAnsi="Arial" w:cs="Arial"/>
          <w:spacing w:val="3"/>
          <w:sz w:val="24"/>
          <w:szCs w:val="24"/>
        </w:rPr>
      </w:pPr>
      <w:r w:rsidRPr="00391F26">
        <w:rPr>
          <w:rFonts w:ascii="Arial" w:hAnsi="Arial" w:cs="Arial"/>
          <w:sz w:val="24"/>
          <w:szCs w:val="24"/>
        </w:rPr>
        <w:t xml:space="preserve">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221E36">
        <w:rPr>
          <w:rFonts w:ascii="Arial" w:hAnsi="Arial" w:cs="Arial"/>
          <w:spacing w:val="-1"/>
          <w:sz w:val="24"/>
          <w:szCs w:val="24"/>
        </w:rPr>
        <w:t xml:space="preserve">Serviço </w:t>
      </w:r>
      <w:r w:rsidRPr="008D4945">
        <w:rPr>
          <w:rFonts w:ascii="Arial" w:hAnsi="Arial" w:cs="Arial"/>
          <w:sz w:val="24"/>
          <w:szCs w:val="24"/>
        </w:rPr>
        <w:t>da P</w:t>
      </w:r>
      <w:r w:rsidRPr="008D4945">
        <w:rPr>
          <w:rFonts w:ascii="Arial" w:hAnsi="Arial" w:cs="Arial"/>
          <w:spacing w:val="-2"/>
          <w:sz w:val="24"/>
          <w:szCs w:val="24"/>
        </w:rPr>
        <w:t>r</w:t>
      </w:r>
      <w:r w:rsidRPr="008D4945">
        <w:rPr>
          <w:rFonts w:ascii="Arial" w:hAnsi="Arial" w:cs="Arial"/>
          <w:sz w:val="24"/>
          <w:szCs w:val="24"/>
        </w:rPr>
        <w:t>o</w:t>
      </w:r>
      <w:r w:rsidRPr="008D4945">
        <w:rPr>
          <w:rFonts w:ascii="Arial" w:hAnsi="Arial" w:cs="Arial"/>
          <w:spacing w:val="1"/>
          <w:sz w:val="24"/>
          <w:szCs w:val="24"/>
        </w:rPr>
        <w:t>t</w:t>
      </w:r>
      <w:r w:rsidRPr="008D4945">
        <w:rPr>
          <w:rFonts w:ascii="Arial" w:hAnsi="Arial" w:cs="Arial"/>
          <w:spacing w:val="-2"/>
          <w:sz w:val="24"/>
          <w:szCs w:val="24"/>
        </w:rPr>
        <w:t>e</w:t>
      </w:r>
      <w:r>
        <w:rPr>
          <w:rFonts w:ascii="Arial" w:hAnsi="Arial" w:cs="Arial"/>
          <w:sz w:val="24"/>
          <w:szCs w:val="24"/>
        </w:rPr>
        <w:t xml:space="preserve">ção </w:t>
      </w:r>
      <w:r w:rsidRPr="008D4945">
        <w:rPr>
          <w:rFonts w:ascii="Arial" w:hAnsi="Arial" w:cs="Arial"/>
          <w:sz w:val="24"/>
          <w:szCs w:val="24"/>
        </w:rPr>
        <w:t>S</w:t>
      </w:r>
      <w:r w:rsidRPr="008D4945">
        <w:rPr>
          <w:rFonts w:ascii="Arial" w:hAnsi="Arial" w:cs="Arial"/>
          <w:spacing w:val="-3"/>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z w:val="24"/>
          <w:szCs w:val="24"/>
        </w:rPr>
        <w:t>l</w:t>
      </w:r>
      <w:r w:rsidRPr="008D4945">
        <w:rPr>
          <w:rFonts w:ascii="Arial" w:hAnsi="Arial" w:cs="Arial"/>
          <w:spacing w:val="54"/>
          <w:sz w:val="24"/>
          <w:szCs w:val="24"/>
        </w:rPr>
        <w:t xml:space="preserve"> </w:t>
      </w:r>
      <w:r>
        <w:rPr>
          <w:rFonts w:ascii="Arial" w:hAnsi="Arial" w:cs="Arial"/>
          <w:sz w:val="24"/>
          <w:szCs w:val="24"/>
        </w:rPr>
        <w:t xml:space="preserve">Básica - </w:t>
      </w:r>
      <w:r w:rsidRPr="00221E36">
        <w:rPr>
          <w:rFonts w:ascii="Arial" w:hAnsi="Arial" w:cs="Arial"/>
          <w:spacing w:val="-1"/>
          <w:sz w:val="24"/>
          <w:szCs w:val="24"/>
        </w:rPr>
        <w:t>Convivência e Fortalecimento de Vínculos para crianças e adolescentes de 06 (seis) a 1</w:t>
      </w:r>
      <w:r>
        <w:rPr>
          <w:rFonts w:ascii="Arial" w:hAnsi="Arial" w:cs="Arial"/>
          <w:spacing w:val="-1"/>
          <w:sz w:val="24"/>
          <w:szCs w:val="24"/>
        </w:rPr>
        <w:t>7</w:t>
      </w:r>
      <w:r w:rsidRPr="00221E36">
        <w:rPr>
          <w:rFonts w:ascii="Arial" w:hAnsi="Arial" w:cs="Arial"/>
          <w:spacing w:val="-1"/>
          <w:sz w:val="24"/>
          <w:szCs w:val="24"/>
        </w:rPr>
        <w:t xml:space="preserve"> (</w:t>
      </w:r>
      <w:r>
        <w:rPr>
          <w:rFonts w:ascii="Arial" w:hAnsi="Arial" w:cs="Arial"/>
          <w:spacing w:val="-1"/>
          <w:sz w:val="24"/>
          <w:szCs w:val="24"/>
        </w:rPr>
        <w:t>dezessete</w:t>
      </w:r>
      <w:r w:rsidRPr="00221E36">
        <w:rPr>
          <w:rFonts w:ascii="Arial" w:hAnsi="Arial" w:cs="Arial"/>
          <w:spacing w:val="-1"/>
          <w:sz w:val="24"/>
          <w:szCs w:val="24"/>
        </w:rPr>
        <w:t>) anos, visando garantir o atendimento adequado para crianças e adolescentes em situação de vulnerabilidade social, risco social e/ou pessoal, por meio da oferta de vagas dis</w:t>
      </w:r>
      <w:r>
        <w:rPr>
          <w:rFonts w:ascii="Arial" w:hAnsi="Arial" w:cs="Arial"/>
          <w:spacing w:val="-1"/>
          <w:sz w:val="24"/>
          <w:szCs w:val="24"/>
        </w:rPr>
        <w:t xml:space="preserve">ponibilizadas por Organizações da Sociedade Civil (OSC), que </w:t>
      </w:r>
      <w:r w:rsidR="00D60ADC">
        <w:rPr>
          <w:rFonts w:ascii="Arial" w:hAnsi="Arial" w:cs="Arial"/>
          <w:spacing w:val="-1"/>
          <w:sz w:val="24"/>
          <w:szCs w:val="24"/>
        </w:rPr>
        <w:t xml:space="preserve">virá a </w:t>
      </w:r>
      <w:r w:rsidRPr="00221E36">
        <w:rPr>
          <w:rFonts w:ascii="Arial" w:hAnsi="Arial" w:cs="Arial"/>
          <w:spacing w:val="-1"/>
          <w:sz w:val="24"/>
          <w:szCs w:val="24"/>
        </w:rPr>
        <w:t>complementar  os serviços de Proteção Social Básica já executados de forma direta pelo municípi</w:t>
      </w:r>
      <w:r>
        <w:rPr>
          <w:rFonts w:ascii="Arial" w:hAnsi="Arial" w:cs="Arial"/>
          <w:spacing w:val="-1"/>
          <w:sz w:val="24"/>
          <w:szCs w:val="24"/>
        </w:rPr>
        <w:t>o,</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Pr>
          <w:rFonts w:ascii="Arial" w:hAnsi="Arial" w:cs="Arial"/>
          <w:spacing w:val="1"/>
          <w:sz w:val="24"/>
          <w:szCs w:val="24"/>
        </w:rPr>
        <w:t>no Lote – 01 d</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Pr>
          <w:rFonts w:ascii="Arial" w:hAnsi="Arial" w:cs="Arial"/>
          <w:spacing w:val="3"/>
          <w:sz w:val="24"/>
          <w:szCs w:val="24"/>
        </w:rPr>
        <w:t>;</w:t>
      </w:r>
    </w:p>
    <w:p w:rsidR="00E81CEB" w:rsidRPr="00391F26" w:rsidRDefault="00E81CEB" w:rsidP="00E81CEB">
      <w:pPr>
        <w:pStyle w:val="PargrafodaLista"/>
        <w:tabs>
          <w:tab w:val="left" w:pos="757"/>
        </w:tabs>
        <w:jc w:val="both"/>
        <w:rPr>
          <w:rFonts w:ascii="Arial" w:hAnsi="Arial" w:cs="Arial"/>
          <w:spacing w:val="3"/>
          <w:sz w:val="24"/>
          <w:szCs w:val="24"/>
        </w:rPr>
      </w:pPr>
    </w:p>
    <w:p w:rsidR="00E81CEB" w:rsidRPr="00E81CEB" w:rsidRDefault="00E81CEB" w:rsidP="00E81CEB">
      <w:pPr>
        <w:tabs>
          <w:tab w:val="left" w:pos="757"/>
        </w:tabs>
        <w:jc w:val="both"/>
        <w:rPr>
          <w:rFonts w:ascii="Arial" w:hAnsi="Arial" w:cs="Arial"/>
          <w:spacing w:val="3"/>
          <w:sz w:val="24"/>
          <w:szCs w:val="24"/>
          <w:lang w:val="pt-BR"/>
        </w:rPr>
      </w:pPr>
    </w:p>
    <w:p w:rsidR="00E81CEB" w:rsidRPr="00D60ADC" w:rsidRDefault="00E81CEB" w:rsidP="00E81CEB">
      <w:pPr>
        <w:pStyle w:val="normal0"/>
        <w:spacing w:after="0"/>
        <w:rPr>
          <w:rFonts w:ascii="Arial" w:eastAsia="Times New Roman" w:hAnsi="Arial" w:cs="Arial"/>
          <w:b/>
          <w:color w:val="auto"/>
          <w:sz w:val="24"/>
          <w:szCs w:val="24"/>
          <w:lang w:eastAsia="en-US"/>
        </w:rPr>
      </w:pPr>
      <w:r w:rsidRPr="00D60ADC">
        <w:rPr>
          <w:rFonts w:ascii="Arial" w:eastAsia="Times New Roman" w:hAnsi="Arial" w:cs="Arial"/>
          <w:b/>
          <w:color w:val="auto"/>
          <w:sz w:val="24"/>
          <w:szCs w:val="24"/>
          <w:lang w:eastAsia="en-US"/>
        </w:rPr>
        <w:t>CLÁUSULA SEGUNDA - DAS VEDAÇÕES</w:t>
      </w:r>
    </w:p>
    <w:p w:rsidR="00E81CEB" w:rsidRPr="00E81CEB" w:rsidRDefault="00E81CEB" w:rsidP="00E81CEB">
      <w:pPr>
        <w:tabs>
          <w:tab w:val="left" w:pos="757"/>
        </w:tabs>
        <w:jc w:val="both"/>
        <w:rPr>
          <w:rFonts w:ascii="Arial" w:hAnsi="Arial" w:cs="Arial"/>
          <w:sz w:val="24"/>
          <w:szCs w:val="24"/>
          <w:lang w:val="pt-BR"/>
        </w:rPr>
      </w:pPr>
      <w:r w:rsidRPr="00E81CEB">
        <w:rPr>
          <w:rFonts w:ascii="Arial" w:hAnsi="Arial" w:cs="Arial"/>
          <w:b/>
          <w:sz w:val="24"/>
          <w:szCs w:val="24"/>
          <w:lang w:val="pt-BR"/>
        </w:rPr>
        <w:t xml:space="preserve">2.1 </w:t>
      </w:r>
      <w:r w:rsidRPr="00E81CEB">
        <w:rPr>
          <w:rFonts w:ascii="Arial" w:hAnsi="Arial" w:cs="Arial"/>
          <w:sz w:val="24"/>
          <w:szCs w:val="24"/>
          <w:lang w:val="pt-BR"/>
        </w:rPr>
        <w:t>- Não poderão ser destinados recursos para atender a despesas vedadas pela respectiva Lei de Diretrizes Orçamentárias.</w:t>
      </w:r>
    </w:p>
    <w:p w:rsidR="00E81CEB" w:rsidRPr="00E81CEB" w:rsidRDefault="00E81CEB" w:rsidP="00E81CEB">
      <w:pPr>
        <w:jc w:val="both"/>
        <w:rPr>
          <w:rFonts w:ascii="Arial" w:hAnsi="Arial" w:cs="Arial"/>
          <w:sz w:val="24"/>
          <w:szCs w:val="24"/>
          <w:lang w:val="pt-BR"/>
        </w:rPr>
      </w:pPr>
      <w:r w:rsidRPr="00E81CEB">
        <w:rPr>
          <w:rFonts w:ascii="Arial" w:hAnsi="Arial" w:cs="Arial"/>
          <w:b/>
          <w:sz w:val="24"/>
          <w:szCs w:val="24"/>
          <w:lang w:val="pt-BR"/>
        </w:rPr>
        <w:t>2.2</w:t>
      </w:r>
      <w:r w:rsidRPr="00E81CEB">
        <w:rPr>
          <w:rFonts w:ascii="Arial" w:hAnsi="Arial" w:cs="Arial"/>
          <w:sz w:val="24"/>
          <w:szCs w:val="24"/>
          <w:lang w:val="pt-BR"/>
        </w:rPr>
        <w:t xml:space="preserve"> - É vedada a execução de atividades que tenham por objeto, envolvam ou incluam, direta ou indiretamente:</w:t>
      </w:r>
    </w:p>
    <w:p w:rsidR="00E81CEB" w:rsidRPr="00E81CEB" w:rsidRDefault="00E81CEB" w:rsidP="00E81CEB">
      <w:pPr>
        <w:jc w:val="both"/>
        <w:rPr>
          <w:rFonts w:ascii="Arial" w:hAnsi="Arial" w:cs="Arial"/>
          <w:sz w:val="24"/>
          <w:szCs w:val="24"/>
          <w:lang w:val="pt-BR"/>
        </w:rPr>
      </w:pPr>
      <w:r w:rsidRPr="00E81CEB">
        <w:rPr>
          <w:rFonts w:ascii="Arial" w:hAnsi="Arial" w:cs="Arial"/>
          <w:b/>
          <w:sz w:val="24"/>
          <w:szCs w:val="24"/>
          <w:lang w:val="pt-BR"/>
        </w:rPr>
        <w:t>I -</w:t>
      </w:r>
      <w:r w:rsidRPr="00E81CEB">
        <w:rPr>
          <w:rFonts w:ascii="Arial" w:hAnsi="Arial" w:cs="Arial"/>
          <w:sz w:val="24"/>
          <w:szCs w:val="24"/>
          <w:lang w:val="pt-BR"/>
        </w:rPr>
        <w:t xml:space="preserve"> delegação das funções de regulação, de fiscalização, do exercício do poder de polícia ou de outras atividades exclusivas do Estado;</w:t>
      </w:r>
    </w:p>
    <w:p w:rsidR="00E81CEB" w:rsidRPr="00E81CEB" w:rsidRDefault="00E81CEB" w:rsidP="00E81CEB">
      <w:pPr>
        <w:jc w:val="both"/>
        <w:rPr>
          <w:rFonts w:ascii="Arial" w:hAnsi="Arial" w:cs="Arial"/>
          <w:sz w:val="24"/>
          <w:szCs w:val="24"/>
          <w:lang w:val="pt-BR"/>
        </w:rPr>
      </w:pPr>
      <w:r w:rsidRPr="00E81CEB">
        <w:rPr>
          <w:rFonts w:ascii="Arial" w:hAnsi="Arial" w:cs="Arial"/>
          <w:b/>
          <w:sz w:val="24"/>
          <w:szCs w:val="24"/>
          <w:lang w:val="pt-BR"/>
        </w:rPr>
        <w:t xml:space="preserve">II </w:t>
      </w:r>
      <w:r w:rsidRPr="00E81CEB">
        <w:rPr>
          <w:rFonts w:ascii="Arial" w:hAnsi="Arial" w:cs="Arial"/>
          <w:sz w:val="24"/>
          <w:szCs w:val="24"/>
          <w:lang w:val="pt-BR"/>
        </w:rPr>
        <w:t>- prestação de serviços ou de atividades cujo destinatário seja o aparelho administrativo do Estado.</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 xml:space="preserve">CLÁUSULA TERCEIRA - DAS OBRIGAÇÕES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3.1 - São obrigações dos Partícipes:</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I - FUNDO MUNICIPAL DA ASSISTÊNCIA SOCIAL - FMAS: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b) promover o monitoramento e a avaliação do cumprimento do objeto da parceria;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d) viabilizar o acompanhamento pela internet dos processos de liberação de recursos;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e) </w:t>
      </w:r>
      <w:r w:rsidRPr="00E81CEB">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E81CEB">
        <w:rPr>
          <w:rFonts w:ascii="Arial" w:hAnsi="Arial" w:cs="Arial"/>
          <w:sz w:val="24"/>
          <w:szCs w:val="24"/>
          <w:lang w:val="pt-BR"/>
        </w:rPr>
        <w:t xml:space="preserve">;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f) </w:t>
      </w:r>
      <w:r w:rsidRPr="00E81CEB">
        <w:rPr>
          <w:rFonts w:ascii="Arial" w:hAnsi="Arial" w:cs="Arial"/>
          <w:color w:val="000000"/>
          <w:sz w:val="24"/>
          <w:szCs w:val="24"/>
          <w:lang w:val="pt-BR"/>
        </w:rPr>
        <w:t>divulgar pela internet os meios de representação sobre a aplicação irregular dos recursos envolvidos na parceria</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g) instaurar tomada de contas antes do término da parceria, ante a constatação de evidências de irregularidades na execução do objeto da parceria;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h) a prerrogativa atribuída à Administr</w:t>
      </w:r>
      <w:r w:rsidR="00D60ADC">
        <w:rPr>
          <w:rFonts w:ascii="Arial" w:hAnsi="Arial" w:cs="Arial"/>
          <w:sz w:val="24"/>
          <w:szCs w:val="24"/>
          <w:lang w:val="pt-BR"/>
        </w:rPr>
        <w:t>ação Pública Municipal para ass</w:t>
      </w:r>
      <w:r w:rsidRPr="00E81CEB">
        <w:rPr>
          <w:rFonts w:ascii="Arial" w:hAnsi="Arial" w:cs="Arial"/>
          <w:sz w:val="24"/>
          <w:szCs w:val="24"/>
          <w:lang w:val="pt-BR"/>
        </w:rPr>
        <w:t>umir ou transferir a responsabilidade pela execução do objeto, no caso de paralisação, de modo a evitar sua descontinuidade;</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II - DA ORGANIZAÇÃO DA SOCIEDADE CIVIL- OSC:</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b) prestar contas dos recursos recebidos por meio deste termo de colaboração;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d) manter e movimentar os recursos na conta bancária especifica, observado o disposto no art. 51 da Lei nº 13.019/2014 e incisos XV do artigo 46 e 61, do Decreto Municipal nº 464/2017;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f) responder exclusivamente pelo pagamento dos encargos </w:t>
      </w:r>
      <w:r w:rsidR="007B1992" w:rsidRPr="00E81CEB">
        <w:rPr>
          <w:rFonts w:ascii="Arial" w:hAnsi="Arial" w:cs="Arial"/>
          <w:sz w:val="24"/>
          <w:szCs w:val="24"/>
          <w:lang w:val="pt-BR"/>
        </w:rPr>
        <w:t>trabalhistas</w:t>
      </w:r>
      <w:r w:rsidRPr="00E81CEB">
        <w:rPr>
          <w:rFonts w:ascii="Arial" w:hAnsi="Arial" w:cs="Arial"/>
          <w:sz w:val="24"/>
          <w:szCs w:val="24"/>
          <w:lang w:val="pt-BR"/>
        </w:rPr>
        <w:t xml:space="preserve">,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w:t>
      </w:r>
      <w:r w:rsidR="007B1992" w:rsidRPr="00E81CEB">
        <w:rPr>
          <w:rFonts w:ascii="Arial" w:hAnsi="Arial" w:cs="Arial"/>
          <w:sz w:val="24"/>
          <w:szCs w:val="24"/>
          <w:lang w:val="pt-BR"/>
        </w:rPr>
        <w:t>incidentes</w:t>
      </w:r>
      <w:r w:rsidRPr="00E81CEB">
        <w:rPr>
          <w:rFonts w:ascii="Arial" w:hAnsi="Arial" w:cs="Arial"/>
          <w:sz w:val="24"/>
          <w:szCs w:val="24"/>
          <w:lang w:val="pt-BR"/>
        </w:rPr>
        <w:t xml:space="preserve"> sobre o objeto da parceria ou os danos decorrentes de restrição à sua execução;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h) disponibilizar ao cidadão, na sua página na internet ou, na falta desta, em sua sede, consulta ao extrato deste termo de colaboração, contendo, pelo menos, o objeto, a finalidade e o detalhamento da aplicação dos recursos;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fica obrigada a restituir os recursos, nos casos previstos no Decreto Municipal nº 464/2017;</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A55670" w:rsidRDefault="00E81CEB" w:rsidP="00E81CEB">
      <w:pPr>
        <w:pStyle w:val="WW-Recuodecorpodetexto2"/>
        <w:ind w:firstLine="0"/>
        <w:jc w:val="both"/>
        <w:rPr>
          <w:b/>
          <w:color w:val="000000" w:themeColor="text1"/>
        </w:rPr>
      </w:pPr>
      <w:r w:rsidRPr="00017BB6">
        <w:rPr>
          <w:b/>
        </w:rPr>
        <w:t xml:space="preserve">CLÁUSULA </w:t>
      </w:r>
      <w:r>
        <w:rPr>
          <w:b/>
        </w:rPr>
        <w:t>QUARTA</w:t>
      </w:r>
      <w:r w:rsidRPr="00017BB6">
        <w:rPr>
          <w:b/>
        </w:rPr>
        <w:t xml:space="preserve"> – </w:t>
      </w:r>
      <w:r w:rsidRPr="00017BB6">
        <w:rPr>
          <w:b/>
          <w:color w:val="000000" w:themeColor="text1"/>
        </w:rPr>
        <w:t>DOS RECURSOS FINANCEIROS</w:t>
      </w:r>
    </w:p>
    <w:p w:rsidR="00E81CEB" w:rsidRPr="00425342" w:rsidRDefault="00E81CEB" w:rsidP="00E81CEB">
      <w:pPr>
        <w:pStyle w:val="WW-Recuodecorpodetexto2"/>
        <w:ind w:firstLine="0"/>
        <w:jc w:val="both"/>
        <w:rPr>
          <w:color w:val="000000" w:themeColor="text1"/>
        </w:rPr>
      </w:pPr>
      <w:r>
        <w:rPr>
          <w:color w:val="000000" w:themeColor="text1"/>
        </w:rPr>
        <w:t>4</w:t>
      </w:r>
      <w:r w:rsidRPr="00425342">
        <w:rPr>
          <w:color w:val="000000" w:themeColor="text1"/>
        </w:rPr>
        <w:t xml:space="preserve">.1 - O montante total de recursos a serem empregados na execução do objeto do presente Termo de Colaboração é de </w:t>
      </w:r>
      <w:r w:rsidRPr="00176522">
        <w:t xml:space="preserve">R$ </w:t>
      </w:r>
      <w:r w:rsidR="00D60ADC">
        <w:t>36.000</w:t>
      </w:r>
      <w:r w:rsidRPr="006B7C76">
        <w:t>,00 (</w:t>
      </w:r>
      <w:r w:rsidR="00D60ADC">
        <w:t xml:space="preserve">trinta e seis </w:t>
      </w:r>
      <w:r>
        <w:t xml:space="preserve">mil </w:t>
      </w:r>
      <w:r w:rsidRPr="006B7C76">
        <w:t>reais)</w:t>
      </w:r>
      <w:r w:rsidRPr="007047B7">
        <w:rPr>
          <w:color w:val="000000" w:themeColor="text1"/>
        </w:rPr>
        <w:t>.</w:t>
      </w:r>
    </w:p>
    <w:p w:rsidR="00B76A13" w:rsidRPr="00473AA7" w:rsidRDefault="00E81CEB" w:rsidP="00B76A13">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4.2 – </w:t>
      </w:r>
      <w:r w:rsidRPr="00E81CEB">
        <w:rPr>
          <w:rFonts w:ascii="Arial" w:hAnsi="Arial" w:cs="Arial"/>
          <w:b/>
          <w:sz w:val="24"/>
          <w:szCs w:val="24"/>
          <w:lang w:val="pt-BR"/>
        </w:rPr>
        <w:t>FUNDO MUNICIPAL DA ASSISTÊNCIA SOCIAL - FMAS</w:t>
      </w:r>
      <w:r w:rsidRPr="00E81CEB">
        <w:rPr>
          <w:rFonts w:ascii="Arial" w:hAnsi="Arial" w:cs="Arial"/>
          <w:color w:val="000000" w:themeColor="text1"/>
          <w:sz w:val="24"/>
          <w:szCs w:val="24"/>
          <w:lang w:val="pt-BR"/>
        </w:rPr>
        <w:t xml:space="preserve"> transferirá, para execução do presente </w:t>
      </w:r>
      <w:r w:rsidRPr="00E81CEB">
        <w:rPr>
          <w:rFonts w:ascii="Arial" w:hAnsi="Arial" w:cs="Arial"/>
          <w:sz w:val="24"/>
          <w:szCs w:val="24"/>
          <w:lang w:val="pt-BR"/>
        </w:rPr>
        <w:t>termo de colaboração</w:t>
      </w:r>
      <w:r w:rsidRPr="00E81CEB">
        <w:rPr>
          <w:rFonts w:ascii="Arial" w:hAnsi="Arial" w:cs="Arial"/>
          <w:color w:val="000000" w:themeColor="text1"/>
          <w:sz w:val="24"/>
          <w:szCs w:val="24"/>
          <w:lang w:val="pt-BR"/>
        </w:rPr>
        <w:t xml:space="preserve">, recursos no valor </w:t>
      </w:r>
      <w:r w:rsidRPr="00E81CEB">
        <w:rPr>
          <w:rFonts w:ascii="Arial" w:eastAsiaTheme="minorEastAsia" w:hAnsi="Arial" w:cs="Arial"/>
          <w:color w:val="000000" w:themeColor="text1"/>
          <w:sz w:val="24"/>
          <w:szCs w:val="24"/>
          <w:lang w:val="pt-BR" w:eastAsia="ar-SA"/>
        </w:rPr>
        <w:t xml:space="preserve">de </w:t>
      </w:r>
      <w:r w:rsidR="00D60ADC" w:rsidRPr="00D60ADC">
        <w:rPr>
          <w:rFonts w:ascii="Arial" w:hAnsi="Arial" w:cs="Arial"/>
          <w:color w:val="000000" w:themeColor="text1"/>
          <w:sz w:val="24"/>
          <w:szCs w:val="24"/>
          <w:lang w:val="pt-BR"/>
        </w:rPr>
        <w:t>R$ 36.000,00 (trinta e seis mil reais)</w:t>
      </w:r>
      <w:r w:rsidR="00D60ADC" w:rsidRPr="00D60ADC">
        <w:rPr>
          <w:color w:val="000000" w:themeColor="text1"/>
          <w:lang w:val="pt-BR"/>
        </w:rPr>
        <w:t>.</w:t>
      </w:r>
      <w:r w:rsidRPr="00E81CEB">
        <w:rPr>
          <w:rFonts w:ascii="Arial" w:eastAsiaTheme="minorEastAsia" w:hAnsi="Arial" w:cs="Arial"/>
          <w:sz w:val="24"/>
          <w:szCs w:val="24"/>
          <w:lang w:val="pt-BR" w:eastAsia="ar-SA"/>
        </w:rPr>
        <w:t xml:space="preserve">, que será repassado em duas parcela, conforme previsto no item 10 CRONOGRAMA DESEMBOLSO – REPASSE DO CONCEDENTE, </w:t>
      </w:r>
      <w:r w:rsidRPr="00E81CEB">
        <w:rPr>
          <w:rFonts w:ascii="Arial" w:hAnsi="Arial" w:cs="Arial"/>
          <w:color w:val="000000" w:themeColor="text1"/>
          <w:sz w:val="24"/>
          <w:szCs w:val="24"/>
          <w:lang w:val="pt-BR"/>
        </w:rPr>
        <w:t xml:space="preserve"> correndo a despesa à conta da dotação orçamentária: </w:t>
      </w:r>
      <w:r w:rsidR="00B76A13" w:rsidRPr="00473AA7">
        <w:rPr>
          <w:rFonts w:ascii="Arial" w:hAnsi="Arial" w:cs="Arial"/>
          <w:b/>
          <w:color w:val="000000" w:themeColor="text1"/>
          <w:sz w:val="24"/>
          <w:szCs w:val="24"/>
          <w:lang w:val="pt-BR"/>
        </w:rPr>
        <w:t>Atividade: 2201.0824410172.398</w:t>
      </w:r>
      <w:r w:rsidR="00B76A13" w:rsidRPr="00473AA7">
        <w:rPr>
          <w:rFonts w:ascii="Arial" w:hAnsi="Arial" w:cs="Arial"/>
          <w:color w:val="000000" w:themeColor="text1"/>
          <w:sz w:val="24"/>
          <w:szCs w:val="24"/>
          <w:lang w:val="pt-BR"/>
        </w:rPr>
        <w:t xml:space="preserve"> – Apoio a Organização da Sociedade Civil, conforme discriminação abaixo:</w:t>
      </w:r>
    </w:p>
    <w:p w:rsidR="00B76A13" w:rsidRDefault="00B76A13" w:rsidP="00B76A13">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B76A13" w:rsidRPr="007047B7" w:rsidRDefault="00B76A13" w:rsidP="00B76A13">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B76A13" w:rsidRDefault="00B76A13" w:rsidP="00B76A13">
      <w:pPr>
        <w:pStyle w:val="WW-Recuodecorpodetexto2"/>
        <w:ind w:firstLine="0"/>
        <w:jc w:val="both"/>
        <w:rPr>
          <w:b/>
          <w:color w:val="000000" w:themeColor="text1"/>
        </w:rPr>
      </w:pPr>
      <w:r>
        <w:rPr>
          <w:b/>
          <w:color w:val="000000" w:themeColor="text1"/>
        </w:rPr>
        <w:t>Ficha - 07</w:t>
      </w:r>
    </w:p>
    <w:p w:rsidR="00E81CEB" w:rsidRPr="00BD34B0" w:rsidRDefault="00E81CEB" w:rsidP="00B76A13">
      <w:pPr>
        <w:jc w:val="both"/>
        <w:rPr>
          <w:b/>
          <w:color w:val="000000" w:themeColor="text1"/>
          <w:lang w:val="pt-BR"/>
        </w:rPr>
      </w:pPr>
    </w:p>
    <w:p w:rsidR="00E81CEB" w:rsidRPr="006F5EA0" w:rsidRDefault="00E81CEB" w:rsidP="006F5EA0">
      <w:pPr>
        <w:pStyle w:val="WW-Recuodecorpodetexto2"/>
        <w:ind w:firstLine="0"/>
        <w:jc w:val="both"/>
        <w:rPr>
          <w:b/>
          <w:color w:val="000000"/>
        </w:rPr>
      </w:pPr>
      <w:r w:rsidRPr="00017BB6">
        <w:rPr>
          <w:b/>
          <w:color w:val="000000" w:themeColor="text1"/>
        </w:rPr>
        <w:t xml:space="preserve">CLÁUSULA </w:t>
      </w:r>
      <w:r>
        <w:rPr>
          <w:b/>
          <w:color w:val="000000" w:themeColor="text1"/>
        </w:rPr>
        <w:t>QUINTA</w:t>
      </w:r>
      <w:r w:rsidRPr="00017BB6">
        <w:rPr>
          <w:b/>
          <w:color w:val="000000" w:themeColor="text1"/>
        </w:rPr>
        <w:t xml:space="preserve"> - </w:t>
      </w:r>
      <w:r w:rsidRPr="00017BB6">
        <w:rPr>
          <w:b/>
          <w:color w:val="000000"/>
        </w:rPr>
        <w:t>DA TRANSFERÊNCIA E APLICAÇÃO DOS RECURSOS</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 xml:space="preserve">5.1 – O </w:t>
      </w:r>
      <w:r w:rsidRPr="00E81CEB">
        <w:rPr>
          <w:rFonts w:ascii="Arial" w:hAnsi="Arial" w:cs="Arial"/>
          <w:b/>
          <w:sz w:val="24"/>
          <w:szCs w:val="24"/>
          <w:lang w:val="pt-BR"/>
        </w:rPr>
        <w:t>FUNDO MUNICIPAL DA ASSISTÊNCIA SOCIAL - FMAS</w:t>
      </w:r>
      <w:r w:rsidRPr="00E81CEB">
        <w:rPr>
          <w:rFonts w:ascii="Arial" w:hAnsi="Arial" w:cs="Arial"/>
          <w:color w:val="000000" w:themeColor="text1"/>
          <w:sz w:val="24"/>
          <w:szCs w:val="24"/>
          <w:lang w:val="pt-BR"/>
        </w:rPr>
        <w:t xml:space="preserve"> </w:t>
      </w:r>
      <w:r w:rsidRPr="00E81CEB">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E81CEB" w:rsidRPr="00E81CEB" w:rsidRDefault="00E81CEB" w:rsidP="00E81CEB">
      <w:pPr>
        <w:jc w:val="both"/>
        <w:rPr>
          <w:rFonts w:ascii="Arial" w:hAnsi="Arial" w:cs="Arial"/>
          <w:color w:val="FF0000"/>
          <w:sz w:val="24"/>
          <w:szCs w:val="24"/>
          <w:lang w:val="pt-BR"/>
        </w:rPr>
      </w:pPr>
      <w:r w:rsidRPr="00E81CEB">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 xml:space="preserve">5.3 - Os rendimentos das aplicações financeiras serão, obrigatoriamente, aplicados no objeto do </w:t>
      </w:r>
      <w:r w:rsidRPr="00E81CEB">
        <w:rPr>
          <w:rFonts w:ascii="Arial" w:hAnsi="Arial" w:cs="Arial"/>
          <w:sz w:val="24"/>
          <w:szCs w:val="24"/>
          <w:lang w:val="pt-BR"/>
        </w:rPr>
        <w:t>termo de colaboração/termo de fomento</w:t>
      </w:r>
      <w:r w:rsidRPr="00E81CEB">
        <w:rPr>
          <w:rFonts w:ascii="Arial" w:hAnsi="Arial" w:cs="Arial"/>
          <w:color w:val="000000"/>
          <w:sz w:val="24"/>
          <w:szCs w:val="24"/>
          <w:lang w:val="pt-BR"/>
        </w:rPr>
        <w:t xml:space="preserve"> ou da transferência, estando sujeitos às mesmas condições de prestação de contas exigidos para os recursos transferidos.</w:t>
      </w:r>
    </w:p>
    <w:p w:rsidR="00E81CEB" w:rsidRPr="00E81CEB" w:rsidRDefault="00E81CEB" w:rsidP="00E81CEB">
      <w:pPr>
        <w:jc w:val="both"/>
        <w:rPr>
          <w:rFonts w:ascii="Arial" w:hAnsi="Arial" w:cs="Arial"/>
          <w:sz w:val="24"/>
          <w:szCs w:val="24"/>
          <w:lang w:val="pt-BR"/>
        </w:rPr>
      </w:pPr>
      <w:r w:rsidRPr="00E81CEB">
        <w:rPr>
          <w:rFonts w:ascii="Arial" w:hAnsi="Arial" w:cs="Arial"/>
          <w:color w:val="000000"/>
          <w:sz w:val="24"/>
          <w:szCs w:val="24"/>
          <w:lang w:val="pt-BR"/>
        </w:rPr>
        <w:t>5.4 - As parcelas dos recursos transferidos no âmbito da parceria não serão liberadas e ficarão retidas nos seguintes casos</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 - </w:t>
      </w:r>
      <w:r w:rsidRPr="00E81CEB">
        <w:rPr>
          <w:rFonts w:ascii="Arial" w:hAnsi="Arial" w:cs="Arial"/>
          <w:color w:val="000000"/>
          <w:sz w:val="24"/>
          <w:szCs w:val="24"/>
          <w:lang w:val="pt-BR"/>
        </w:rPr>
        <w:t>quando houver evidências de irregularidade na aplicação de parcela anteriormente recebida</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 - </w:t>
      </w:r>
      <w:r w:rsidRPr="00E81CEB">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III- </w:t>
      </w:r>
      <w:r w:rsidRPr="00E81CEB">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E81CEB">
        <w:rPr>
          <w:rFonts w:ascii="Arial" w:hAnsi="Arial" w:cs="Arial"/>
          <w:sz w:val="24"/>
          <w:szCs w:val="24"/>
          <w:lang w:val="pt-BR"/>
        </w:rPr>
        <w:t>.</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 xml:space="preserve">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w:t>
      </w:r>
      <w:r w:rsidRPr="00E81CEB">
        <w:rPr>
          <w:rFonts w:ascii="Arial" w:hAnsi="Arial" w:cs="Arial"/>
          <w:color w:val="000000"/>
          <w:sz w:val="24"/>
          <w:szCs w:val="24"/>
          <w:lang w:val="pt-BR"/>
        </w:rPr>
        <w:lastRenderedPageBreak/>
        <w:t>especial do responsável, providenciada pela autoridade competente da administração pública.</w:t>
      </w:r>
    </w:p>
    <w:p w:rsidR="00E81CEB" w:rsidRDefault="00E81CEB" w:rsidP="00E81CEB">
      <w:pPr>
        <w:jc w:val="both"/>
        <w:rPr>
          <w:rFonts w:ascii="Arial" w:hAnsi="Arial" w:cs="Arial"/>
          <w:color w:val="000000"/>
          <w:sz w:val="24"/>
          <w:szCs w:val="24"/>
          <w:lang w:val="pt-BR"/>
        </w:rPr>
      </w:pPr>
    </w:p>
    <w:p w:rsidR="006F5EA0" w:rsidRPr="00E81CEB" w:rsidRDefault="006F5EA0" w:rsidP="00E81CEB">
      <w:pPr>
        <w:jc w:val="both"/>
        <w:rPr>
          <w:rFonts w:ascii="Arial" w:hAnsi="Arial" w:cs="Arial"/>
          <w:color w:val="000000"/>
          <w:sz w:val="24"/>
          <w:szCs w:val="24"/>
          <w:lang w:val="pt-BR"/>
        </w:rPr>
      </w:pPr>
    </w:p>
    <w:p w:rsidR="00E81CEB" w:rsidRPr="006F5EA0" w:rsidRDefault="00E81CEB" w:rsidP="00E81CEB">
      <w:pPr>
        <w:jc w:val="both"/>
        <w:rPr>
          <w:rFonts w:ascii="Arial" w:hAnsi="Arial" w:cs="Arial"/>
          <w:b/>
          <w:sz w:val="24"/>
          <w:szCs w:val="24"/>
          <w:lang w:val="pt-BR"/>
        </w:rPr>
      </w:pPr>
      <w:r w:rsidRPr="00E81CEB">
        <w:rPr>
          <w:rFonts w:ascii="Arial" w:hAnsi="Arial" w:cs="Arial"/>
          <w:b/>
          <w:sz w:val="24"/>
          <w:szCs w:val="24"/>
          <w:lang w:val="pt-BR"/>
        </w:rPr>
        <w:t>CLÁUSULA SEXTA - DA EXECUÇÃO DAS DESPESAS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realização de despesas a título de taxa de administração, de gerência ou similar;</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 - finalidade diversa da estabelecida neste instrumento, ainda que  em caráter de emergência;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III - realização de despesas em data anterior ou posterior à sua vigência;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IV - realização de despesas com taxas bancárias, com multas, juros ou correção monetária, inclusive, referentes a pagamentos ou recolhimentos fora dos prazos;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VI - repasses como contribuições, auxílios ou subvenções às instituições privadas com fins lucrativos;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E81CEB" w:rsidRPr="00441BFA" w:rsidRDefault="00E81CEB" w:rsidP="00E81CEB">
      <w:pPr>
        <w:pStyle w:val="Corpodetexto"/>
        <w:jc w:val="both"/>
        <w:rPr>
          <w:rFonts w:ascii="Arial" w:hAnsi="Arial" w:cs="Arial"/>
        </w:rPr>
      </w:pPr>
    </w:p>
    <w:p w:rsidR="00E81CEB" w:rsidRPr="006F5EA0" w:rsidRDefault="00E81CEB" w:rsidP="00E81CEB">
      <w:pPr>
        <w:jc w:val="both"/>
        <w:rPr>
          <w:rFonts w:ascii="Arial" w:hAnsi="Arial" w:cs="Arial"/>
          <w:b/>
          <w:sz w:val="24"/>
          <w:szCs w:val="24"/>
          <w:lang w:val="pt-BR"/>
        </w:rPr>
      </w:pPr>
      <w:r w:rsidRPr="00E81CEB">
        <w:rPr>
          <w:rFonts w:ascii="Arial" w:hAnsi="Arial" w:cs="Arial"/>
          <w:b/>
          <w:sz w:val="24"/>
          <w:szCs w:val="24"/>
          <w:lang w:val="pt-BR"/>
        </w:rPr>
        <w:t>CLÁUSULA SÉTIMA - DA VIGÊNCIA</w:t>
      </w:r>
    </w:p>
    <w:p w:rsidR="00B5557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 xml:space="preserve">vigerá </w:t>
      </w:r>
      <w:r w:rsidR="00B5557B" w:rsidRPr="00B5557B">
        <w:rPr>
          <w:rFonts w:ascii="Arial" w:hAnsi="Arial" w:cs="Arial"/>
          <w:b/>
          <w:color w:val="000000" w:themeColor="text1"/>
          <w:sz w:val="24"/>
          <w:szCs w:val="24"/>
          <w:lang w:val="pt-BR"/>
        </w:rPr>
        <w:t xml:space="preserve">pelo período de 06 (seis) meses </w:t>
      </w:r>
      <w:r w:rsidRPr="00B5557B">
        <w:rPr>
          <w:rFonts w:ascii="Arial" w:hAnsi="Arial" w:cs="Arial"/>
          <w:b/>
          <w:color w:val="000000" w:themeColor="text1"/>
          <w:sz w:val="24"/>
          <w:szCs w:val="24"/>
          <w:lang w:val="pt-BR"/>
        </w:rPr>
        <w:t>a partir do primeiro dia seguinte ao da publicação de seu extrato na imprensa oficial</w:t>
      </w:r>
      <w:r w:rsidR="00B5557B">
        <w:rPr>
          <w:rFonts w:ascii="Arial" w:hAnsi="Arial" w:cs="Arial"/>
          <w:color w:val="000000" w:themeColor="text1"/>
          <w:sz w:val="24"/>
          <w:szCs w:val="24"/>
          <w:lang w:val="pt-BR"/>
        </w:rPr>
        <w:t>;</w:t>
      </w:r>
    </w:p>
    <w:p w:rsidR="00E81CEB" w:rsidRPr="00E81CE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E81CEB" w:rsidRPr="00E81CE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7.3 - Caso haja atraso na liberação dos recursos financeiros, o </w:t>
      </w:r>
      <w:r w:rsidRPr="00E81CEB">
        <w:rPr>
          <w:rFonts w:ascii="Arial" w:hAnsi="Arial" w:cs="Arial"/>
          <w:b/>
          <w:sz w:val="24"/>
          <w:szCs w:val="24"/>
          <w:lang w:val="pt-BR"/>
        </w:rPr>
        <w:t>FUNDO MUNICIPAL DA ASSISTÊNCIA SOCIAL - FMAS</w:t>
      </w:r>
      <w:r w:rsidRPr="00E81CEB">
        <w:rPr>
          <w:rFonts w:ascii="Arial" w:hAnsi="Arial" w:cs="Arial"/>
          <w:color w:val="000000" w:themeColor="text1"/>
          <w:sz w:val="24"/>
          <w:szCs w:val="24"/>
          <w:lang w:val="pt-BR"/>
        </w:rPr>
        <w:t xml:space="preserve"> promoverá a prorrogação do prazo de vigência do presente </w:t>
      </w:r>
      <w:r w:rsidRPr="00E81CEB">
        <w:rPr>
          <w:rFonts w:ascii="Arial" w:hAnsi="Arial" w:cs="Arial"/>
          <w:sz w:val="24"/>
          <w:szCs w:val="24"/>
          <w:lang w:val="pt-BR"/>
        </w:rPr>
        <w:t>termo de colaboração</w:t>
      </w:r>
      <w:r w:rsidRPr="00E81CEB">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E81CEB" w:rsidRPr="00E81CE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E81CEB" w:rsidRPr="00441BFA" w:rsidRDefault="00E81CEB" w:rsidP="00E81CEB">
      <w:pPr>
        <w:pStyle w:val="Corpodetexto"/>
        <w:jc w:val="both"/>
        <w:rPr>
          <w:rFonts w:ascii="Arial" w:hAnsi="Arial" w:cs="Arial"/>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CLÁUSULA OITAVA – DO MONITORAMENTO, DO ACOMPANHAMENTO E DA FISCALIZAÇÃO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8.1 - O relatório técnico a que se refere o art. 58 e seguintes da Lei n.º 13.019/2014 e suas alterações e art. 67 a 72 do Decreto Municipal nº 464/2017, sem prejuízo de outros elementos, deverá conter:</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descrição sumária das atividades e metas estabelecidas;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III – irregularidades apuradas, providências a serem tomadas, prazos para solução e data de retorno para verificação de pleno atendimento;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IV - valores efetivamente  transferidos  pela administração  pública;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V - </w:t>
      </w:r>
      <w:r w:rsidRPr="00E81CEB">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VI - </w:t>
      </w:r>
      <w:r w:rsidRPr="00E81CEB">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E81CEB">
        <w:rPr>
          <w:rFonts w:ascii="Arial" w:hAnsi="Arial" w:cs="Arial"/>
          <w:sz w:val="24"/>
          <w:szCs w:val="24"/>
          <w:lang w:val="pt-BR"/>
        </w:rPr>
        <w:t>.</w:t>
      </w:r>
    </w:p>
    <w:p w:rsidR="00D60ADC" w:rsidRDefault="00D60ADC" w:rsidP="00E81CEB">
      <w:pPr>
        <w:jc w:val="both"/>
        <w:rPr>
          <w:rFonts w:ascii="Arial" w:hAnsi="Arial" w:cs="Arial"/>
          <w:b/>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NONA - DA PRESTAÇÃO DE CONTAS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E81CEB" w:rsidRPr="00E81CEB" w:rsidRDefault="00E81CEB" w:rsidP="00E81CEB">
      <w:pPr>
        <w:jc w:val="both"/>
        <w:rPr>
          <w:rFonts w:ascii="Arial" w:hAnsi="Arial" w:cs="Arial"/>
          <w:sz w:val="24"/>
          <w:szCs w:val="24"/>
          <w:lang w:val="pt-BR"/>
        </w:rPr>
      </w:pPr>
    </w:p>
    <w:p w:rsidR="00E81CEB" w:rsidRPr="00D60ADC" w:rsidRDefault="00E81CEB" w:rsidP="00D60ADC">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E81CEB" w:rsidRPr="00425342" w:rsidRDefault="00E81CEB" w:rsidP="00E81CEB">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E81CEB" w:rsidRPr="00425342" w:rsidRDefault="00E81CEB" w:rsidP="00E81CEB">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E81CEB" w:rsidRPr="00E81CEB" w:rsidRDefault="00E81CEB" w:rsidP="00E81CEB">
      <w:pPr>
        <w:jc w:val="both"/>
        <w:rPr>
          <w:rFonts w:ascii="Arial" w:eastAsiaTheme="minorEastAsia" w:hAnsi="Arial" w:cs="Arial"/>
          <w:sz w:val="24"/>
          <w:szCs w:val="24"/>
          <w:lang w:val="pt-BR" w:eastAsia="ar-SA"/>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PRIMEIRA– DAS RESPONSABILIZAÇÕES E DAS SANÇÕES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advertência;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 </w:t>
      </w:r>
      <w:r w:rsidRPr="00E81CEB">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III - </w:t>
      </w:r>
      <w:r w:rsidRPr="00E81CEB">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 xml:space="preserve">Parágrafo único. </w:t>
      </w:r>
      <w:r w:rsidRPr="00E81CEB">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11.2 - </w:t>
      </w:r>
      <w:r w:rsidRPr="00E81CEB">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11.3 - </w:t>
      </w:r>
      <w:r w:rsidRPr="00E81CEB">
        <w:rPr>
          <w:rFonts w:ascii="Arial" w:hAnsi="Arial" w:cs="Arial"/>
          <w:color w:val="000000"/>
          <w:sz w:val="24"/>
          <w:szCs w:val="24"/>
          <w:lang w:val="pt-BR"/>
        </w:rPr>
        <w:t>A prescrição será interrompida com a edição de ato administrativo voltado à apuração da infração</w:t>
      </w:r>
      <w:r w:rsidRPr="00E81CEB">
        <w:rPr>
          <w:rFonts w:ascii="Arial" w:hAnsi="Arial" w:cs="Arial"/>
          <w:sz w:val="24"/>
          <w:szCs w:val="24"/>
          <w:lang w:val="pt-BR"/>
        </w:rPr>
        <w:t>.</w:t>
      </w:r>
    </w:p>
    <w:p w:rsidR="00E81CEB" w:rsidRPr="00E81CEB" w:rsidRDefault="00E81CEB" w:rsidP="00E81CEB">
      <w:pPr>
        <w:jc w:val="both"/>
        <w:rPr>
          <w:rFonts w:ascii="Arial" w:hAnsi="Arial" w:cs="Arial"/>
          <w:b/>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 xml:space="preserve">CLÁUSULA DÉCIMA SEGUNDA – DOS BENS REMANESCENTES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12.1 - Para os fins deste ajuste, consideram-se bens remanescentes </w:t>
      </w:r>
      <w:r w:rsidRPr="00E81CEB">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E81CEB">
        <w:rPr>
          <w:rFonts w:ascii="Arial" w:hAnsi="Arial" w:cs="Arial"/>
          <w:sz w:val="24"/>
          <w:szCs w:val="24"/>
          <w:lang w:val="pt-BR"/>
        </w:rPr>
        <w:t xml:space="preserve">, conforme artigo 48 </w:t>
      </w:r>
      <w:r w:rsidRPr="00E81CEB">
        <w:rPr>
          <w:rFonts w:ascii="Arial" w:hAnsi="Arial" w:cs="Arial"/>
          <w:color w:val="000000"/>
          <w:sz w:val="24"/>
          <w:szCs w:val="24"/>
          <w:lang w:val="pt-BR"/>
        </w:rPr>
        <w:t>do Decreto Municipal nº 464/2017.</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E81CEB" w:rsidRPr="00E81CEB" w:rsidRDefault="00E81CEB" w:rsidP="00E81CEB">
      <w:pPr>
        <w:jc w:val="both"/>
        <w:rPr>
          <w:rFonts w:ascii="Arial" w:hAnsi="Arial" w:cs="Arial"/>
          <w:b/>
          <w:i/>
          <w:color w:val="FF0000"/>
          <w:sz w:val="24"/>
          <w:szCs w:val="24"/>
          <w:lang w:val="pt-BR"/>
        </w:rPr>
      </w:pPr>
      <w:r w:rsidRPr="00E81CEB">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E81CEB" w:rsidRPr="00E81CEB" w:rsidRDefault="00E81CEB" w:rsidP="00E81CEB">
      <w:pPr>
        <w:jc w:val="both"/>
        <w:rPr>
          <w:rFonts w:ascii="Arial" w:hAnsi="Arial" w:cs="Arial"/>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TERCEIRA - DA DENÚNCIA E DA RESCISÃO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13.1 - O presente termo de colaboração poderá ser:</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 - rescindido, independente de prévia notificação ou interpelação judicial ou extrajudicial, nas seguintes hipóteses: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a) utilização dos recursos em desacordo com o Plano de Trabalho;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b) inadimplemento de quaisquer das cláusulas pactuadas;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c) constatação, a qualquer tempo, de falsidade ou incorreção em qualquer documento apresentado; e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d) verificação da ocorrência de qualquer circunstância que enseje a instauração de Tomada de Contas Especial. </w:t>
      </w:r>
    </w:p>
    <w:p w:rsidR="00D60ADC" w:rsidRDefault="00D60ADC" w:rsidP="00E81CEB">
      <w:pPr>
        <w:jc w:val="both"/>
        <w:rPr>
          <w:rFonts w:ascii="Arial" w:hAnsi="Arial" w:cs="Arial"/>
          <w:b/>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QUARTA - DA PUBLICIDADE</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14.1 - A eficácia do presente termo de colaboração ou dos aditamentos que impliquem em alteração ou ampliação da execução do objeto descrito neste instrumento, fica </w:t>
      </w:r>
      <w:r w:rsidRPr="00E81CEB">
        <w:rPr>
          <w:rFonts w:ascii="Arial" w:hAnsi="Arial" w:cs="Arial"/>
          <w:sz w:val="24"/>
          <w:szCs w:val="24"/>
          <w:lang w:val="pt-BR"/>
        </w:rPr>
        <w:lastRenderedPageBreak/>
        <w:t>condicionada à publicação do respectivo extrato no Diário Oficial, a qual deverá ser providenciada pela administração pública municipal no prazo de até 20 (vinte) dias a contar da respectiva assinatura.</w:t>
      </w:r>
    </w:p>
    <w:p w:rsidR="00E81CEB" w:rsidRPr="00E81CEB" w:rsidRDefault="00E81CEB" w:rsidP="00E81CEB">
      <w:pPr>
        <w:jc w:val="both"/>
        <w:rPr>
          <w:rFonts w:ascii="Arial" w:hAnsi="Arial" w:cs="Arial"/>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QUINTA - DAS CONDIÇÕES GERAIS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15.1 - Acordam os participes, ainda, em estabelecer as seguintes condições: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E81CEB" w:rsidRPr="00E81CEB" w:rsidRDefault="00E81CEB" w:rsidP="00E81CEB">
      <w:pPr>
        <w:jc w:val="both"/>
        <w:rPr>
          <w:rFonts w:ascii="Arial" w:hAnsi="Arial" w:cs="Arial"/>
          <w:strike/>
          <w:sz w:val="24"/>
          <w:szCs w:val="24"/>
          <w:highlight w:val="cyan"/>
          <w:lang w:val="pt-BR"/>
        </w:rPr>
      </w:pPr>
      <w:r w:rsidRPr="00E81CEB">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E81CEB" w:rsidRPr="00E81CEB" w:rsidRDefault="00E81CEB" w:rsidP="00E81CEB">
      <w:pPr>
        <w:jc w:val="both"/>
        <w:rPr>
          <w:rFonts w:ascii="Arial" w:hAnsi="Arial" w:cs="Arial"/>
          <w:sz w:val="24"/>
          <w:szCs w:val="24"/>
          <w:lang w:val="pt-BR"/>
        </w:rPr>
      </w:pPr>
      <w:bookmarkStart w:id="17" w:name="_GoBack"/>
      <w:bookmarkEnd w:id="17"/>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SEXTA - DO FORO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right"/>
        <w:rPr>
          <w:rFonts w:ascii="Arial" w:hAnsi="Arial" w:cs="Arial"/>
          <w:sz w:val="24"/>
          <w:szCs w:val="24"/>
          <w:lang w:val="pt-BR"/>
        </w:rPr>
      </w:pPr>
      <w:r w:rsidRPr="00E81CEB">
        <w:rPr>
          <w:rFonts w:ascii="Arial" w:hAnsi="Arial" w:cs="Arial"/>
          <w:sz w:val="24"/>
          <w:szCs w:val="24"/>
          <w:lang w:val="pt-BR"/>
        </w:rPr>
        <w:t>Linhares ,</w:t>
      </w:r>
      <w:r w:rsidRPr="00E81CEB">
        <w:rPr>
          <w:rFonts w:ascii="Arial" w:hAnsi="Arial" w:cs="Arial"/>
          <w:sz w:val="24"/>
          <w:szCs w:val="24"/>
          <w:lang w:val="pt-BR"/>
        </w:rPr>
        <w:tab/>
        <w:t>de</w:t>
      </w:r>
      <w:r w:rsidRPr="00E81CEB">
        <w:rPr>
          <w:rFonts w:ascii="Arial" w:hAnsi="Arial" w:cs="Arial"/>
          <w:sz w:val="24"/>
          <w:szCs w:val="24"/>
          <w:lang w:val="pt-BR"/>
        </w:rPr>
        <w:tab/>
        <w:t>........ de 201</w:t>
      </w:r>
      <w:r w:rsidR="00D60ADC">
        <w:rPr>
          <w:rFonts w:ascii="Arial" w:hAnsi="Arial" w:cs="Arial"/>
          <w:sz w:val="24"/>
          <w:szCs w:val="24"/>
          <w:lang w:val="pt-BR"/>
        </w:rPr>
        <w:t>9</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center"/>
        <w:rPr>
          <w:rFonts w:ascii="Arial" w:hAnsi="Arial" w:cs="Arial"/>
          <w:sz w:val="24"/>
          <w:szCs w:val="24"/>
          <w:lang w:val="pt-BR"/>
        </w:rPr>
      </w:pPr>
      <w:r w:rsidRPr="00E81CEB">
        <w:rPr>
          <w:rFonts w:ascii="Arial" w:hAnsi="Arial" w:cs="Arial"/>
          <w:sz w:val="24"/>
          <w:szCs w:val="24"/>
          <w:lang w:val="pt-BR"/>
        </w:rPr>
        <w:t>________________________________________</w:t>
      </w:r>
    </w:p>
    <w:p w:rsidR="00E81CEB" w:rsidRPr="00E81CEB" w:rsidRDefault="00E81CEB" w:rsidP="00E81CEB">
      <w:pPr>
        <w:ind w:firstLine="709"/>
        <w:jc w:val="center"/>
        <w:rPr>
          <w:rFonts w:ascii="Arial" w:hAnsi="Arial" w:cs="Arial"/>
          <w:b/>
          <w:sz w:val="24"/>
          <w:szCs w:val="24"/>
          <w:lang w:val="pt-BR"/>
        </w:rPr>
      </w:pPr>
      <w:r w:rsidRPr="00E81CEB">
        <w:rPr>
          <w:rFonts w:ascii="Arial" w:hAnsi="Arial" w:cs="Arial"/>
          <w:b/>
          <w:sz w:val="24"/>
          <w:szCs w:val="24"/>
          <w:lang w:val="pt-BR"/>
        </w:rPr>
        <w:t>AMANTINO PEREIRA PAIVA</w:t>
      </w:r>
    </w:p>
    <w:p w:rsidR="00E81CEB" w:rsidRPr="00E81CEB" w:rsidRDefault="00E81CEB" w:rsidP="00E81CEB">
      <w:pPr>
        <w:ind w:firstLine="709"/>
        <w:jc w:val="center"/>
        <w:rPr>
          <w:rFonts w:ascii="Arial" w:hAnsi="Arial" w:cs="Arial"/>
          <w:sz w:val="24"/>
          <w:szCs w:val="24"/>
          <w:lang w:val="pt-BR"/>
        </w:rPr>
      </w:pPr>
      <w:r w:rsidRPr="00E81CEB">
        <w:rPr>
          <w:rFonts w:ascii="Arial" w:hAnsi="Arial" w:cs="Arial"/>
          <w:sz w:val="24"/>
          <w:szCs w:val="24"/>
          <w:lang w:val="pt-BR"/>
        </w:rPr>
        <w:t>Secretario Municipal de Assistência Social</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center"/>
        <w:rPr>
          <w:rFonts w:ascii="Arial" w:hAnsi="Arial" w:cs="Arial"/>
          <w:sz w:val="24"/>
          <w:szCs w:val="24"/>
          <w:lang w:val="pt-BR"/>
        </w:rPr>
      </w:pPr>
      <w:r w:rsidRPr="00E81CEB">
        <w:rPr>
          <w:rFonts w:ascii="Arial" w:hAnsi="Arial" w:cs="Arial"/>
          <w:sz w:val="24"/>
          <w:szCs w:val="24"/>
          <w:lang w:val="pt-BR"/>
        </w:rPr>
        <w:t>__________________________________</w:t>
      </w:r>
    </w:p>
    <w:p w:rsidR="00E81CEB" w:rsidRPr="00E81CEB" w:rsidRDefault="00E81CEB" w:rsidP="00E81CEB">
      <w:pPr>
        <w:jc w:val="center"/>
        <w:rPr>
          <w:rFonts w:ascii="Arial" w:hAnsi="Arial" w:cs="Arial"/>
          <w:sz w:val="24"/>
          <w:szCs w:val="24"/>
          <w:lang w:val="pt-BR"/>
        </w:rPr>
      </w:pPr>
    </w:p>
    <w:p w:rsidR="00E81CEB" w:rsidRPr="00CC522D" w:rsidRDefault="00E81CEB" w:rsidP="00E81CEB">
      <w:pPr>
        <w:jc w:val="center"/>
        <w:rPr>
          <w:rFonts w:ascii="Arial" w:hAnsi="Arial" w:cs="Arial"/>
          <w:sz w:val="24"/>
          <w:szCs w:val="24"/>
          <w:lang w:val="pt-BR"/>
        </w:rPr>
      </w:pPr>
      <w:r w:rsidRPr="00CC522D">
        <w:rPr>
          <w:rFonts w:ascii="Arial" w:hAnsi="Arial" w:cs="Arial"/>
          <w:sz w:val="24"/>
          <w:szCs w:val="24"/>
          <w:lang w:val="pt-BR"/>
        </w:rPr>
        <w:t>Presidente da OSC</w:t>
      </w:r>
    </w:p>
    <w:p w:rsidR="00E81CEB" w:rsidRDefault="00E81CEB" w:rsidP="00514BD6">
      <w:pPr>
        <w:spacing w:line="360" w:lineRule="auto"/>
        <w:rPr>
          <w:rFonts w:ascii="Arial" w:hAnsi="Arial" w:cs="Arial"/>
          <w:lang w:val="pt-BR"/>
        </w:rPr>
      </w:pPr>
    </w:p>
    <w:p w:rsidR="00E42971" w:rsidRDefault="00E42971"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E42971" w:rsidRDefault="00E42971" w:rsidP="00514BD6">
      <w:pPr>
        <w:spacing w:line="360" w:lineRule="auto"/>
        <w:rPr>
          <w:rFonts w:ascii="Arial" w:hAnsi="Arial" w:cs="Arial"/>
          <w:lang w:val="pt-BR"/>
        </w:rPr>
      </w:pPr>
    </w:p>
    <w:p w:rsidR="00E42971" w:rsidRPr="00E42971" w:rsidRDefault="00E42971" w:rsidP="00E42971">
      <w:pPr>
        <w:ind w:left="2835"/>
        <w:jc w:val="both"/>
        <w:rPr>
          <w:rFonts w:ascii="Arial" w:hAnsi="Arial" w:cs="Arial"/>
          <w:b/>
          <w:sz w:val="24"/>
          <w:szCs w:val="24"/>
          <w:lang w:val="pt-BR"/>
        </w:rPr>
      </w:pPr>
      <w:r w:rsidRPr="00E42971">
        <w:rPr>
          <w:rFonts w:ascii="Arial" w:hAnsi="Arial" w:cs="Arial"/>
          <w:b/>
          <w:sz w:val="24"/>
          <w:szCs w:val="24"/>
          <w:lang w:val="pt-BR"/>
        </w:rPr>
        <w:t>MINUTA DO TERMO DE COLABORAÇÃO Nº-----/201</w:t>
      </w:r>
      <w:r w:rsidR="005158CA">
        <w:rPr>
          <w:rFonts w:ascii="Arial" w:hAnsi="Arial" w:cs="Arial"/>
          <w:b/>
          <w:sz w:val="24"/>
          <w:szCs w:val="24"/>
          <w:lang w:val="pt-BR"/>
        </w:rPr>
        <w:t>9</w:t>
      </w:r>
      <w:r w:rsidRPr="00E42971">
        <w:rPr>
          <w:rFonts w:ascii="Arial" w:hAnsi="Arial" w:cs="Arial"/>
          <w:b/>
          <w:sz w:val="24"/>
          <w:szCs w:val="24"/>
          <w:lang w:val="pt-BR"/>
        </w:rPr>
        <w:t xml:space="preserve"> – LOTE – 02, QUE ENTRE SI CELEBRAM O FUNDO MUNICIPAL DA ASSISTÊNCIA SOCIAL - FMAS, E A/O (ORGANIZAÇÃO DA SOCIEDADE CIVIL - OSC)</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ab/>
        <w:t xml:space="preserve">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O </w:t>
      </w:r>
      <w:r w:rsidRPr="00E42971">
        <w:rPr>
          <w:rFonts w:ascii="Arial" w:hAnsi="Arial" w:cs="Arial"/>
          <w:b/>
          <w:sz w:val="24"/>
          <w:szCs w:val="24"/>
          <w:lang w:val="pt-BR"/>
        </w:rPr>
        <w:t>FUNDO MUNICIPAL DA ASSISTÊNCIA SOCIAL - FMAS</w:t>
      </w:r>
      <w:r w:rsidRPr="00E42971">
        <w:rPr>
          <w:rFonts w:ascii="Arial" w:hAnsi="Arial" w:cs="Arial"/>
          <w:sz w:val="24"/>
          <w:szCs w:val="24"/>
          <w:lang w:val="pt-BR"/>
        </w:rPr>
        <w:t xml:space="preserve">, inscrito no CNPJ sob nº 15.183.636/0001-93, com sede na Rua da Conceição, nº 806, bairro Centro, Linhares-ES, neste ato representado pelo </w:t>
      </w:r>
      <w:r w:rsidRPr="00E42971">
        <w:rPr>
          <w:rFonts w:ascii="Arial" w:hAnsi="Arial" w:cs="Arial"/>
          <w:b/>
          <w:sz w:val="24"/>
          <w:szCs w:val="24"/>
          <w:lang w:val="pt-BR"/>
        </w:rPr>
        <w:t>Secretário Municipal de Assistência Social – AMANTINO PEREIRA PAIVA</w:t>
      </w:r>
      <w:r w:rsidRPr="00E42971">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E42971">
        <w:rPr>
          <w:rFonts w:ascii="Arial" w:hAnsi="Arial" w:cs="Arial"/>
          <w:sz w:val="24"/>
          <w:szCs w:val="24"/>
          <w:lang w:val="pt-BR"/>
        </w:rPr>
        <w:tab/>
        <w:t>no CNPJ sob  nº. XXXXXX , com</w:t>
      </w:r>
      <w:r w:rsidRPr="00E42971">
        <w:rPr>
          <w:rFonts w:ascii="Arial" w:hAnsi="Arial" w:cs="Arial"/>
          <w:sz w:val="24"/>
          <w:szCs w:val="24"/>
          <w:lang w:val="pt-BR"/>
        </w:rPr>
        <w:tab/>
        <w:t>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w:t>
      </w:r>
      <w:r w:rsidR="00AD3053">
        <w:rPr>
          <w:rFonts w:ascii="Arial" w:hAnsi="Arial" w:cs="Arial"/>
          <w:sz w:val="24"/>
          <w:szCs w:val="24"/>
          <w:lang w:val="pt-BR"/>
        </w:rPr>
        <w:t xml:space="preserve">ante o processo administrativo 22.650/2019 e </w:t>
      </w:r>
      <w:r w:rsidRPr="00E42971">
        <w:rPr>
          <w:rFonts w:ascii="Arial" w:hAnsi="Arial" w:cs="Arial"/>
          <w:sz w:val="24"/>
          <w:szCs w:val="24"/>
          <w:lang w:val="pt-BR"/>
        </w:rPr>
        <w:t>mediante as cláusulas e condições seguintes:</w:t>
      </w:r>
    </w:p>
    <w:p w:rsidR="00E42971" w:rsidRPr="00E42971" w:rsidRDefault="00E42971" w:rsidP="00E42971">
      <w:pPr>
        <w:jc w:val="both"/>
        <w:rPr>
          <w:rFonts w:ascii="Arial" w:hAnsi="Arial" w:cs="Arial"/>
          <w:sz w:val="24"/>
          <w:szCs w:val="24"/>
          <w:lang w:val="pt-BR"/>
        </w:rPr>
      </w:pPr>
    </w:p>
    <w:p w:rsidR="00E42971" w:rsidRPr="00E42971" w:rsidRDefault="00E42971" w:rsidP="00E42971">
      <w:pPr>
        <w:jc w:val="both"/>
        <w:rPr>
          <w:rFonts w:ascii="Arial" w:hAnsi="Arial" w:cs="Arial"/>
          <w:b/>
          <w:sz w:val="24"/>
          <w:szCs w:val="24"/>
          <w:lang w:val="pt-BR"/>
        </w:rPr>
      </w:pPr>
      <w:r w:rsidRPr="00E42971">
        <w:rPr>
          <w:rFonts w:ascii="Arial" w:hAnsi="Arial" w:cs="Arial"/>
          <w:b/>
          <w:sz w:val="24"/>
          <w:szCs w:val="24"/>
          <w:lang w:val="pt-BR"/>
        </w:rPr>
        <w:t>CLÁUSULA PRIMEIRA – DO OBJETO</w:t>
      </w:r>
      <w:r w:rsidRPr="00E42971">
        <w:rPr>
          <w:rFonts w:ascii="Arial" w:hAnsi="Arial" w:cs="Arial"/>
          <w:b/>
          <w:sz w:val="24"/>
          <w:szCs w:val="24"/>
          <w:lang w:val="pt-BR"/>
        </w:rPr>
        <w:tab/>
      </w:r>
      <w:r w:rsidRPr="00E42971">
        <w:rPr>
          <w:rFonts w:ascii="Arial" w:hAnsi="Arial" w:cs="Arial"/>
          <w:b/>
          <w:sz w:val="24"/>
          <w:szCs w:val="24"/>
          <w:lang w:val="pt-BR"/>
        </w:rPr>
        <w:tab/>
      </w:r>
      <w:r w:rsidRPr="00E42971">
        <w:rPr>
          <w:rFonts w:ascii="Arial" w:hAnsi="Arial" w:cs="Arial"/>
          <w:b/>
          <w:sz w:val="24"/>
          <w:szCs w:val="24"/>
          <w:lang w:val="pt-BR"/>
        </w:rPr>
        <w:tab/>
      </w:r>
    </w:p>
    <w:p w:rsidR="00E42971" w:rsidRPr="00E42971" w:rsidRDefault="00E42971" w:rsidP="00E42971">
      <w:pPr>
        <w:jc w:val="both"/>
        <w:rPr>
          <w:rFonts w:ascii="Arial" w:hAnsi="Arial" w:cs="Arial"/>
          <w:sz w:val="24"/>
          <w:szCs w:val="24"/>
          <w:lang w:val="pt-BR"/>
        </w:rPr>
      </w:pPr>
    </w:p>
    <w:p w:rsidR="00E42971" w:rsidRPr="00391F26" w:rsidRDefault="00E42971" w:rsidP="00E42971">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221E36">
        <w:rPr>
          <w:rFonts w:ascii="Arial" w:hAnsi="Arial" w:cs="Arial"/>
          <w:spacing w:val="-1"/>
          <w:sz w:val="24"/>
          <w:szCs w:val="24"/>
        </w:rPr>
        <w:t xml:space="preserve">Serviço </w:t>
      </w:r>
      <w:r w:rsidRPr="008D4945">
        <w:rPr>
          <w:rFonts w:ascii="Arial" w:hAnsi="Arial" w:cs="Arial"/>
          <w:sz w:val="24"/>
          <w:szCs w:val="24"/>
        </w:rPr>
        <w:t>da P</w:t>
      </w:r>
      <w:r w:rsidRPr="008D4945">
        <w:rPr>
          <w:rFonts w:ascii="Arial" w:hAnsi="Arial" w:cs="Arial"/>
          <w:spacing w:val="-2"/>
          <w:sz w:val="24"/>
          <w:szCs w:val="24"/>
        </w:rPr>
        <w:t>r</w:t>
      </w:r>
      <w:r w:rsidRPr="008D4945">
        <w:rPr>
          <w:rFonts w:ascii="Arial" w:hAnsi="Arial" w:cs="Arial"/>
          <w:sz w:val="24"/>
          <w:szCs w:val="24"/>
        </w:rPr>
        <w:t>o</w:t>
      </w:r>
      <w:r w:rsidRPr="008D4945">
        <w:rPr>
          <w:rFonts w:ascii="Arial" w:hAnsi="Arial" w:cs="Arial"/>
          <w:spacing w:val="1"/>
          <w:sz w:val="24"/>
          <w:szCs w:val="24"/>
        </w:rPr>
        <w:t>t</w:t>
      </w:r>
      <w:r w:rsidRPr="008D4945">
        <w:rPr>
          <w:rFonts w:ascii="Arial" w:hAnsi="Arial" w:cs="Arial"/>
          <w:spacing w:val="-2"/>
          <w:sz w:val="24"/>
          <w:szCs w:val="24"/>
        </w:rPr>
        <w:t>e</w:t>
      </w:r>
      <w:r>
        <w:rPr>
          <w:rFonts w:ascii="Arial" w:hAnsi="Arial" w:cs="Arial"/>
          <w:sz w:val="24"/>
          <w:szCs w:val="24"/>
        </w:rPr>
        <w:t xml:space="preserve">ção </w:t>
      </w:r>
      <w:r w:rsidRPr="008D4945">
        <w:rPr>
          <w:rFonts w:ascii="Arial" w:hAnsi="Arial" w:cs="Arial"/>
          <w:sz w:val="24"/>
          <w:szCs w:val="24"/>
        </w:rPr>
        <w:t>S</w:t>
      </w:r>
      <w:r w:rsidRPr="008D4945">
        <w:rPr>
          <w:rFonts w:ascii="Arial" w:hAnsi="Arial" w:cs="Arial"/>
          <w:spacing w:val="-3"/>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z w:val="24"/>
          <w:szCs w:val="24"/>
        </w:rPr>
        <w:t>l</w:t>
      </w:r>
      <w:r w:rsidRPr="008D4945">
        <w:rPr>
          <w:rFonts w:ascii="Arial" w:hAnsi="Arial" w:cs="Arial"/>
          <w:spacing w:val="54"/>
          <w:sz w:val="24"/>
          <w:szCs w:val="24"/>
        </w:rPr>
        <w:t xml:space="preserve"> </w:t>
      </w:r>
      <w:r>
        <w:rPr>
          <w:rFonts w:ascii="Arial" w:hAnsi="Arial" w:cs="Arial"/>
          <w:sz w:val="24"/>
          <w:szCs w:val="24"/>
        </w:rPr>
        <w:t xml:space="preserve">Básica - </w:t>
      </w:r>
      <w:r w:rsidRPr="00221E36">
        <w:rPr>
          <w:rFonts w:ascii="Arial" w:hAnsi="Arial" w:cs="Arial"/>
          <w:spacing w:val="-1"/>
          <w:sz w:val="24"/>
          <w:szCs w:val="24"/>
        </w:rPr>
        <w:t>Convivência e Fortalecimento de Vínculos para crianças e adolescentes de 06 (seis) a 1</w:t>
      </w:r>
      <w:r>
        <w:rPr>
          <w:rFonts w:ascii="Arial" w:hAnsi="Arial" w:cs="Arial"/>
          <w:spacing w:val="-1"/>
          <w:sz w:val="24"/>
          <w:szCs w:val="24"/>
        </w:rPr>
        <w:t>7</w:t>
      </w:r>
      <w:r w:rsidRPr="00221E36">
        <w:rPr>
          <w:rFonts w:ascii="Arial" w:hAnsi="Arial" w:cs="Arial"/>
          <w:spacing w:val="-1"/>
          <w:sz w:val="24"/>
          <w:szCs w:val="24"/>
        </w:rPr>
        <w:t xml:space="preserve"> (</w:t>
      </w:r>
      <w:r>
        <w:rPr>
          <w:rFonts w:ascii="Arial" w:hAnsi="Arial" w:cs="Arial"/>
          <w:spacing w:val="-1"/>
          <w:sz w:val="24"/>
          <w:szCs w:val="24"/>
        </w:rPr>
        <w:t>dezessete</w:t>
      </w:r>
      <w:r w:rsidRPr="00221E36">
        <w:rPr>
          <w:rFonts w:ascii="Arial" w:hAnsi="Arial" w:cs="Arial"/>
          <w:spacing w:val="-1"/>
          <w:sz w:val="24"/>
          <w:szCs w:val="24"/>
        </w:rPr>
        <w:t>) anos, visando garantir o atendimento adequado para crianças e adolescentes em situação de vulnerabilidade social, risco social e/ou pessoal, por meio da oferta de vagas dis</w:t>
      </w:r>
      <w:r>
        <w:rPr>
          <w:rFonts w:ascii="Arial" w:hAnsi="Arial" w:cs="Arial"/>
          <w:spacing w:val="-1"/>
          <w:sz w:val="24"/>
          <w:szCs w:val="24"/>
        </w:rPr>
        <w:t xml:space="preserve">ponibilizadas por Organizações da Sociedade Civil (OSC), </w:t>
      </w:r>
      <w:r w:rsidR="004D7CCD">
        <w:rPr>
          <w:rFonts w:ascii="Arial" w:hAnsi="Arial" w:cs="Arial"/>
          <w:spacing w:val="-1"/>
          <w:sz w:val="24"/>
          <w:szCs w:val="24"/>
        </w:rPr>
        <w:t>que virá</w:t>
      </w:r>
      <w:r w:rsidRPr="00221E36">
        <w:rPr>
          <w:rFonts w:ascii="Arial" w:hAnsi="Arial" w:cs="Arial"/>
          <w:spacing w:val="-1"/>
          <w:sz w:val="24"/>
          <w:szCs w:val="24"/>
        </w:rPr>
        <w:t xml:space="preserve"> a  complementar  os serviços de Proteção Social Básica já executados de forma direta pelo municípi</w:t>
      </w:r>
      <w:r>
        <w:rPr>
          <w:rFonts w:ascii="Arial" w:hAnsi="Arial" w:cs="Arial"/>
          <w:spacing w:val="-1"/>
          <w:sz w:val="24"/>
          <w:szCs w:val="24"/>
        </w:rPr>
        <w:t>o,</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Pr>
          <w:rFonts w:ascii="Arial" w:hAnsi="Arial" w:cs="Arial"/>
          <w:spacing w:val="1"/>
          <w:sz w:val="24"/>
          <w:szCs w:val="24"/>
        </w:rPr>
        <w:t>no Lote – 02 d</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Pr>
          <w:rFonts w:ascii="Arial" w:hAnsi="Arial" w:cs="Arial"/>
          <w:spacing w:val="3"/>
          <w:sz w:val="24"/>
          <w:szCs w:val="24"/>
        </w:rPr>
        <w:t>;</w:t>
      </w:r>
    </w:p>
    <w:p w:rsidR="00E42971" w:rsidRPr="00E42971" w:rsidRDefault="00E42971" w:rsidP="00E42971">
      <w:pPr>
        <w:tabs>
          <w:tab w:val="left" w:pos="757"/>
        </w:tabs>
        <w:jc w:val="both"/>
        <w:rPr>
          <w:rFonts w:ascii="Arial" w:hAnsi="Arial" w:cs="Arial"/>
          <w:spacing w:val="3"/>
          <w:sz w:val="24"/>
          <w:szCs w:val="24"/>
          <w:lang w:val="pt-BR"/>
        </w:rPr>
      </w:pPr>
    </w:p>
    <w:p w:rsidR="00E42971" w:rsidRPr="004D7CCD" w:rsidRDefault="00E42971" w:rsidP="00E42971">
      <w:pPr>
        <w:pStyle w:val="normal0"/>
        <w:spacing w:after="0"/>
        <w:rPr>
          <w:rFonts w:ascii="Arial" w:eastAsia="Times New Roman" w:hAnsi="Arial" w:cs="Arial"/>
          <w:b/>
          <w:color w:val="auto"/>
          <w:sz w:val="24"/>
          <w:szCs w:val="24"/>
          <w:lang w:eastAsia="en-US"/>
        </w:rPr>
      </w:pPr>
      <w:r w:rsidRPr="004D7CCD">
        <w:rPr>
          <w:rFonts w:ascii="Arial" w:eastAsia="Times New Roman" w:hAnsi="Arial" w:cs="Arial"/>
          <w:b/>
          <w:color w:val="auto"/>
          <w:sz w:val="24"/>
          <w:szCs w:val="24"/>
          <w:lang w:eastAsia="en-US"/>
        </w:rPr>
        <w:t>CLÁUSULA SEGUNDA - DAS VEDAÇÕES</w:t>
      </w:r>
    </w:p>
    <w:p w:rsidR="00E42971" w:rsidRPr="00E42971" w:rsidRDefault="00E42971" w:rsidP="00E42971">
      <w:pPr>
        <w:tabs>
          <w:tab w:val="left" w:pos="757"/>
        </w:tabs>
        <w:jc w:val="both"/>
        <w:rPr>
          <w:rFonts w:ascii="Arial" w:hAnsi="Arial" w:cs="Arial"/>
          <w:sz w:val="24"/>
          <w:szCs w:val="24"/>
          <w:lang w:val="pt-BR"/>
        </w:rPr>
      </w:pPr>
      <w:r w:rsidRPr="00E42971">
        <w:rPr>
          <w:rFonts w:ascii="Arial" w:hAnsi="Arial" w:cs="Arial"/>
          <w:b/>
          <w:sz w:val="24"/>
          <w:szCs w:val="24"/>
          <w:lang w:val="pt-BR"/>
        </w:rPr>
        <w:t xml:space="preserve">2.1 </w:t>
      </w:r>
      <w:r w:rsidRPr="00E42971">
        <w:rPr>
          <w:rFonts w:ascii="Arial" w:hAnsi="Arial" w:cs="Arial"/>
          <w:sz w:val="24"/>
          <w:szCs w:val="24"/>
          <w:lang w:val="pt-BR"/>
        </w:rPr>
        <w:t>- Não poderão ser destinados recursos para atender a despesas vedadas pela respectiva Lei de Diretrizes Orçamentárias.</w:t>
      </w:r>
    </w:p>
    <w:p w:rsidR="00E42971" w:rsidRPr="00E42971" w:rsidRDefault="00E42971" w:rsidP="00E42971">
      <w:pPr>
        <w:jc w:val="both"/>
        <w:rPr>
          <w:rFonts w:ascii="Arial" w:hAnsi="Arial" w:cs="Arial"/>
          <w:sz w:val="24"/>
          <w:szCs w:val="24"/>
          <w:lang w:val="pt-BR"/>
        </w:rPr>
      </w:pPr>
      <w:r w:rsidRPr="00E42971">
        <w:rPr>
          <w:rFonts w:ascii="Arial" w:hAnsi="Arial" w:cs="Arial"/>
          <w:b/>
          <w:sz w:val="24"/>
          <w:szCs w:val="24"/>
          <w:lang w:val="pt-BR"/>
        </w:rPr>
        <w:t>2.2</w:t>
      </w:r>
      <w:r w:rsidRPr="00E42971">
        <w:rPr>
          <w:rFonts w:ascii="Arial" w:hAnsi="Arial" w:cs="Arial"/>
          <w:sz w:val="24"/>
          <w:szCs w:val="24"/>
          <w:lang w:val="pt-BR"/>
        </w:rPr>
        <w:t xml:space="preserve"> - É vedada a execução de atividades que tenham por objeto, envolvam ou incluam, direta ou indiretamente:</w:t>
      </w:r>
    </w:p>
    <w:p w:rsidR="00E42971" w:rsidRPr="00E42971" w:rsidRDefault="00E42971" w:rsidP="00E42971">
      <w:pPr>
        <w:jc w:val="both"/>
        <w:rPr>
          <w:rFonts w:ascii="Arial" w:hAnsi="Arial" w:cs="Arial"/>
          <w:sz w:val="24"/>
          <w:szCs w:val="24"/>
          <w:lang w:val="pt-BR"/>
        </w:rPr>
      </w:pPr>
      <w:r w:rsidRPr="00E42971">
        <w:rPr>
          <w:rFonts w:ascii="Arial" w:hAnsi="Arial" w:cs="Arial"/>
          <w:b/>
          <w:sz w:val="24"/>
          <w:szCs w:val="24"/>
          <w:lang w:val="pt-BR"/>
        </w:rPr>
        <w:t>I -</w:t>
      </w:r>
      <w:r w:rsidRPr="00E42971">
        <w:rPr>
          <w:rFonts w:ascii="Arial" w:hAnsi="Arial" w:cs="Arial"/>
          <w:sz w:val="24"/>
          <w:szCs w:val="24"/>
          <w:lang w:val="pt-BR"/>
        </w:rPr>
        <w:t xml:space="preserve"> delegação das funções de regulação, de fiscalização, do exercício do poder de polícia ou de outras atividades exclusivas do Estado;</w:t>
      </w:r>
    </w:p>
    <w:p w:rsidR="00E42971" w:rsidRPr="00E42971" w:rsidRDefault="00E42971" w:rsidP="00E42971">
      <w:pPr>
        <w:jc w:val="both"/>
        <w:rPr>
          <w:rFonts w:ascii="Arial" w:hAnsi="Arial" w:cs="Arial"/>
          <w:sz w:val="24"/>
          <w:szCs w:val="24"/>
          <w:lang w:val="pt-BR"/>
        </w:rPr>
      </w:pPr>
      <w:r w:rsidRPr="00E42971">
        <w:rPr>
          <w:rFonts w:ascii="Arial" w:hAnsi="Arial" w:cs="Arial"/>
          <w:b/>
          <w:sz w:val="24"/>
          <w:szCs w:val="24"/>
          <w:lang w:val="pt-BR"/>
        </w:rPr>
        <w:t xml:space="preserve">II </w:t>
      </w:r>
      <w:r w:rsidRPr="00E42971">
        <w:rPr>
          <w:rFonts w:ascii="Arial" w:hAnsi="Arial" w:cs="Arial"/>
          <w:sz w:val="24"/>
          <w:szCs w:val="24"/>
          <w:lang w:val="pt-BR"/>
        </w:rPr>
        <w:t>- prestação de serviços ou de atividades cujo destinatário seja o aparelho administrativo do Estado.</w:t>
      </w:r>
    </w:p>
    <w:p w:rsidR="00E42971" w:rsidRPr="00E42971" w:rsidRDefault="00E42971" w:rsidP="00E42971">
      <w:pPr>
        <w:jc w:val="both"/>
        <w:rPr>
          <w:rFonts w:ascii="Arial" w:hAnsi="Arial" w:cs="Arial"/>
          <w:sz w:val="24"/>
          <w:szCs w:val="24"/>
          <w:lang w:val="pt-BR"/>
        </w:rPr>
      </w:pPr>
    </w:p>
    <w:p w:rsidR="00E42971" w:rsidRPr="00E42971" w:rsidRDefault="00E42971" w:rsidP="00E42971">
      <w:pPr>
        <w:jc w:val="both"/>
        <w:rPr>
          <w:rFonts w:ascii="Arial" w:hAnsi="Arial" w:cs="Arial"/>
          <w:b/>
          <w:sz w:val="24"/>
          <w:szCs w:val="24"/>
          <w:lang w:val="pt-BR"/>
        </w:rPr>
      </w:pPr>
      <w:r w:rsidRPr="00E42971">
        <w:rPr>
          <w:rFonts w:ascii="Arial" w:hAnsi="Arial" w:cs="Arial"/>
          <w:b/>
          <w:sz w:val="24"/>
          <w:szCs w:val="24"/>
          <w:lang w:val="pt-BR"/>
        </w:rPr>
        <w:t xml:space="preserve">CLÁUSULA TERCEIRA - DAS OBRIGAÇÕES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3.1 - São obrigações dos Partícipes:</w:t>
      </w:r>
    </w:p>
    <w:p w:rsidR="00E42971" w:rsidRPr="00E42971" w:rsidRDefault="00E42971" w:rsidP="00E42971">
      <w:pPr>
        <w:jc w:val="both"/>
        <w:rPr>
          <w:rFonts w:ascii="Arial" w:hAnsi="Arial" w:cs="Arial"/>
          <w:b/>
          <w:sz w:val="24"/>
          <w:szCs w:val="24"/>
          <w:lang w:val="pt-BR"/>
        </w:rPr>
      </w:pPr>
      <w:r w:rsidRPr="00E42971">
        <w:rPr>
          <w:rFonts w:ascii="Arial" w:hAnsi="Arial" w:cs="Arial"/>
          <w:b/>
          <w:sz w:val="24"/>
          <w:szCs w:val="24"/>
          <w:lang w:val="pt-BR"/>
        </w:rPr>
        <w:t>I - FUNDO MUNICIPAL DA ASSISTÊNCIA SOCIAL - FMAS: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lastRenderedPageBreak/>
        <w:t>a) liberar os recursos por meio de transferência eletrônica e em obediência ao cronograma de desembolso, que guardará consonância com as metas, fases ou etapas de execução do objeto do termo de colaboração;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b) promover o monitoramento e a avaliação do cumprimento do objeto da parceria;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d) viabilizar o acompanhamento pela internet dos processos de liberação de recursos;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e) </w:t>
      </w:r>
      <w:r w:rsidRPr="00E42971">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E42971">
        <w:rPr>
          <w:rFonts w:ascii="Arial" w:hAnsi="Arial" w:cs="Arial"/>
          <w:sz w:val="24"/>
          <w:szCs w:val="24"/>
          <w:lang w:val="pt-BR"/>
        </w:rPr>
        <w:t xml:space="preserve">;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f) </w:t>
      </w:r>
      <w:r w:rsidRPr="00E42971">
        <w:rPr>
          <w:rFonts w:ascii="Arial" w:hAnsi="Arial" w:cs="Arial"/>
          <w:color w:val="000000"/>
          <w:sz w:val="24"/>
          <w:szCs w:val="24"/>
          <w:lang w:val="pt-BR"/>
        </w:rPr>
        <w:t>divulgar pela internet os meios de representação sobre a aplicação irregular dos recursos envolvidos na parceria</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g) instaurar tomada de contas antes do término da parceria, ante a constatação de evidências de irregularidades na execução do objeto da parceria;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h) a prerrogativa atribuída à Administração Pública Municipal para asssumir ou transferir a responsabilidade pela execução do objeto, no caso de paralisação, de modo a evitar sua descontinuidade;</w:t>
      </w:r>
    </w:p>
    <w:p w:rsidR="00E42971" w:rsidRPr="00E42971" w:rsidRDefault="00E42971" w:rsidP="00E42971">
      <w:pPr>
        <w:jc w:val="both"/>
        <w:rPr>
          <w:rFonts w:ascii="Arial" w:hAnsi="Arial" w:cs="Arial"/>
          <w:sz w:val="24"/>
          <w:szCs w:val="24"/>
          <w:lang w:val="pt-BR"/>
        </w:rPr>
      </w:pPr>
    </w:p>
    <w:p w:rsidR="00E42971" w:rsidRPr="00E42971" w:rsidRDefault="00E42971" w:rsidP="00E42971">
      <w:pPr>
        <w:jc w:val="both"/>
        <w:rPr>
          <w:rFonts w:ascii="Arial" w:hAnsi="Arial" w:cs="Arial"/>
          <w:sz w:val="24"/>
          <w:szCs w:val="24"/>
          <w:lang w:val="pt-BR"/>
        </w:rPr>
      </w:pPr>
    </w:p>
    <w:p w:rsidR="00E42971" w:rsidRPr="004D7CCD" w:rsidRDefault="00E42971" w:rsidP="00E42971">
      <w:pPr>
        <w:jc w:val="both"/>
        <w:rPr>
          <w:rFonts w:ascii="Arial" w:hAnsi="Arial" w:cs="Arial"/>
          <w:b/>
          <w:sz w:val="24"/>
          <w:szCs w:val="24"/>
          <w:lang w:val="pt-BR"/>
        </w:rPr>
      </w:pPr>
      <w:r w:rsidRPr="00E42971">
        <w:rPr>
          <w:rFonts w:ascii="Arial" w:hAnsi="Arial" w:cs="Arial"/>
          <w:b/>
          <w:sz w:val="24"/>
          <w:szCs w:val="24"/>
          <w:lang w:val="pt-BR"/>
        </w:rPr>
        <w:t>II - DA ORGANIZAÇÃO DA SOCIEDADE CIVIL- OSC:</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b) prestar contas dos recursos recebidos por meio deste termo de colaboração;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d) manter e movimentar os recursos na conta bancária especifica, observado o disposto no art. 51 da Lei nº 13.019/2014 e incisos XV e XX do artigo 46</w:t>
      </w:r>
      <w:r w:rsidR="004020D3">
        <w:rPr>
          <w:rFonts w:ascii="Arial" w:hAnsi="Arial" w:cs="Arial"/>
          <w:sz w:val="24"/>
          <w:szCs w:val="24"/>
          <w:lang w:val="pt-BR"/>
        </w:rPr>
        <w:t xml:space="preserve"> e o artigo 61</w:t>
      </w:r>
      <w:r w:rsidRPr="00E42971">
        <w:rPr>
          <w:rFonts w:ascii="Arial" w:hAnsi="Arial" w:cs="Arial"/>
          <w:sz w:val="24"/>
          <w:szCs w:val="24"/>
          <w:lang w:val="pt-BR"/>
        </w:rPr>
        <w:t xml:space="preserve"> do Decreto Municipal nº 464/2017;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f) responder exclusivamente pelo pagamento dos encargos trabal</w:t>
      </w:r>
      <w:r w:rsidR="004D7CCD">
        <w:rPr>
          <w:rFonts w:ascii="Arial" w:hAnsi="Arial" w:cs="Arial"/>
          <w:sz w:val="24"/>
          <w:szCs w:val="24"/>
          <w:lang w:val="pt-BR"/>
        </w:rPr>
        <w:t>h</w:t>
      </w:r>
      <w:r w:rsidRPr="00E42971">
        <w:rPr>
          <w:rFonts w:ascii="Arial" w:hAnsi="Arial" w:cs="Arial"/>
          <w:sz w:val="24"/>
          <w:szCs w:val="24"/>
          <w:lang w:val="pt-BR"/>
        </w:rPr>
        <w:t xml:space="preserve">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inicidentes sobre o objeto da parceria ou os danos decorrentes de restrição à sua execução;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 fica obrigada a restituir os recursos, nos casos previstos no Decreto Municipal nº 464/2017;</w:t>
      </w:r>
    </w:p>
    <w:p w:rsidR="00E42971" w:rsidRPr="00E42971" w:rsidRDefault="00E42971" w:rsidP="00E42971">
      <w:pPr>
        <w:jc w:val="both"/>
        <w:rPr>
          <w:rFonts w:ascii="Arial" w:hAnsi="Arial" w:cs="Arial"/>
          <w:sz w:val="24"/>
          <w:szCs w:val="24"/>
          <w:lang w:val="pt-BR"/>
        </w:rPr>
      </w:pPr>
    </w:p>
    <w:p w:rsidR="00E42971" w:rsidRDefault="00E42971" w:rsidP="00E42971">
      <w:pPr>
        <w:jc w:val="both"/>
        <w:rPr>
          <w:rFonts w:ascii="Arial" w:hAnsi="Arial" w:cs="Arial"/>
          <w:sz w:val="24"/>
          <w:szCs w:val="24"/>
          <w:lang w:val="pt-BR"/>
        </w:rPr>
      </w:pPr>
    </w:p>
    <w:p w:rsidR="004D7CCD" w:rsidRDefault="004D7CCD" w:rsidP="00E42971">
      <w:pPr>
        <w:jc w:val="both"/>
        <w:rPr>
          <w:rFonts w:ascii="Arial" w:hAnsi="Arial" w:cs="Arial"/>
          <w:sz w:val="24"/>
          <w:szCs w:val="24"/>
          <w:lang w:val="pt-BR"/>
        </w:rPr>
      </w:pPr>
    </w:p>
    <w:p w:rsidR="004D7CCD" w:rsidRPr="00E42971" w:rsidRDefault="004D7CCD" w:rsidP="00E42971">
      <w:pPr>
        <w:jc w:val="both"/>
        <w:rPr>
          <w:rFonts w:ascii="Arial" w:hAnsi="Arial" w:cs="Arial"/>
          <w:sz w:val="24"/>
          <w:szCs w:val="24"/>
          <w:lang w:val="pt-BR"/>
        </w:rPr>
      </w:pPr>
    </w:p>
    <w:p w:rsidR="00E42971" w:rsidRPr="004D7CCD" w:rsidRDefault="00E42971" w:rsidP="00E42971">
      <w:pPr>
        <w:pStyle w:val="WW-Recuodecorpodetexto2"/>
        <w:ind w:firstLine="0"/>
        <w:jc w:val="both"/>
        <w:rPr>
          <w:b/>
          <w:color w:val="000000" w:themeColor="text1"/>
        </w:rPr>
      </w:pPr>
      <w:r w:rsidRPr="00017BB6">
        <w:rPr>
          <w:b/>
        </w:rPr>
        <w:t xml:space="preserve">CLÁUSULA </w:t>
      </w:r>
      <w:r>
        <w:rPr>
          <w:b/>
        </w:rPr>
        <w:t>QUARTA</w:t>
      </w:r>
      <w:r w:rsidRPr="00017BB6">
        <w:rPr>
          <w:b/>
        </w:rPr>
        <w:t xml:space="preserve">– </w:t>
      </w:r>
      <w:r w:rsidRPr="00017BB6">
        <w:rPr>
          <w:b/>
          <w:color w:val="000000" w:themeColor="text1"/>
        </w:rPr>
        <w:t>DOS RECURSOS FINANCEIROS</w:t>
      </w:r>
    </w:p>
    <w:p w:rsidR="00E42971" w:rsidRPr="00425342" w:rsidRDefault="00E42971" w:rsidP="00E42971">
      <w:pPr>
        <w:pStyle w:val="WW-Recuodecorpodetexto2"/>
        <w:ind w:firstLine="0"/>
        <w:jc w:val="both"/>
        <w:rPr>
          <w:color w:val="000000" w:themeColor="text1"/>
        </w:rPr>
      </w:pPr>
      <w:r>
        <w:rPr>
          <w:color w:val="000000" w:themeColor="text1"/>
        </w:rPr>
        <w:t>4</w:t>
      </w:r>
      <w:r w:rsidRPr="00425342">
        <w:rPr>
          <w:color w:val="000000" w:themeColor="text1"/>
        </w:rPr>
        <w:t>.1 - O montante total de recursos a serem empregados na execução do objeto do pre</w:t>
      </w:r>
      <w:r w:rsidR="004D7CCD">
        <w:rPr>
          <w:color w:val="000000" w:themeColor="text1"/>
        </w:rPr>
        <w:t>sente Termo de Colaboração é de</w:t>
      </w:r>
      <w:r w:rsidRPr="007047B7">
        <w:rPr>
          <w:color w:val="000000" w:themeColor="text1"/>
        </w:rPr>
        <w:t xml:space="preserve"> </w:t>
      </w:r>
      <w:r w:rsidRPr="00176522">
        <w:t xml:space="preserve">R$ </w:t>
      </w:r>
      <w:r w:rsidR="004D7CCD">
        <w:t>45.000</w:t>
      </w:r>
      <w:r w:rsidRPr="00E736E3">
        <w:t>,00 (</w:t>
      </w:r>
      <w:r w:rsidR="004D7CCD">
        <w:t>quarenta e cinco</w:t>
      </w:r>
      <w:r>
        <w:t xml:space="preserve"> mil </w:t>
      </w:r>
      <w:r w:rsidRPr="00E736E3">
        <w:t>reais)</w:t>
      </w:r>
      <w:r w:rsidRPr="007047B7">
        <w:rPr>
          <w:color w:val="000000" w:themeColor="text1"/>
        </w:rPr>
        <w:t>.</w:t>
      </w:r>
    </w:p>
    <w:p w:rsidR="0090112F" w:rsidRPr="00473AA7" w:rsidRDefault="00E42971" w:rsidP="0090112F">
      <w:pPr>
        <w:jc w:val="both"/>
        <w:rPr>
          <w:rFonts w:ascii="Arial" w:hAnsi="Arial" w:cs="Arial"/>
          <w:color w:val="000000" w:themeColor="text1"/>
          <w:sz w:val="24"/>
          <w:szCs w:val="24"/>
          <w:lang w:val="pt-BR"/>
        </w:rPr>
      </w:pPr>
      <w:r w:rsidRPr="00E42971">
        <w:rPr>
          <w:rFonts w:ascii="Arial" w:hAnsi="Arial" w:cs="Arial"/>
          <w:color w:val="000000" w:themeColor="text1"/>
          <w:sz w:val="24"/>
          <w:szCs w:val="24"/>
          <w:lang w:val="pt-BR"/>
        </w:rPr>
        <w:t xml:space="preserve">4.2 – </w:t>
      </w:r>
      <w:r w:rsidRPr="00E42971">
        <w:rPr>
          <w:rFonts w:ascii="Arial" w:hAnsi="Arial" w:cs="Arial"/>
          <w:b/>
          <w:sz w:val="24"/>
          <w:szCs w:val="24"/>
          <w:lang w:val="pt-BR"/>
        </w:rPr>
        <w:t>FUNDO MUNICIPAL DA ASSISTÊNCIA SOCIAL - FMAS</w:t>
      </w:r>
      <w:r w:rsidRPr="00E42971">
        <w:rPr>
          <w:rFonts w:ascii="Arial" w:hAnsi="Arial" w:cs="Arial"/>
          <w:color w:val="000000" w:themeColor="text1"/>
          <w:sz w:val="24"/>
          <w:szCs w:val="24"/>
          <w:lang w:val="pt-BR"/>
        </w:rPr>
        <w:t xml:space="preserve"> transferirá, para execução do presente </w:t>
      </w:r>
      <w:r w:rsidRPr="00E42971">
        <w:rPr>
          <w:rFonts w:ascii="Arial" w:hAnsi="Arial" w:cs="Arial"/>
          <w:sz w:val="24"/>
          <w:szCs w:val="24"/>
          <w:lang w:val="pt-BR"/>
        </w:rPr>
        <w:t>termo de colaboração</w:t>
      </w:r>
      <w:r w:rsidRPr="00E42971">
        <w:rPr>
          <w:rFonts w:ascii="Arial" w:hAnsi="Arial" w:cs="Arial"/>
          <w:color w:val="000000" w:themeColor="text1"/>
          <w:sz w:val="24"/>
          <w:szCs w:val="24"/>
          <w:lang w:val="pt-BR"/>
        </w:rPr>
        <w:t xml:space="preserve">, recursos no valor </w:t>
      </w:r>
      <w:r w:rsidRPr="004D7CCD">
        <w:rPr>
          <w:rFonts w:ascii="Arial" w:hAnsi="Arial" w:cs="Arial"/>
          <w:color w:val="000000" w:themeColor="text1"/>
          <w:sz w:val="24"/>
          <w:szCs w:val="24"/>
          <w:lang w:val="pt-BR"/>
        </w:rPr>
        <w:t xml:space="preserve">de </w:t>
      </w:r>
      <w:r w:rsidR="004D7CCD" w:rsidRPr="004D7CCD">
        <w:rPr>
          <w:rFonts w:ascii="Arial" w:hAnsi="Arial" w:cs="Arial"/>
          <w:color w:val="000000" w:themeColor="text1"/>
          <w:sz w:val="24"/>
          <w:szCs w:val="24"/>
          <w:lang w:val="pt-BR"/>
        </w:rPr>
        <w:t>R$ 45.000,</w:t>
      </w:r>
      <w:r w:rsidR="00D74A79">
        <w:rPr>
          <w:rFonts w:ascii="Arial" w:hAnsi="Arial" w:cs="Arial"/>
          <w:color w:val="000000" w:themeColor="text1"/>
          <w:sz w:val="24"/>
          <w:szCs w:val="24"/>
          <w:lang w:val="pt-BR"/>
        </w:rPr>
        <w:t>00 (quarenta e cinco mil reais)</w:t>
      </w:r>
      <w:r w:rsidRPr="004D7CCD">
        <w:rPr>
          <w:rFonts w:ascii="Arial" w:hAnsi="Arial" w:cs="Arial"/>
          <w:color w:val="000000" w:themeColor="text1"/>
          <w:sz w:val="24"/>
          <w:szCs w:val="24"/>
          <w:lang w:val="pt-BR"/>
        </w:rPr>
        <w:t>,</w:t>
      </w:r>
      <w:r w:rsidRPr="00E42971">
        <w:rPr>
          <w:rFonts w:ascii="Arial" w:eastAsiaTheme="minorEastAsia" w:hAnsi="Arial" w:cs="Arial"/>
          <w:sz w:val="24"/>
          <w:szCs w:val="24"/>
          <w:lang w:val="pt-BR" w:eastAsia="ar-SA"/>
        </w:rPr>
        <w:t xml:space="preserve"> que será repassado em duas parcela, conforme previsto no item 10 CRONOGRAMA DESEMBOLSO – REPASSE DO CONCEDENTE</w:t>
      </w:r>
      <w:r w:rsidRPr="00E42971">
        <w:rPr>
          <w:rFonts w:ascii="Arial" w:hAnsi="Arial" w:cs="Arial"/>
          <w:color w:val="000000" w:themeColor="text1"/>
          <w:sz w:val="24"/>
          <w:szCs w:val="24"/>
          <w:lang w:val="pt-BR"/>
        </w:rPr>
        <w:t xml:space="preserve"> correndo a despesa à conta da dotação orçamentária: </w:t>
      </w:r>
      <w:r w:rsidR="0090112F" w:rsidRPr="00473AA7">
        <w:rPr>
          <w:rFonts w:ascii="Arial" w:hAnsi="Arial" w:cs="Arial"/>
          <w:b/>
          <w:color w:val="000000" w:themeColor="text1"/>
          <w:sz w:val="24"/>
          <w:szCs w:val="24"/>
          <w:lang w:val="pt-BR"/>
        </w:rPr>
        <w:t>Atividade: 2201.0824410172.398</w:t>
      </w:r>
      <w:r w:rsidR="0090112F" w:rsidRPr="00473AA7">
        <w:rPr>
          <w:rFonts w:ascii="Arial" w:hAnsi="Arial" w:cs="Arial"/>
          <w:color w:val="000000" w:themeColor="text1"/>
          <w:sz w:val="24"/>
          <w:szCs w:val="24"/>
          <w:lang w:val="pt-BR"/>
        </w:rPr>
        <w:t xml:space="preserve"> – Apoio a Organização da Sociedade Civil, conforme discriminação abaixo:</w:t>
      </w:r>
    </w:p>
    <w:p w:rsidR="0090112F" w:rsidRDefault="0090112F" w:rsidP="0090112F">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90112F" w:rsidRPr="007047B7" w:rsidRDefault="0090112F" w:rsidP="0090112F">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90112F" w:rsidRDefault="0090112F" w:rsidP="0090112F">
      <w:pPr>
        <w:pStyle w:val="WW-Recuodecorpodetexto2"/>
        <w:ind w:firstLine="0"/>
        <w:jc w:val="both"/>
        <w:rPr>
          <w:b/>
          <w:color w:val="000000" w:themeColor="text1"/>
        </w:rPr>
      </w:pPr>
      <w:r>
        <w:rPr>
          <w:b/>
          <w:color w:val="000000" w:themeColor="text1"/>
        </w:rPr>
        <w:t>Ficha - 07</w:t>
      </w:r>
    </w:p>
    <w:p w:rsidR="00E42971" w:rsidRPr="00BD34B0" w:rsidRDefault="00E42971" w:rsidP="0090112F">
      <w:pPr>
        <w:jc w:val="both"/>
        <w:rPr>
          <w:b/>
          <w:color w:val="000000" w:themeColor="text1"/>
          <w:lang w:val="pt-BR"/>
        </w:rPr>
      </w:pPr>
    </w:p>
    <w:p w:rsidR="00E42971" w:rsidRPr="004020D3" w:rsidRDefault="00E42971" w:rsidP="004020D3">
      <w:pPr>
        <w:pStyle w:val="WW-Recuodecorpodetexto2"/>
        <w:ind w:firstLine="0"/>
        <w:jc w:val="both"/>
        <w:rPr>
          <w:b/>
          <w:color w:val="000000"/>
        </w:rPr>
      </w:pPr>
      <w:r w:rsidRPr="00017BB6">
        <w:rPr>
          <w:b/>
          <w:color w:val="000000" w:themeColor="text1"/>
        </w:rPr>
        <w:t>CLÁUSULA QU</w:t>
      </w:r>
      <w:r>
        <w:rPr>
          <w:b/>
          <w:color w:val="000000" w:themeColor="text1"/>
        </w:rPr>
        <w:t>IN</w:t>
      </w:r>
      <w:r w:rsidRPr="00017BB6">
        <w:rPr>
          <w:b/>
          <w:color w:val="000000" w:themeColor="text1"/>
        </w:rPr>
        <w:t xml:space="preserve">TA - </w:t>
      </w:r>
      <w:r w:rsidRPr="00017BB6">
        <w:rPr>
          <w:b/>
          <w:color w:val="000000"/>
        </w:rPr>
        <w:t>DA TRANSFERÊNCIA E APLICAÇÃO DOS RECURSOS</w:t>
      </w:r>
    </w:p>
    <w:p w:rsidR="00E42971" w:rsidRPr="00E42971" w:rsidRDefault="00E42971" w:rsidP="00E42971">
      <w:pPr>
        <w:jc w:val="both"/>
        <w:rPr>
          <w:rFonts w:ascii="Arial" w:hAnsi="Arial" w:cs="Arial"/>
          <w:color w:val="000000"/>
          <w:sz w:val="24"/>
          <w:szCs w:val="24"/>
          <w:lang w:val="pt-BR"/>
        </w:rPr>
      </w:pPr>
      <w:r w:rsidRPr="00E42971">
        <w:rPr>
          <w:rFonts w:ascii="Arial" w:hAnsi="Arial" w:cs="Arial"/>
          <w:color w:val="000000"/>
          <w:sz w:val="24"/>
          <w:szCs w:val="24"/>
          <w:lang w:val="pt-BR"/>
        </w:rPr>
        <w:t xml:space="preserve">5.1 – O </w:t>
      </w:r>
      <w:r w:rsidRPr="00E42971">
        <w:rPr>
          <w:rFonts w:ascii="Arial" w:hAnsi="Arial" w:cs="Arial"/>
          <w:b/>
          <w:sz w:val="24"/>
          <w:szCs w:val="24"/>
          <w:lang w:val="pt-BR"/>
        </w:rPr>
        <w:t>FUNDO MUNICIPAL DA ASSISTÊNCIA SOCIAL - FMAS</w:t>
      </w:r>
      <w:r w:rsidRPr="00E42971">
        <w:rPr>
          <w:rFonts w:ascii="Arial" w:hAnsi="Arial" w:cs="Arial"/>
          <w:color w:val="000000" w:themeColor="text1"/>
          <w:sz w:val="24"/>
          <w:szCs w:val="24"/>
          <w:lang w:val="pt-BR"/>
        </w:rPr>
        <w:t xml:space="preserve"> </w:t>
      </w:r>
      <w:r w:rsidRPr="00E42971">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E42971" w:rsidRPr="00E42971" w:rsidRDefault="00E42971" w:rsidP="00E42971">
      <w:pPr>
        <w:jc w:val="both"/>
        <w:rPr>
          <w:rFonts w:ascii="Arial" w:hAnsi="Arial" w:cs="Arial"/>
          <w:color w:val="FF0000"/>
          <w:sz w:val="24"/>
          <w:szCs w:val="24"/>
          <w:lang w:val="pt-BR"/>
        </w:rPr>
      </w:pPr>
      <w:r w:rsidRPr="00E42971">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E42971" w:rsidRPr="00E42971" w:rsidRDefault="00E42971" w:rsidP="00E42971">
      <w:pPr>
        <w:jc w:val="both"/>
        <w:rPr>
          <w:rFonts w:ascii="Arial" w:hAnsi="Arial" w:cs="Arial"/>
          <w:color w:val="000000"/>
          <w:sz w:val="24"/>
          <w:szCs w:val="24"/>
          <w:lang w:val="pt-BR"/>
        </w:rPr>
      </w:pPr>
      <w:r w:rsidRPr="00E42971">
        <w:rPr>
          <w:rFonts w:ascii="Arial" w:hAnsi="Arial" w:cs="Arial"/>
          <w:color w:val="000000"/>
          <w:sz w:val="24"/>
          <w:szCs w:val="24"/>
          <w:lang w:val="pt-BR"/>
        </w:rPr>
        <w:t xml:space="preserve">5.3 - Os rendimentos das aplicações financeiras serão, obrigatoriamente, aplicados no objeto do </w:t>
      </w:r>
      <w:r w:rsidRPr="00E42971">
        <w:rPr>
          <w:rFonts w:ascii="Arial" w:hAnsi="Arial" w:cs="Arial"/>
          <w:sz w:val="24"/>
          <w:szCs w:val="24"/>
          <w:lang w:val="pt-BR"/>
        </w:rPr>
        <w:t>termo de colaboração/termo de fomento</w:t>
      </w:r>
      <w:r w:rsidRPr="00E42971">
        <w:rPr>
          <w:rFonts w:ascii="Arial" w:hAnsi="Arial" w:cs="Arial"/>
          <w:color w:val="000000"/>
          <w:sz w:val="24"/>
          <w:szCs w:val="24"/>
          <w:lang w:val="pt-BR"/>
        </w:rPr>
        <w:t xml:space="preserve"> ou da transferência, estando sujeitos às mesmas condições de prestação de contas exigidos para os recursos transferidos.</w:t>
      </w:r>
    </w:p>
    <w:p w:rsidR="00E42971" w:rsidRPr="00E42971" w:rsidRDefault="00E42971" w:rsidP="00E42971">
      <w:pPr>
        <w:jc w:val="both"/>
        <w:rPr>
          <w:rFonts w:ascii="Arial" w:hAnsi="Arial" w:cs="Arial"/>
          <w:sz w:val="24"/>
          <w:szCs w:val="24"/>
          <w:lang w:val="pt-BR"/>
        </w:rPr>
      </w:pPr>
      <w:r w:rsidRPr="00E42971">
        <w:rPr>
          <w:rFonts w:ascii="Arial" w:hAnsi="Arial" w:cs="Arial"/>
          <w:color w:val="000000"/>
          <w:sz w:val="24"/>
          <w:szCs w:val="24"/>
          <w:lang w:val="pt-BR"/>
        </w:rPr>
        <w:t>5.4 - As parcelas dos recursos transferidos no âmbito da parceria não serão liberadas e ficarão retidas nos seguintes casos</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I - </w:t>
      </w:r>
      <w:r w:rsidRPr="00E42971">
        <w:rPr>
          <w:rFonts w:ascii="Arial" w:hAnsi="Arial" w:cs="Arial"/>
          <w:color w:val="000000"/>
          <w:sz w:val="24"/>
          <w:szCs w:val="24"/>
          <w:lang w:val="pt-BR"/>
        </w:rPr>
        <w:t>quando houver evidências de irregularidade na aplicação de parcela anteriormente recebida</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II - </w:t>
      </w:r>
      <w:r w:rsidRPr="00E42971">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III- </w:t>
      </w:r>
      <w:r w:rsidRPr="00E42971">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E42971">
        <w:rPr>
          <w:rFonts w:ascii="Arial" w:hAnsi="Arial" w:cs="Arial"/>
          <w:sz w:val="24"/>
          <w:szCs w:val="24"/>
          <w:lang w:val="pt-BR"/>
        </w:rPr>
        <w:t>.</w:t>
      </w:r>
    </w:p>
    <w:p w:rsidR="00E42971" w:rsidRPr="00E42971" w:rsidRDefault="00E42971" w:rsidP="00E42971">
      <w:pPr>
        <w:jc w:val="both"/>
        <w:rPr>
          <w:rFonts w:ascii="Arial" w:hAnsi="Arial" w:cs="Arial"/>
          <w:color w:val="000000"/>
          <w:sz w:val="24"/>
          <w:szCs w:val="24"/>
          <w:lang w:val="pt-BR"/>
        </w:rPr>
      </w:pPr>
      <w:r w:rsidRPr="00E42971">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E42971" w:rsidRPr="00E42971" w:rsidRDefault="00E42971" w:rsidP="00E42971">
      <w:pPr>
        <w:jc w:val="both"/>
        <w:rPr>
          <w:rFonts w:ascii="Arial" w:hAnsi="Arial" w:cs="Arial"/>
          <w:color w:val="000000"/>
          <w:sz w:val="24"/>
          <w:szCs w:val="24"/>
          <w:lang w:val="pt-BR"/>
        </w:rPr>
      </w:pPr>
    </w:p>
    <w:p w:rsidR="00E42971" w:rsidRPr="004020D3" w:rsidRDefault="00E42971" w:rsidP="00E42971">
      <w:pPr>
        <w:jc w:val="both"/>
        <w:rPr>
          <w:rFonts w:ascii="Arial" w:hAnsi="Arial" w:cs="Arial"/>
          <w:b/>
          <w:sz w:val="24"/>
          <w:szCs w:val="24"/>
          <w:lang w:val="pt-BR"/>
        </w:rPr>
      </w:pPr>
      <w:r w:rsidRPr="00E42971">
        <w:rPr>
          <w:rFonts w:ascii="Arial" w:hAnsi="Arial" w:cs="Arial"/>
          <w:b/>
          <w:sz w:val="24"/>
          <w:szCs w:val="24"/>
          <w:lang w:val="pt-BR"/>
        </w:rPr>
        <w:t>CLÁUSULA SEXTA - DA EXECUÇÃO DAS DESPESAS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lastRenderedPageBreak/>
        <w:t>6.1 – O presente termo de colaboração deverá ser executado fielmente pelos partícipes, de acordo com as cláusulas pactuadas e as normas de regência, respondendo cada uma pelas conseqüências de sua inexecução total ou parcial.</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 - realização de despesas a título de taxa de administração, de gerência ou similar;</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II - finalidade diversa da estabelecida neste instrumento, ainda que  em caráter de emergência;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III - realização de despesas em data anterior ou posterior à sua vigência;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IV - realização de despesas com taxas bancárias, com multas, juros ou correção monetária, inclusive, referentes a pagamentos ou recolhimentos fora dos prazos;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VI - repasses como contribuições, auxílios ou subvenções às instituições privadas com fins lucrativos;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E42971" w:rsidRPr="00441BFA" w:rsidRDefault="00E42971" w:rsidP="00E42971">
      <w:pPr>
        <w:pStyle w:val="Corpodetexto"/>
        <w:jc w:val="both"/>
        <w:rPr>
          <w:rFonts w:ascii="Arial" w:hAnsi="Arial" w:cs="Arial"/>
        </w:rPr>
      </w:pPr>
    </w:p>
    <w:p w:rsidR="00E42971" w:rsidRPr="004020D3" w:rsidRDefault="00E42971" w:rsidP="00E42971">
      <w:pPr>
        <w:jc w:val="both"/>
        <w:rPr>
          <w:rFonts w:ascii="Arial" w:hAnsi="Arial" w:cs="Arial"/>
          <w:b/>
          <w:sz w:val="24"/>
          <w:szCs w:val="24"/>
          <w:lang w:val="pt-BR"/>
        </w:rPr>
      </w:pPr>
      <w:r w:rsidRPr="00E42971">
        <w:rPr>
          <w:rFonts w:ascii="Arial" w:hAnsi="Arial" w:cs="Arial"/>
          <w:b/>
          <w:sz w:val="24"/>
          <w:szCs w:val="24"/>
          <w:lang w:val="pt-BR"/>
        </w:rPr>
        <w:t>CLÁUSULA SÉTIMA - DA VIGÊNCIA</w:t>
      </w:r>
    </w:p>
    <w:p w:rsidR="00A5382D" w:rsidRDefault="00A5382D" w:rsidP="00A5382D">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vigerá pelo período de 06 (seis) meses a partir do primeiro dia seguinte ao da publicação de seu extrato na imprensa oficial</w:t>
      </w:r>
      <w:r>
        <w:rPr>
          <w:rFonts w:ascii="Arial" w:hAnsi="Arial" w:cs="Arial"/>
          <w:color w:val="000000" w:themeColor="text1"/>
          <w:sz w:val="24"/>
          <w:szCs w:val="24"/>
          <w:lang w:val="pt-BR"/>
        </w:rPr>
        <w:t>;</w:t>
      </w:r>
    </w:p>
    <w:p w:rsidR="00E42971" w:rsidRPr="00E42971" w:rsidRDefault="00E42971" w:rsidP="00E42971">
      <w:pPr>
        <w:jc w:val="both"/>
        <w:rPr>
          <w:rFonts w:ascii="Arial" w:hAnsi="Arial" w:cs="Arial"/>
          <w:color w:val="000000" w:themeColor="text1"/>
          <w:sz w:val="24"/>
          <w:szCs w:val="24"/>
          <w:lang w:val="pt-BR"/>
        </w:rPr>
      </w:pPr>
      <w:r w:rsidRPr="00E42971">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E42971" w:rsidRPr="00E42971" w:rsidRDefault="00E42971" w:rsidP="00E42971">
      <w:pPr>
        <w:jc w:val="both"/>
        <w:rPr>
          <w:rFonts w:ascii="Arial" w:hAnsi="Arial" w:cs="Arial"/>
          <w:color w:val="000000" w:themeColor="text1"/>
          <w:sz w:val="24"/>
          <w:szCs w:val="24"/>
          <w:lang w:val="pt-BR"/>
        </w:rPr>
      </w:pPr>
      <w:r w:rsidRPr="00E42971">
        <w:rPr>
          <w:rFonts w:ascii="Arial" w:hAnsi="Arial" w:cs="Arial"/>
          <w:color w:val="000000" w:themeColor="text1"/>
          <w:sz w:val="24"/>
          <w:szCs w:val="24"/>
          <w:lang w:val="pt-BR"/>
        </w:rPr>
        <w:t xml:space="preserve">7.3 - Caso haja atraso na liberação dos recursos financeiros, o </w:t>
      </w:r>
      <w:r w:rsidRPr="00E42971">
        <w:rPr>
          <w:rFonts w:ascii="Arial" w:hAnsi="Arial" w:cs="Arial"/>
          <w:b/>
          <w:sz w:val="24"/>
          <w:szCs w:val="24"/>
          <w:lang w:val="pt-BR"/>
        </w:rPr>
        <w:t>FUNDO MUNICIPAL DA ASSISTÊNCIA SOCIAL - FMAS</w:t>
      </w:r>
      <w:r w:rsidRPr="00E42971">
        <w:rPr>
          <w:rFonts w:ascii="Arial" w:hAnsi="Arial" w:cs="Arial"/>
          <w:color w:val="000000" w:themeColor="text1"/>
          <w:sz w:val="24"/>
          <w:szCs w:val="24"/>
          <w:lang w:val="pt-BR"/>
        </w:rPr>
        <w:t xml:space="preserve"> promoverá a prorrogação do prazo de vigência do presente </w:t>
      </w:r>
      <w:r w:rsidRPr="00E42971">
        <w:rPr>
          <w:rFonts w:ascii="Arial" w:hAnsi="Arial" w:cs="Arial"/>
          <w:sz w:val="24"/>
          <w:szCs w:val="24"/>
          <w:lang w:val="pt-BR"/>
        </w:rPr>
        <w:t>termo de colaboração</w:t>
      </w:r>
      <w:r w:rsidRPr="00E42971">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E42971" w:rsidRPr="00E42971" w:rsidRDefault="00E42971" w:rsidP="00E42971">
      <w:pPr>
        <w:jc w:val="both"/>
        <w:rPr>
          <w:rFonts w:ascii="Arial" w:hAnsi="Arial" w:cs="Arial"/>
          <w:color w:val="000000" w:themeColor="text1"/>
          <w:sz w:val="24"/>
          <w:szCs w:val="24"/>
          <w:lang w:val="pt-BR"/>
        </w:rPr>
      </w:pPr>
      <w:r w:rsidRPr="00E42971">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E42971" w:rsidRPr="00441BFA" w:rsidRDefault="00E42971" w:rsidP="00E42971">
      <w:pPr>
        <w:pStyle w:val="Corpodetexto"/>
        <w:jc w:val="both"/>
        <w:rPr>
          <w:rFonts w:ascii="Arial" w:hAnsi="Arial" w:cs="Arial"/>
        </w:rPr>
      </w:pPr>
    </w:p>
    <w:p w:rsidR="00E42971" w:rsidRPr="00E42971" w:rsidRDefault="00E42971" w:rsidP="00E42971">
      <w:pPr>
        <w:jc w:val="both"/>
        <w:rPr>
          <w:rFonts w:ascii="Arial" w:hAnsi="Arial" w:cs="Arial"/>
          <w:b/>
          <w:sz w:val="24"/>
          <w:szCs w:val="24"/>
          <w:lang w:val="pt-BR"/>
        </w:rPr>
      </w:pPr>
      <w:r w:rsidRPr="00E42971">
        <w:rPr>
          <w:rFonts w:ascii="Arial" w:hAnsi="Arial" w:cs="Arial"/>
          <w:b/>
          <w:sz w:val="24"/>
          <w:szCs w:val="24"/>
          <w:lang w:val="pt-BR"/>
        </w:rPr>
        <w:t>CLÁUSULA OITAVA – DO MONITORAMENTO, DO ACOMPANHAMENTO E DA FISCALIZAÇÃO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 - descrição sumária das atividades e metas estabelecidas;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lastRenderedPageBreak/>
        <w:t>III – irregularidades apuradas, providências a serem tomadas, prazos para solução e data de retorno para verificação de pleno atendimento;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IV - valores efetivamente  transferidos  pela administração  pública;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V - </w:t>
      </w:r>
      <w:r w:rsidRPr="00E42971">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VI - </w:t>
      </w:r>
      <w:r w:rsidRPr="00E42971">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p>
    <w:p w:rsidR="00E42971" w:rsidRPr="004020D3" w:rsidRDefault="00E42971" w:rsidP="00E42971">
      <w:pPr>
        <w:jc w:val="both"/>
        <w:rPr>
          <w:rFonts w:ascii="Arial" w:hAnsi="Arial" w:cs="Arial"/>
          <w:b/>
          <w:sz w:val="24"/>
          <w:szCs w:val="24"/>
          <w:lang w:val="pt-BR"/>
        </w:rPr>
      </w:pPr>
      <w:r w:rsidRPr="00E42971">
        <w:rPr>
          <w:rFonts w:ascii="Arial" w:hAnsi="Arial" w:cs="Arial"/>
          <w:b/>
          <w:sz w:val="24"/>
          <w:szCs w:val="24"/>
          <w:lang w:val="pt-BR"/>
        </w:rPr>
        <w:t>CLÁUSULA NONA - DA PRESTAÇÃO DE CONTAS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E42971" w:rsidRPr="00E42971" w:rsidRDefault="00E42971" w:rsidP="00E42971">
      <w:pPr>
        <w:jc w:val="both"/>
        <w:rPr>
          <w:rFonts w:ascii="Arial" w:hAnsi="Arial" w:cs="Arial"/>
          <w:sz w:val="24"/>
          <w:szCs w:val="24"/>
          <w:lang w:val="pt-BR"/>
        </w:rPr>
      </w:pPr>
    </w:p>
    <w:p w:rsidR="00E42971" w:rsidRPr="004020D3" w:rsidRDefault="00E42971" w:rsidP="004020D3">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E42971" w:rsidRPr="00425342" w:rsidRDefault="00E42971" w:rsidP="00E42971">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E42971" w:rsidRPr="00E42971" w:rsidRDefault="00E42971" w:rsidP="00B92A74">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E42971" w:rsidRPr="00E42971" w:rsidRDefault="00E42971" w:rsidP="00E42971">
      <w:pPr>
        <w:jc w:val="both"/>
        <w:rPr>
          <w:rFonts w:ascii="Arial" w:eastAsiaTheme="minorEastAsia" w:hAnsi="Arial" w:cs="Arial"/>
          <w:sz w:val="24"/>
          <w:szCs w:val="24"/>
          <w:lang w:val="pt-BR" w:eastAsia="ar-SA"/>
        </w:rPr>
      </w:pPr>
    </w:p>
    <w:p w:rsidR="00E42971" w:rsidRPr="004020D3" w:rsidRDefault="00E42971" w:rsidP="00E42971">
      <w:pPr>
        <w:jc w:val="both"/>
        <w:rPr>
          <w:rFonts w:ascii="Arial" w:hAnsi="Arial" w:cs="Arial"/>
          <w:b/>
          <w:sz w:val="24"/>
          <w:szCs w:val="24"/>
          <w:lang w:val="pt-BR"/>
        </w:rPr>
      </w:pPr>
      <w:r w:rsidRPr="00E42971">
        <w:rPr>
          <w:rFonts w:ascii="Arial" w:hAnsi="Arial" w:cs="Arial"/>
          <w:b/>
          <w:sz w:val="24"/>
          <w:szCs w:val="24"/>
          <w:lang w:val="pt-BR"/>
        </w:rPr>
        <w:t>CLÁUSULA DÉCIMA PRIMEIRA</w:t>
      </w:r>
      <w:r w:rsidR="00B92A74">
        <w:rPr>
          <w:rFonts w:ascii="Arial" w:hAnsi="Arial" w:cs="Arial"/>
          <w:b/>
          <w:sz w:val="24"/>
          <w:szCs w:val="24"/>
          <w:lang w:val="pt-BR"/>
        </w:rPr>
        <w:t xml:space="preserve"> </w:t>
      </w:r>
      <w:r w:rsidRPr="00E42971">
        <w:rPr>
          <w:rFonts w:ascii="Arial" w:hAnsi="Arial" w:cs="Arial"/>
          <w:b/>
          <w:sz w:val="24"/>
          <w:szCs w:val="24"/>
          <w:lang w:val="pt-BR"/>
        </w:rPr>
        <w:t>– DAS RESPONSABILIZAÇÕES E DAS SANÇÕES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 - advertência;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II- </w:t>
      </w:r>
      <w:r w:rsidRPr="00E42971">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III - </w:t>
      </w:r>
      <w:r w:rsidRPr="00E42971">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Parágrafo único. </w:t>
      </w:r>
      <w:r w:rsidRPr="00E42971">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11.2 - </w:t>
      </w:r>
      <w:r w:rsidRPr="00E42971">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lastRenderedPageBreak/>
        <w:t xml:space="preserve">11.3 - </w:t>
      </w:r>
      <w:r w:rsidRPr="00E42971">
        <w:rPr>
          <w:rFonts w:ascii="Arial" w:hAnsi="Arial" w:cs="Arial"/>
          <w:color w:val="000000"/>
          <w:sz w:val="24"/>
          <w:szCs w:val="24"/>
          <w:lang w:val="pt-BR"/>
        </w:rPr>
        <w:t>A prescrição será interrompida com a edição de ato administrativo voltado à apuração da infração</w:t>
      </w:r>
      <w:r w:rsidRPr="00E42971">
        <w:rPr>
          <w:rFonts w:ascii="Arial" w:hAnsi="Arial" w:cs="Arial"/>
          <w:sz w:val="24"/>
          <w:szCs w:val="24"/>
          <w:lang w:val="pt-BR"/>
        </w:rPr>
        <w:t>.</w:t>
      </w:r>
    </w:p>
    <w:p w:rsidR="00E42971" w:rsidRPr="00E42971" w:rsidRDefault="00E42971" w:rsidP="00E42971">
      <w:pPr>
        <w:jc w:val="both"/>
        <w:rPr>
          <w:rFonts w:ascii="Arial" w:hAnsi="Arial" w:cs="Arial"/>
          <w:b/>
          <w:sz w:val="24"/>
          <w:szCs w:val="24"/>
          <w:lang w:val="pt-BR"/>
        </w:rPr>
      </w:pPr>
    </w:p>
    <w:p w:rsidR="00E42971" w:rsidRPr="001103F1" w:rsidRDefault="00E42971" w:rsidP="00E42971">
      <w:pPr>
        <w:jc w:val="both"/>
        <w:rPr>
          <w:rFonts w:ascii="Arial" w:hAnsi="Arial" w:cs="Arial"/>
          <w:b/>
          <w:sz w:val="24"/>
          <w:szCs w:val="24"/>
          <w:lang w:val="pt-BR"/>
        </w:rPr>
      </w:pPr>
      <w:r w:rsidRPr="00E42971">
        <w:rPr>
          <w:rFonts w:ascii="Arial" w:hAnsi="Arial" w:cs="Arial"/>
          <w:b/>
          <w:sz w:val="24"/>
          <w:szCs w:val="24"/>
          <w:lang w:val="pt-BR"/>
        </w:rPr>
        <w:t xml:space="preserve">CLÁUSULA DÉCIMA SEGUNDA – DOS BENS REMANESCENTES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12.1 - Para os fins deste ajuste, consideram-se bens remanescentes </w:t>
      </w:r>
      <w:r w:rsidRPr="00E42971">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E42971">
        <w:rPr>
          <w:rFonts w:ascii="Arial" w:hAnsi="Arial" w:cs="Arial"/>
          <w:sz w:val="24"/>
          <w:szCs w:val="24"/>
          <w:lang w:val="pt-BR"/>
        </w:rPr>
        <w:t xml:space="preserve">, conforme artigo 48 </w:t>
      </w:r>
      <w:r w:rsidRPr="00E42971">
        <w:rPr>
          <w:rFonts w:ascii="Arial" w:hAnsi="Arial" w:cs="Arial"/>
          <w:color w:val="000000"/>
          <w:sz w:val="24"/>
          <w:szCs w:val="24"/>
          <w:lang w:val="pt-BR"/>
        </w:rPr>
        <w:t>do Decreto Municipal nº 464/2017.</w:t>
      </w:r>
    </w:p>
    <w:p w:rsidR="00E42971" w:rsidRPr="00E42971" w:rsidRDefault="00E42971" w:rsidP="00E42971">
      <w:pPr>
        <w:jc w:val="both"/>
        <w:rPr>
          <w:rFonts w:ascii="Arial" w:hAnsi="Arial" w:cs="Arial"/>
          <w:color w:val="000000"/>
          <w:sz w:val="24"/>
          <w:szCs w:val="24"/>
          <w:lang w:val="pt-BR"/>
        </w:rPr>
      </w:pPr>
      <w:r w:rsidRPr="00E42971">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E42971" w:rsidRPr="00E42971" w:rsidRDefault="00E42971" w:rsidP="00E42971">
      <w:pPr>
        <w:jc w:val="both"/>
        <w:rPr>
          <w:rFonts w:ascii="Arial" w:hAnsi="Arial" w:cs="Arial"/>
          <w:b/>
          <w:i/>
          <w:color w:val="FF0000"/>
          <w:sz w:val="24"/>
          <w:szCs w:val="24"/>
          <w:lang w:val="pt-BR"/>
        </w:rPr>
      </w:pPr>
      <w:r w:rsidRPr="00E42971">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E42971" w:rsidRPr="00E42971" w:rsidRDefault="00E42971" w:rsidP="00E42971">
      <w:pPr>
        <w:jc w:val="both"/>
        <w:rPr>
          <w:rFonts w:ascii="Arial" w:hAnsi="Arial" w:cs="Arial"/>
          <w:sz w:val="24"/>
          <w:szCs w:val="24"/>
          <w:lang w:val="pt-BR"/>
        </w:rPr>
      </w:pPr>
    </w:p>
    <w:p w:rsidR="00E42971" w:rsidRPr="001103F1" w:rsidRDefault="00E42971" w:rsidP="00E42971">
      <w:pPr>
        <w:jc w:val="both"/>
        <w:rPr>
          <w:rFonts w:ascii="Arial" w:hAnsi="Arial" w:cs="Arial"/>
          <w:b/>
          <w:sz w:val="24"/>
          <w:szCs w:val="24"/>
          <w:lang w:val="pt-BR"/>
        </w:rPr>
      </w:pPr>
      <w:r w:rsidRPr="00E42971">
        <w:rPr>
          <w:rFonts w:ascii="Arial" w:hAnsi="Arial" w:cs="Arial"/>
          <w:b/>
          <w:sz w:val="24"/>
          <w:szCs w:val="24"/>
          <w:lang w:val="pt-BR"/>
        </w:rPr>
        <w:t>CLÁUSULA DÉCIMA TERCEIRA - DA DENÚNCIA E DA RESCISÃO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13.1 - O presente termo de colaboração poderá ser:</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II - rescindido, independente de prévia notificação ou interpelação judicial ou extrajudicial, nas seguintes hipóteses: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a) utilização dos recursos em desacordo com o Plano de Trabalho;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b) inadimplemento de quaisquer das cláusulas pactuadas;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c) constatação, a qualquer tempo, de falsidade ou incorreção em qualquer documento apresentado; e </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 xml:space="preserve">d) verificação da ocorrência de qualquer circunstância que enseje a instauração de Tomada de Contas Especial. </w:t>
      </w:r>
    </w:p>
    <w:p w:rsidR="00E42971" w:rsidRPr="00E42971" w:rsidRDefault="00E42971" w:rsidP="00E42971">
      <w:pPr>
        <w:jc w:val="both"/>
        <w:rPr>
          <w:rFonts w:ascii="Arial" w:hAnsi="Arial" w:cs="Arial"/>
          <w:sz w:val="24"/>
          <w:szCs w:val="24"/>
          <w:lang w:val="pt-BR"/>
        </w:rPr>
      </w:pPr>
    </w:p>
    <w:p w:rsidR="00E42971" w:rsidRPr="001103F1" w:rsidRDefault="00E42971" w:rsidP="00E42971">
      <w:pPr>
        <w:jc w:val="both"/>
        <w:rPr>
          <w:rFonts w:ascii="Arial" w:hAnsi="Arial" w:cs="Arial"/>
          <w:b/>
          <w:sz w:val="24"/>
          <w:szCs w:val="24"/>
          <w:lang w:val="pt-BR"/>
        </w:rPr>
      </w:pPr>
      <w:r w:rsidRPr="00CC522D">
        <w:rPr>
          <w:rFonts w:ascii="Arial" w:hAnsi="Arial" w:cs="Arial"/>
          <w:b/>
          <w:sz w:val="24"/>
          <w:szCs w:val="24"/>
          <w:lang w:val="pt-BR"/>
        </w:rPr>
        <w:t>CLÁUSULA DÉCIMA QUARTA - DA PUBLICIDADE</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E42971" w:rsidRPr="00E42971" w:rsidRDefault="00E42971" w:rsidP="00E42971">
      <w:pPr>
        <w:jc w:val="both"/>
        <w:rPr>
          <w:rFonts w:ascii="Arial" w:hAnsi="Arial" w:cs="Arial"/>
          <w:sz w:val="24"/>
          <w:szCs w:val="24"/>
          <w:lang w:val="pt-BR"/>
        </w:rPr>
      </w:pPr>
    </w:p>
    <w:p w:rsidR="00E42971" w:rsidRPr="001103F1" w:rsidRDefault="00E42971" w:rsidP="00E42971">
      <w:pPr>
        <w:jc w:val="both"/>
        <w:rPr>
          <w:rFonts w:ascii="Arial" w:hAnsi="Arial" w:cs="Arial"/>
          <w:b/>
          <w:sz w:val="24"/>
          <w:szCs w:val="24"/>
          <w:lang w:val="pt-BR"/>
        </w:rPr>
      </w:pPr>
      <w:r w:rsidRPr="00E42971">
        <w:rPr>
          <w:rFonts w:ascii="Arial" w:hAnsi="Arial" w:cs="Arial"/>
          <w:b/>
          <w:sz w:val="24"/>
          <w:szCs w:val="24"/>
          <w:lang w:val="pt-BR"/>
        </w:rPr>
        <w:t>CLÁUSULA DÉCIMA QUINTA - DAS CONDIÇÕES GERAIS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15.1 - Acordam os participes, ainda, em estabelecer as seguintes condições:</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lastRenderedPageBreak/>
        <w:t>I - as comunicações relativas a este termo de fomento serão remetidas por e-mail: gestaodeparcerias.linhares@gmail.com, serão consideradas regularmente efetuadas quando comprovado o recebimento;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E42971" w:rsidRPr="00E42971" w:rsidRDefault="00E42971" w:rsidP="00E42971">
      <w:pPr>
        <w:jc w:val="both"/>
        <w:rPr>
          <w:rFonts w:ascii="Arial" w:hAnsi="Arial" w:cs="Arial"/>
          <w:strike/>
          <w:sz w:val="24"/>
          <w:szCs w:val="24"/>
          <w:highlight w:val="cyan"/>
          <w:lang w:val="pt-BR"/>
        </w:rPr>
      </w:pPr>
      <w:r w:rsidRPr="00E42971">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E42971" w:rsidRPr="00E42971" w:rsidRDefault="00E42971" w:rsidP="00E42971">
      <w:pPr>
        <w:jc w:val="both"/>
        <w:rPr>
          <w:rFonts w:ascii="Arial" w:hAnsi="Arial" w:cs="Arial"/>
          <w:sz w:val="24"/>
          <w:szCs w:val="24"/>
          <w:lang w:val="pt-BR"/>
        </w:rPr>
      </w:pPr>
    </w:p>
    <w:p w:rsidR="00E42971" w:rsidRPr="001103F1" w:rsidRDefault="00E42971" w:rsidP="00E42971">
      <w:pPr>
        <w:jc w:val="both"/>
        <w:rPr>
          <w:rFonts w:ascii="Arial" w:hAnsi="Arial" w:cs="Arial"/>
          <w:b/>
          <w:sz w:val="24"/>
          <w:szCs w:val="24"/>
          <w:lang w:val="pt-BR"/>
        </w:rPr>
      </w:pPr>
      <w:r w:rsidRPr="00E42971">
        <w:rPr>
          <w:rFonts w:ascii="Arial" w:hAnsi="Arial" w:cs="Arial"/>
          <w:b/>
          <w:sz w:val="24"/>
          <w:szCs w:val="24"/>
          <w:lang w:val="pt-BR"/>
        </w:rPr>
        <w:t xml:space="preserve">CLÁUSULA DÉCIMA </w:t>
      </w:r>
      <w:r w:rsidR="001103F1">
        <w:rPr>
          <w:rFonts w:ascii="Arial" w:hAnsi="Arial" w:cs="Arial"/>
          <w:b/>
          <w:sz w:val="24"/>
          <w:szCs w:val="24"/>
          <w:lang w:val="pt-BR"/>
        </w:rPr>
        <w:t>SEXTA</w:t>
      </w:r>
      <w:r w:rsidRPr="00E42971">
        <w:rPr>
          <w:rFonts w:ascii="Arial" w:hAnsi="Arial" w:cs="Arial"/>
          <w:b/>
          <w:sz w:val="24"/>
          <w:szCs w:val="24"/>
          <w:lang w:val="pt-BR"/>
        </w:rPr>
        <w:t xml:space="preserve"> - DO FORO</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w:t>
      </w:r>
      <w:r w:rsidR="001103F1">
        <w:rPr>
          <w:rFonts w:ascii="Arial" w:hAnsi="Arial" w:cs="Arial"/>
          <w:sz w:val="24"/>
          <w:szCs w:val="24"/>
          <w:lang w:val="pt-BR"/>
        </w:rPr>
        <w:t>6</w:t>
      </w:r>
      <w:r w:rsidRPr="00E42971">
        <w:rPr>
          <w:rFonts w:ascii="Arial" w:hAnsi="Arial" w:cs="Arial"/>
          <w:sz w:val="24"/>
          <w:szCs w:val="24"/>
          <w:lang w:val="pt-BR"/>
        </w:rPr>
        <w:t>.1 - Será competente para dirimir as controvérsias decorrentes deste termo de colaboração, que não possam ser resolvidas pela via administrativa, o foro Juízo de da Comarca de Linhares, com renúncia expressa a outros, por mais privilegiados que forem.</w:t>
      </w:r>
    </w:p>
    <w:p w:rsidR="00E42971" w:rsidRPr="00E42971" w:rsidRDefault="00E42971" w:rsidP="00E42971">
      <w:pPr>
        <w:jc w:val="both"/>
        <w:rPr>
          <w:rFonts w:ascii="Arial" w:hAnsi="Arial" w:cs="Arial"/>
          <w:sz w:val="24"/>
          <w:szCs w:val="24"/>
          <w:lang w:val="pt-BR"/>
        </w:rPr>
      </w:pPr>
      <w:r w:rsidRPr="00E42971">
        <w:rPr>
          <w:rFonts w:ascii="Arial" w:hAnsi="Arial" w:cs="Arial"/>
          <w:sz w:val="24"/>
          <w:szCs w:val="24"/>
          <w:lang w:val="pt-BR"/>
        </w:rPr>
        <w:t>1</w:t>
      </w:r>
      <w:r w:rsidR="001103F1">
        <w:rPr>
          <w:rFonts w:ascii="Arial" w:hAnsi="Arial" w:cs="Arial"/>
          <w:sz w:val="24"/>
          <w:szCs w:val="24"/>
          <w:lang w:val="pt-BR"/>
        </w:rPr>
        <w:t>6</w:t>
      </w:r>
      <w:r w:rsidRPr="00E42971">
        <w:rPr>
          <w:rFonts w:ascii="Arial" w:hAnsi="Arial" w:cs="Arial"/>
          <w:sz w:val="24"/>
          <w:szCs w:val="24"/>
          <w:lang w:val="pt-BR"/>
        </w:rPr>
        <w:t>.2 -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E42971" w:rsidRPr="00E42971" w:rsidRDefault="00E42971" w:rsidP="00E42971">
      <w:pPr>
        <w:jc w:val="both"/>
        <w:rPr>
          <w:rFonts w:ascii="Arial" w:hAnsi="Arial" w:cs="Arial"/>
          <w:sz w:val="24"/>
          <w:szCs w:val="24"/>
          <w:lang w:val="pt-BR"/>
        </w:rPr>
      </w:pPr>
    </w:p>
    <w:p w:rsidR="00E42971" w:rsidRPr="00E42971" w:rsidRDefault="00E42971" w:rsidP="00E42971">
      <w:pPr>
        <w:jc w:val="right"/>
        <w:rPr>
          <w:rFonts w:ascii="Arial" w:hAnsi="Arial" w:cs="Arial"/>
          <w:sz w:val="24"/>
          <w:szCs w:val="24"/>
          <w:lang w:val="pt-BR"/>
        </w:rPr>
      </w:pPr>
      <w:r w:rsidRPr="00E42971">
        <w:rPr>
          <w:rFonts w:ascii="Arial" w:hAnsi="Arial" w:cs="Arial"/>
          <w:sz w:val="24"/>
          <w:szCs w:val="24"/>
          <w:lang w:val="pt-BR"/>
        </w:rPr>
        <w:t>Linhares ,</w:t>
      </w:r>
      <w:r w:rsidRPr="00E42971">
        <w:rPr>
          <w:rFonts w:ascii="Arial" w:hAnsi="Arial" w:cs="Arial"/>
          <w:sz w:val="24"/>
          <w:szCs w:val="24"/>
          <w:lang w:val="pt-BR"/>
        </w:rPr>
        <w:tab/>
        <w:t>de</w:t>
      </w:r>
      <w:r w:rsidRPr="00E42971">
        <w:rPr>
          <w:rFonts w:ascii="Arial" w:hAnsi="Arial" w:cs="Arial"/>
          <w:sz w:val="24"/>
          <w:szCs w:val="24"/>
          <w:lang w:val="pt-BR"/>
        </w:rPr>
        <w:tab/>
        <w:t>........ de 201</w:t>
      </w:r>
      <w:r w:rsidR="001103F1">
        <w:rPr>
          <w:rFonts w:ascii="Arial" w:hAnsi="Arial" w:cs="Arial"/>
          <w:sz w:val="24"/>
          <w:szCs w:val="24"/>
          <w:lang w:val="pt-BR"/>
        </w:rPr>
        <w:t>9</w:t>
      </w:r>
      <w:r w:rsidRPr="00E42971">
        <w:rPr>
          <w:rFonts w:ascii="Arial" w:hAnsi="Arial" w:cs="Arial"/>
          <w:sz w:val="24"/>
          <w:szCs w:val="24"/>
          <w:lang w:val="pt-BR"/>
        </w:rPr>
        <w:t>.</w:t>
      </w:r>
    </w:p>
    <w:p w:rsidR="00E42971" w:rsidRPr="00E42971" w:rsidRDefault="00E42971" w:rsidP="00E42971">
      <w:pPr>
        <w:jc w:val="both"/>
        <w:rPr>
          <w:rFonts w:ascii="Arial" w:hAnsi="Arial" w:cs="Arial"/>
          <w:sz w:val="24"/>
          <w:szCs w:val="24"/>
          <w:lang w:val="pt-BR"/>
        </w:rPr>
      </w:pPr>
    </w:p>
    <w:p w:rsidR="00E42971" w:rsidRPr="00E42971" w:rsidRDefault="00E42971" w:rsidP="00E42971">
      <w:pPr>
        <w:jc w:val="center"/>
        <w:rPr>
          <w:rFonts w:ascii="Arial" w:hAnsi="Arial" w:cs="Arial"/>
          <w:sz w:val="24"/>
          <w:szCs w:val="24"/>
          <w:lang w:val="pt-BR"/>
        </w:rPr>
      </w:pPr>
      <w:r w:rsidRPr="00E42971">
        <w:rPr>
          <w:rFonts w:ascii="Arial" w:hAnsi="Arial" w:cs="Arial"/>
          <w:sz w:val="24"/>
          <w:szCs w:val="24"/>
          <w:lang w:val="pt-BR"/>
        </w:rPr>
        <w:t>________________________________________</w:t>
      </w:r>
    </w:p>
    <w:p w:rsidR="00E42971" w:rsidRPr="00E42971" w:rsidRDefault="00E42971" w:rsidP="00E42971">
      <w:pPr>
        <w:ind w:firstLine="709"/>
        <w:jc w:val="center"/>
        <w:rPr>
          <w:rFonts w:ascii="Arial" w:hAnsi="Arial" w:cs="Arial"/>
          <w:b/>
          <w:sz w:val="24"/>
          <w:szCs w:val="24"/>
          <w:lang w:val="pt-BR"/>
        </w:rPr>
      </w:pPr>
      <w:r w:rsidRPr="00E42971">
        <w:rPr>
          <w:rFonts w:ascii="Arial" w:hAnsi="Arial" w:cs="Arial"/>
          <w:b/>
          <w:sz w:val="24"/>
          <w:szCs w:val="24"/>
          <w:lang w:val="pt-BR"/>
        </w:rPr>
        <w:t>AMANTINO PEREIRA PAIVA</w:t>
      </w:r>
    </w:p>
    <w:p w:rsidR="00E42971" w:rsidRPr="00E42971" w:rsidRDefault="00E42971" w:rsidP="00E42971">
      <w:pPr>
        <w:ind w:firstLine="709"/>
        <w:jc w:val="center"/>
        <w:rPr>
          <w:rFonts w:ascii="Arial" w:hAnsi="Arial" w:cs="Arial"/>
          <w:sz w:val="24"/>
          <w:szCs w:val="24"/>
          <w:lang w:val="pt-BR"/>
        </w:rPr>
      </w:pPr>
      <w:r w:rsidRPr="00E42971">
        <w:rPr>
          <w:rFonts w:ascii="Arial" w:hAnsi="Arial" w:cs="Arial"/>
          <w:sz w:val="24"/>
          <w:szCs w:val="24"/>
          <w:lang w:val="pt-BR"/>
        </w:rPr>
        <w:t>Secretario Municipal de Assistência Social</w:t>
      </w:r>
    </w:p>
    <w:p w:rsidR="00E42971" w:rsidRPr="00E42971" w:rsidRDefault="00E42971" w:rsidP="00E42971">
      <w:pPr>
        <w:jc w:val="both"/>
        <w:rPr>
          <w:rFonts w:ascii="Arial" w:hAnsi="Arial" w:cs="Arial"/>
          <w:sz w:val="24"/>
          <w:szCs w:val="24"/>
          <w:lang w:val="pt-BR"/>
        </w:rPr>
      </w:pPr>
    </w:p>
    <w:p w:rsidR="00E42971" w:rsidRPr="00E42971" w:rsidRDefault="00E42971" w:rsidP="00E42971">
      <w:pPr>
        <w:jc w:val="center"/>
        <w:rPr>
          <w:rFonts w:ascii="Arial" w:hAnsi="Arial" w:cs="Arial"/>
          <w:sz w:val="24"/>
          <w:szCs w:val="24"/>
          <w:lang w:val="pt-BR"/>
        </w:rPr>
      </w:pPr>
      <w:r w:rsidRPr="00E42971">
        <w:rPr>
          <w:rFonts w:ascii="Arial" w:hAnsi="Arial" w:cs="Arial"/>
          <w:sz w:val="24"/>
          <w:szCs w:val="24"/>
          <w:lang w:val="pt-BR"/>
        </w:rPr>
        <w:t>__________________________________</w:t>
      </w:r>
    </w:p>
    <w:p w:rsidR="00E42971" w:rsidRPr="00E42971" w:rsidRDefault="00E42971" w:rsidP="00E42971">
      <w:pPr>
        <w:jc w:val="center"/>
        <w:rPr>
          <w:rFonts w:ascii="Arial" w:hAnsi="Arial" w:cs="Arial"/>
          <w:sz w:val="24"/>
          <w:szCs w:val="24"/>
          <w:lang w:val="pt-BR"/>
        </w:rPr>
      </w:pPr>
    </w:p>
    <w:p w:rsidR="00E42971" w:rsidRDefault="00E42971" w:rsidP="00E42971">
      <w:pPr>
        <w:jc w:val="center"/>
        <w:rPr>
          <w:rFonts w:ascii="Arial" w:hAnsi="Arial" w:cs="Arial"/>
          <w:sz w:val="24"/>
          <w:szCs w:val="24"/>
          <w:lang w:val="pt-BR"/>
        </w:rPr>
      </w:pPr>
      <w:r w:rsidRPr="005D6CD5">
        <w:rPr>
          <w:rFonts w:ascii="Arial" w:hAnsi="Arial" w:cs="Arial"/>
          <w:sz w:val="24"/>
          <w:szCs w:val="24"/>
          <w:lang w:val="pt-BR"/>
        </w:rPr>
        <w:t>Presidente da OSC</w:t>
      </w: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5158CA" w:rsidRDefault="005158CA" w:rsidP="00E42971">
      <w:pPr>
        <w:jc w:val="center"/>
        <w:rPr>
          <w:rFonts w:ascii="Arial" w:hAnsi="Arial" w:cs="Arial"/>
          <w:sz w:val="24"/>
          <w:szCs w:val="24"/>
          <w:lang w:val="pt-BR"/>
        </w:rPr>
      </w:pPr>
    </w:p>
    <w:p w:rsidR="00E42971" w:rsidRDefault="00E42971" w:rsidP="00514BD6">
      <w:pPr>
        <w:spacing w:line="360" w:lineRule="auto"/>
        <w:rPr>
          <w:rFonts w:ascii="Arial" w:hAnsi="Arial" w:cs="Arial"/>
          <w:lang w:val="pt-BR"/>
        </w:rPr>
      </w:pPr>
    </w:p>
    <w:p w:rsidR="00E42971" w:rsidRDefault="00E42971" w:rsidP="00514BD6">
      <w:pPr>
        <w:spacing w:line="360" w:lineRule="auto"/>
        <w:rPr>
          <w:rFonts w:ascii="Arial" w:hAnsi="Arial" w:cs="Arial"/>
          <w:lang w:val="pt-BR"/>
        </w:rPr>
      </w:pPr>
    </w:p>
    <w:p w:rsidR="008159C9" w:rsidRPr="008159C9" w:rsidRDefault="008159C9" w:rsidP="008159C9">
      <w:pPr>
        <w:ind w:left="2835"/>
        <w:jc w:val="both"/>
        <w:rPr>
          <w:rFonts w:ascii="Arial" w:hAnsi="Arial" w:cs="Arial"/>
          <w:b/>
          <w:sz w:val="24"/>
          <w:szCs w:val="24"/>
          <w:lang w:val="pt-BR"/>
        </w:rPr>
      </w:pPr>
      <w:r w:rsidRPr="008159C9">
        <w:rPr>
          <w:rFonts w:ascii="Arial" w:hAnsi="Arial" w:cs="Arial"/>
          <w:b/>
          <w:sz w:val="24"/>
          <w:szCs w:val="24"/>
          <w:lang w:val="pt-BR"/>
        </w:rPr>
        <w:t>MINUTA DO TERMO DE COLABORAÇÃO Nº-----/201</w:t>
      </w:r>
      <w:r w:rsidR="005158CA">
        <w:rPr>
          <w:rFonts w:ascii="Arial" w:hAnsi="Arial" w:cs="Arial"/>
          <w:b/>
          <w:sz w:val="24"/>
          <w:szCs w:val="24"/>
          <w:lang w:val="pt-BR"/>
        </w:rPr>
        <w:t>9</w:t>
      </w:r>
      <w:r w:rsidRPr="008159C9">
        <w:rPr>
          <w:rFonts w:ascii="Arial" w:hAnsi="Arial" w:cs="Arial"/>
          <w:b/>
          <w:sz w:val="24"/>
          <w:szCs w:val="24"/>
          <w:lang w:val="pt-BR"/>
        </w:rPr>
        <w:t xml:space="preserve"> – LOTE – 03, QUE ENTRE SI CELEBRAM O FUNDO MUNICIPAL DA ASSISTÊNCIA SOCIAL - FMAS, E A/O (ORGANIZAÇÃO DA SOCIEDADE CIVIL - OSC)</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ab/>
        <w:t xml:space="preserve">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O </w:t>
      </w:r>
      <w:r w:rsidRPr="008159C9">
        <w:rPr>
          <w:rFonts w:ascii="Arial" w:hAnsi="Arial" w:cs="Arial"/>
          <w:b/>
          <w:sz w:val="24"/>
          <w:szCs w:val="24"/>
          <w:lang w:val="pt-BR"/>
        </w:rPr>
        <w:t>FUNDO MUNICIPAL DA ASSISTÊNCIA SOCIAL - FMAS</w:t>
      </w:r>
      <w:r w:rsidRPr="008159C9">
        <w:rPr>
          <w:rFonts w:ascii="Arial" w:hAnsi="Arial" w:cs="Arial"/>
          <w:sz w:val="24"/>
          <w:szCs w:val="24"/>
          <w:lang w:val="pt-BR"/>
        </w:rPr>
        <w:t xml:space="preserve">, inscrito no CNPJ sob nº 15.183.636/0001-93, com sede na Rua da Conceição, nº 806, bairro Centro, Linhares-ES, neste ato representado pelo </w:t>
      </w:r>
      <w:r w:rsidRPr="008159C9">
        <w:rPr>
          <w:rFonts w:ascii="Arial" w:hAnsi="Arial" w:cs="Arial"/>
          <w:b/>
          <w:sz w:val="24"/>
          <w:szCs w:val="24"/>
          <w:lang w:val="pt-BR"/>
        </w:rPr>
        <w:t>Secretário Municipal de Assistência Social – AMANTINO PEREIRA PAIVA</w:t>
      </w:r>
      <w:r w:rsidRPr="008159C9">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8159C9">
        <w:rPr>
          <w:rFonts w:ascii="Arial" w:hAnsi="Arial" w:cs="Arial"/>
          <w:sz w:val="24"/>
          <w:szCs w:val="24"/>
          <w:lang w:val="pt-BR"/>
        </w:rPr>
        <w:tab/>
        <w:t>no CNPJ sob  nº. XXXXXX , com</w:t>
      </w:r>
      <w:r w:rsidRPr="008159C9">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 </w:t>
      </w:r>
      <w:r w:rsidR="00AD3053">
        <w:rPr>
          <w:rFonts w:ascii="Arial" w:hAnsi="Arial" w:cs="Arial"/>
          <w:sz w:val="24"/>
          <w:szCs w:val="24"/>
          <w:lang w:val="pt-BR"/>
        </w:rPr>
        <w:t>22.650/2019</w:t>
      </w:r>
      <w:r w:rsidRPr="008159C9">
        <w:rPr>
          <w:rFonts w:ascii="Arial" w:hAnsi="Arial" w:cs="Arial"/>
          <w:sz w:val="24"/>
          <w:szCs w:val="24"/>
          <w:lang w:val="pt-BR"/>
        </w:rPr>
        <w:t xml:space="preserve"> e mediante as cláusulas e condições seguintes:</w:t>
      </w:r>
    </w:p>
    <w:p w:rsidR="008159C9" w:rsidRPr="008159C9" w:rsidRDefault="008159C9" w:rsidP="008159C9">
      <w:pPr>
        <w:jc w:val="both"/>
        <w:rPr>
          <w:rFonts w:ascii="Arial" w:hAnsi="Arial" w:cs="Arial"/>
          <w:sz w:val="24"/>
          <w:szCs w:val="24"/>
          <w:lang w:val="pt-BR"/>
        </w:rPr>
      </w:pPr>
    </w:p>
    <w:p w:rsidR="008159C9" w:rsidRPr="005158CA" w:rsidRDefault="008159C9" w:rsidP="008159C9">
      <w:pPr>
        <w:jc w:val="both"/>
        <w:rPr>
          <w:rFonts w:ascii="Arial" w:hAnsi="Arial" w:cs="Arial"/>
          <w:b/>
          <w:sz w:val="24"/>
          <w:szCs w:val="24"/>
          <w:lang w:val="pt-BR"/>
        </w:rPr>
      </w:pPr>
      <w:r w:rsidRPr="008159C9">
        <w:rPr>
          <w:rFonts w:ascii="Arial" w:hAnsi="Arial" w:cs="Arial"/>
          <w:b/>
          <w:sz w:val="24"/>
          <w:szCs w:val="24"/>
          <w:lang w:val="pt-BR"/>
        </w:rPr>
        <w:t>CLÁUSULA PRIMEIRA – DO OBJETO</w:t>
      </w:r>
      <w:r w:rsidRPr="008159C9">
        <w:rPr>
          <w:rFonts w:ascii="Arial" w:hAnsi="Arial" w:cs="Arial"/>
          <w:b/>
          <w:sz w:val="24"/>
          <w:szCs w:val="24"/>
          <w:lang w:val="pt-BR"/>
        </w:rPr>
        <w:tab/>
      </w:r>
      <w:r w:rsidRPr="008159C9">
        <w:rPr>
          <w:rFonts w:ascii="Arial" w:hAnsi="Arial" w:cs="Arial"/>
          <w:b/>
          <w:sz w:val="24"/>
          <w:szCs w:val="24"/>
          <w:lang w:val="pt-BR"/>
        </w:rPr>
        <w:tab/>
      </w:r>
      <w:r w:rsidRPr="008159C9">
        <w:rPr>
          <w:rFonts w:ascii="Arial" w:hAnsi="Arial" w:cs="Arial"/>
          <w:b/>
          <w:sz w:val="24"/>
          <w:szCs w:val="24"/>
          <w:lang w:val="pt-BR"/>
        </w:rPr>
        <w:tab/>
      </w:r>
    </w:p>
    <w:p w:rsidR="008159C9" w:rsidRPr="00391F26" w:rsidRDefault="008159C9" w:rsidP="008159C9">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221E36">
        <w:rPr>
          <w:rFonts w:ascii="Arial" w:hAnsi="Arial" w:cs="Arial"/>
          <w:spacing w:val="-1"/>
          <w:sz w:val="24"/>
          <w:szCs w:val="24"/>
        </w:rPr>
        <w:t xml:space="preserve">Serviço </w:t>
      </w:r>
      <w:r w:rsidRPr="008D4945">
        <w:rPr>
          <w:rFonts w:ascii="Arial" w:hAnsi="Arial" w:cs="Arial"/>
          <w:sz w:val="24"/>
          <w:szCs w:val="24"/>
        </w:rPr>
        <w:t>da P</w:t>
      </w:r>
      <w:r w:rsidRPr="008D4945">
        <w:rPr>
          <w:rFonts w:ascii="Arial" w:hAnsi="Arial" w:cs="Arial"/>
          <w:spacing w:val="-2"/>
          <w:sz w:val="24"/>
          <w:szCs w:val="24"/>
        </w:rPr>
        <w:t>r</w:t>
      </w:r>
      <w:r w:rsidRPr="008D4945">
        <w:rPr>
          <w:rFonts w:ascii="Arial" w:hAnsi="Arial" w:cs="Arial"/>
          <w:sz w:val="24"/>
          <w:szCs w:val="24"/>
        </w:rPr>
        <w:t>o</w:t>
      </w:r>
      <w:r w:rsidRPr="008D4945">
        <w:rPr>
          <w:rFonts w:ascii="Arial" w:hAnsi="Arial" w:cs="Arial"/>
          <w:spacing w:val="1"/>
          <w:sz w:val="24"/>
          <w:szCs w:val="24"/>
        </w:rPr>
        <w:t>t</w:t>
      </w:r>
      <w:r w:rsidRPr="008D4945">
        <w:rPr>
          <w:rFonts w:ascii="Arial" w:hAnsi="Arial" w:cs="Arial"/>
          <w:spacing w:val="-2"/>
          <w:sz w:val="24"/>
          <w:szCs w:val="24"/>
        </w:rPr>
        <w:t>e</w:t>
      </w:r>
      <w:r>
        <w:rPr>
          <w:rFonts w:ascii="Arial" w:hAnsi="Arial" w:cs="Arial"/>
          <w:sz w:val="24"/>
          <w:szCs w:val="24"/>
        </w:rPr>
        <w:t xml:space="preserve">ção </w:t>
      </w:r>
      <w:r w:rsidRPr="008D4945">
        <w:rPr>
          <w:rFonts w:ascii="Arial" w:hAnsi="Arial" w:cs="Arial"/>
          <w:sz w:val="24"/>
          <w:szCs w:val="24"/>
        </w:rPr>
        <w:t>S</w:t>
      </w:r>
      <w:r w:rsidRPr="008D4945">
        <w:rPr>
          <w:rFonts w:ascii="Arial" w:hAnsi="Arial" w:cs="Arial"/>
          <w:spacing w:val="-3"/>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z w:val="24"/>
          <w:szCs w:val="24"/>
        </w:rPr>
        <w:t>l</w:t>
      </w:r>
      <w:r w:rsidRPr="008D4945">
        <w:rPr>
          <w:rFonts w:ascii="Arial" w:hAnsi="Arial" w:cs="Arial"/>
          <w:spacing w:val="54"/>
          <w:sz w:val="24"/>
          <w:szCs w:val="24"/>
        </w:rPr>
        <w:t xml:space="preserve"> </w:t>
      </w:r>
      <w:r>
        <w:rPr>
          <w:rFonts w:ascii="Arial" w:hAnsi="Arial" w:cs="Arial"/>
          <w:sz w:val="24"/>
          <w:szCs w:val="24"/>
        </w:rPr>
        <w:t xml:space="preserve">Básica - </w:t>
      </w:r>
      <w:r w:rsidRPr="00221E36">
        <w:rPr>
          <w:rFonts w:ascii="Arial" w:hAnsi="Arial" w:cs="Arial"/>
          <w:spacing w:val="-1"/>
          <w:sz w:val="24"/>
          <w:szCs w:val="24"/>
        </w:rPr>
        <w:t>Convivência e Fortalecimento de Vínculos para crianças e adolescentes de 06 (seis) a 1</w:t>
      </w:r>
      <w:r>
        <w:rPr>
          <w:rFonts w:ascii="Arial" w:hAnsi="Arial" w:cs="Arial"/>
          <w:spacing w:val="-1"/>
          <w:sz w:val="24"/>
          <w:szCs w:val="24"/>
        </w:rPr>
        <w:t>7</w:t>
      </w:r>
      <w:r w:rsidRPr="00221E36">
        <w:rPr>
          <w:rFonts w:ascii="Arial" w:hAnsi="Arial" w:cs="Arial"/>
          <w:spacing w:val="-1"/>
          <w:sz w:val="24"/>
          <w:szCs w:val="24"/>
        </w:rPr>
        <w:t xml:space="preserve"> (</w:t>
      </w:r>
      <w:r>
        <w:rPr>
          <w:rFonts w:ascii="Arial" w:hAnsi="Arial" w:cs="Arial"/>
          <w:spacing w:val="-1"/>
          <w:sz w:val="24"/>
          <w:szCs w:val="24"/>
        </w:rPr>
        <w:t>dezessete</w:t>
      </w:r>
      <w:r w:rsidRPr="00221E36">
        <w:rPr>
          <w:rFonts w:ascii="Arial" w:hAnsi="Arial" w:cs="Arial"/>
          <w:spacing w:val="-1"/>
          <w:sz w:val="24"/>
          <w:szCs w:val="24"/>
        </w:rPr>
        <w:t>) anos, visando garantir o atendimento adequado para crianças e adolescentes em situação de vulnerabilidade social, risco social e/ou pessoal, por meio da oferta de vagas dis</w:t>
      </w:r>
      <w:r>
        <w:rPr>
          <w:rFonts w:ascii="Arial" w:hAnsi="Arial" w:cs="Arial"/>
          <w:spacing w:val="-1"/>
          <w:sz w:val="24"/>
          <w:szCs w:val="24"/>
        </w:rPr>
        <w:t xml:space="preserve">ponibilizadas por Organizações da Sociedade Civil </w:t>
      </w:r>
      <w:r w:rsidRPr="00221E36">
        <w:rPr>
          <w:rFonts w:ascii="Arial" w:hAnsi="Arial" w:cs="Arial"/>
          <w:spacing w:val="-1"/>
          <w:sz w:val="24"/>
          <w:szCs w:val="24"/>
        </w:rPr>
        <w:t>(OSC),  que  virá  a  complementar  os serviços de Proteção Social Básica já executados de forma direta pelo municípi</w:t>
      </w:r>
      <w:r>
        <w:rPr>
          <w:rFonts w:ascii="Arial" w:hAnsi="Arial" w:cs="Arial"/>
          <w:spacing w:val="-1"/>
          <w:sz w:val="24"/>
          <w:szCs w:val="24"/>
        </w:rPr>
        <w:t>o,</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Pr>
          <w:rFonts w:ascii="Arial" w:hAnsi="Arial" w:cs="Arial"/>
          <w:spacing w:val="1"/>
          <w:sz w:val="24"/>
          <w:szCs w:val="24"/>
        </w:rPr>
        <w:t>no Lote – 03 d</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Pr>
          <w:rFonts w:ascii="Arial" w:hAnsi="Arial" w:cs="Arial"/>
          <w:spacing w:val="3"/>
          <w:sz w:val="24"/>
          <w:szCs w:val="24"/>
        </w:rPr>
        <w:t>;</w:t>
      </w:r>
    </w:p>
    <w:p w:rsidR="008159C9" w:rsidRPr="008159C9" w:rsidRDefault="008159C9" w:rsidP="008159C9">
      <w:pPr>
        <w:tabs>
          <w:tab w:val="left" w:pos="757"/>
        </w:tabs>
        <w:jc w:val="both"/>
        <w:rPr>
          <w:rFonts w:ascii="Arial" w:hAnsi="Arial" w:cs="Arial"/>
          <w:spacing w:val="3"/>
          <w:sz w:val="24"/>
          <w:szCs w:val="24"/>
          <w:lang w:val="pt-BR"/>
        </w:rPr>
      </w:pPr>
    </w:p>
    <w:p w:rsidR="008159C9" w:rsidRPr="005158CA" w:rsidRDefault="008159C9" w:rsidP="008159C9">
      <w:pPr>
        <w:pStyle w:val="normal0"/>
        <w:spacing w:after="0"/>
        <w:rPr>
          <w:rFonts w:ascii="Arial" w:eastAsia="Times New Roman" w:hAnsi="Arial" w:cs="Arial"/>
          <w:b/>
          <w:color w:val="auto"/>
          <w:sz w:val="24"/>
          <w:szCs w:val="24"/>
          <w:lang w:eastAsia="en-US"/>
        </w:rPr>
      </w:pPr>
      <w:r w:rsidRPr="005158CA">
        <w:rPr>
          <w:rFonts w:ascii="Arial" w:eastAsia="Times New Roman" w:hAnsi="Arial" w:cs="Arial"/>
          <w:b/>
          <w:color w:val="auto"/>
          <w:sz w:val="24"/>
          <w:szCs w:val="24"/>
          <w:lang w:eastAsia="en-US"/>
        </w:rPr>
        <w:t>CLÁUSULA SEGUNDA - DAS VEDAÇÕES</w:t>
      </w:r>
    </w:p>
    <w:p w:rsidR="008159C9" w:rsidRPr="008159C9" w:rsidRDefault="008159C9" w:rsidP="008159C9">
      <w:pPr>
        <w:tabs>
          <w:tab w:val="left" w:pos="757"/>
        </w:tabs>
        <w:jc w:val="both"/>
        <w:rPr>
          <w:rFonts w:ascii="Arial" w:hAnsi="Arial" w:cs="Arial"/>
          <w:sz w:val="24"/>
          <w:szCs w:val="24"/>
          <w:lang w:val="pt-BR"/>
        </w:rPr>
      </w:pPr>
      <w:r w:rsidRPr="008159C9">
        <w:rPr>
          <w:rFonts w:ascii="Arial" w:hAnsi="Arial" w:cs="Arial"/>
          <w:b/>
          <w:sz w:val="24"/>
          <w:szCs w:val="24"/>
          <w:lang w:val="pt-BR"/>
        </w:rPr>
        <w:t xml:space="preserve">2.1 </w:t>
      </w:r>
      <w:r w:rsidRPr="008159C9">
        <w:rPr>
          <w:rFonts w:ascii="Arial" w:hAnsi="Arial" w:cs="Arial"/>
          <w:sz w:val="24"/>
          <w:szCs w:val="24"/>
          <w:lang w:val="pt-BR"/>
        </w:rPr>
        <w:t>- Não poderão ser destinados recursos para atender a despesas vedadas pela respectiva Lei de Diretrizes Orçamentárias.</w:t>
      </w:r>
    </w:p>
    <w:p w:rsidR="008159C9" w:rsidRPr="008159C9" w:rsidRDefault="008159C9" w:rsidP="008159C9">
      <w:pPr>
        <w:jc w:val="both"/>
        <w:rPr>
          <w:rFonts w:ascii="Arial" w:hAnsi="Arial" w:cs="Arial"/>
          <w:sz w:val="24"/>
          <w:szCs w:val="24"/>
          <w:lang w:val="pt-BR"/>
        </w:rPr>
      </w:pPr>
      <w:r w:rsidRPr="008159C9">
        <w:rPr>
          <w:rFonts w:ascii="Arial" w:hAnsi="Arial" w:cs="Arial"/>
          <w:b/>
          <w:sz w:val="24"/>
          <w:szCs w:val="24"/>
          <w:lang w:val="pt-BR"/>
        </w:rPr>
        <w:t>2.2</w:t>
      </w:r>
      <w:r w:rsidRPr="008159C9">
        <w:rPr>
          <w:rFonts w:ascii="Arial" w:hAnsi="Arial" w:cs="Arial"/>
          <w:sz w:val="24"/>
          <w:szCs w:val="24"/>
          <w:lang w:val="pt-BR"/>
        </w:rPr>
        <w:t xml:space="preserve"> - É vedada a execução de atividades que tenham por objeto, envolvam ou incluam, direta ou indiretamente:</w:t>
      </w:r>
    </w:p>
    <w:p w:rsidR="008159C9" w:rsidRPr="008159C9" w:rsidRDefault="008159C9" w:rsidP="008159C9">
      <w:pPr>
        <w:jc w:val="both"/>
        <w:rPr>
          <w:rFonts w:ascii="Arial" w:hAnsi="Arial" w:cs="Arial"/>
          <w:sz w:val="24"/>
          <w:szCs w:val="24"/>
          <w:lang w:val="pt-BR"/>
        </w:rPr>
      </w:pPr>
      <w:r w:rsidRPr="008159C9">
        <w:rPr>
          <w:rFonts w:ascii="Arial" w:hAnsi="Arial" w:cs="Arial"/>
          <w:b/>
          <w:sz w:val="24"/>
          <w:szCs w:val="24"/>
          <w:lang w:val="pt-BR"/>
        </w:rPr>
        <w:t>I -</w:t>
      </w:r>
      <w:r w:rsidRPr="008159C9">
        <w:rPr>
          <w:rFonts w:ascii="Arial" w:hAnsi="Arial" w:cs="Arial"/>
          <w:sz w:val="24"/>
          <w:szCs w:val="24"/>
          <w:lang w:val="pt-BR"/>
        </w:rPr>
        <w:t xml:space="preserve"> delegação das funções de regulação, de fiscalização, do exercício do poder de polícia ou de outras atividades exclusivas do Estado;</w:t>
      </w:r>
    </w:p>
    <w:p w:rsidR="008159C9" w:rsidRPr="008159C9" w:rsidRDefault="008159C9" w:rsidP="008159C9">
      <w:pPr>
        <w:jc w:val="both"/>
        <w:rPr>
          <w:rFonts w:ascii="Arial" w:hAnsi="Arial" w:cs="Arial"/>
          <w:sz w:val="24"/>
          <w:szCs w:val="24"/>
          <w:lang w:val="pt-BR"/>
        </w:rPr>
      </w:pPr>
      <w:r w:rsidRPr="008159C9">
        <w:rPr>
          <w:rFonts w:ascii="Arial" w:hAnsi="Arial" w:cs="Arial"/>
          <w:b/>
          <w:sz w:val="24"/>
          <w:szCs w:val="24"/>
          <w:lang w:val="pt-BR"/>
        </w:rPr>
        <w:t xml:space="preserve">II </w:t>
      </w:r>
      <w:r w:rsidRPr="008159C9">
        <w:rPr>
          <w:rFonts w:ascii="Arial" w:hAnsi="Arial" w:cs="Arial"/>
          <w:sz w:val="24"/>
          <w:szCs w:val="24"/>
          <w:lang w:val="pt-BR"/>
        </w:rPr>
        <w:t>- prestação de serviços ou de atividades cujo destinatário seja o aparelho administrativo do Estado.</w:t>
      </w:r>
    </w:p>
    <w:p w:rsidR="008159C9" w:rsidRPr="008159C9" w:rsidRDefault="008159C9" w:rsidP="008159C9">
      <w:pPr>
        <w:jc w:val="both"/>
        <w:rPr>
          <w:rFonts w:ascii="Arial" w:hAnsi="Arial" w:cs="Arial"/>
          <w:sz w:val="24"/>
          <w:szCs w:val="24"/>
          <w:lang w:val="pt-BR"/>
        </w:rPr>
      </w:pPr>
    </w:p>
    <w:p w:rsidR="008159C9" w:rsidRPr="008159C9" w:rsidRDefault="008159C9" w:rsidP="008159C9">
      <w:pPr>
        <w:jc w:val="both"/>
        <w:rPr>
          <w:rFonts w:ascii="Arial" w:hAnsi="Arial" w:cs="Arial"/>
          <w:b/>
          <w:sz w:val="24"/>
          <w:szCs w:val="24"/>
          <w:lang w:val="pt-BR"/>
        </w:rPr>
      </w:pPr>
      <w:r w:rsidRPr="008159C9">
        <w:rPr>
          <w:rFonts w:ascii="Arial" w:hAnsi="Arial" w:cs="Arial"/>
          <w:b/>
          <w:sz w:val="24"/>
          <w:szCs w:val="24"/>
          <w:lang w:val="pt-BR"/>
        </w:rPr>
        <w:t xml:space="preserve">CLÁUSULA TERCERIA - DAS OBRIGAÇÕES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3.1 - São obrigações dos Partícipes:</w:t>
      </w:r>
    </w:p>
    <w:p w:rsidR="008159C9" w:rsidRPr="008159C9" w:rsidRDefault="008159C9" w:rsidP="008159C9">
      <w:pPr>
        <w:jc w:val="both"/>
        <w:rPr>
          <w:rFonts w:ascii="Arial" w:hAnsi="Arial" w:cs="Arial"/>
          <w:b/>
          <w:sz w:val="24"/>
          <w:szCs w:val="24"/>
          <w:lang w:val="pt-BR"/>
        </w:rPr>
      </w:pPr>
      <w:r w:rsidRPr="008159C9">
        <w:rPr>
          <w:rFonts w:ascii="Arial" w:hAnsi="Arial" w:cs="Arial"/>
          <w:b/>
          <w:sz w:val="24"/>
          <w:szCs w:val="24"/>
          <w:lang w:val="pt-BR"/>
        </w:rPr>
        <w:t>I - FUNDO MUNICIPAL DA ASSISTÊNCIA SOCIAL - FMAS: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b) promover o monitoramento e a avaliação do cumprimento do objeto da parceria;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lastRenderedPageBreak/>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d) viabilizar o acompanhamento pela internet dos processos de liberação de recursos;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e) </w:t>
      </w:r>
      <w:r w:rsidRPr="008159C9">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8159C9">
        <w:rPr>
          <w:rFonts w:ascii="Arial" w:hAnsi="Arial" w:cs="Arial"/>
          <w:sz w:val="24"/>
          <w:szCs w:val="24"/>
          <w:lang w:val="pt-BR"/>
        </w:rPr>
        <w:t xml:space="preserve">;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f) </w:t>
      </w:r>
      <w:r w:rsidRPr="008159C9">
        <w:rPr>
          <w:rFonts w:ascii="Arial" w:hAnsi="Arial" w:cs="Arial"/>
          <w:color w:val="000000"/>
          <w:sz w:val="24"/>
          <w:szCs w:val="24"/>
          <w:lang w:val="pt-BR"/>
        </w:rPr>
        <w:t>divulgar pela internet os meios de representação sobre a aplicação irregular dos recursos envolvidos na parceria</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g) instaurar tomada de contas antes do término da parceria, ante a constatação de evidências de irregularidades na execução do objeto da parceria;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h) a prerrogativa atribuída à Administração Pública Municipal para asssumir ou transferir a responsabilidade pela execução do objeto, no caso de paralisação, de modo a evitar sua descontinuidade;</w:t>
      </w:r>
    </w:p>
    <w:p w:rsidR="008159C9" w:rsidRPr="008159C9" w:rsidRDefault="008159C9" w:rsidP="008159C9">
      <w:pPr>
        <w:jc w:val="both"/>
        <w:rPr>
          <w:rFonts w:ascii="Arial" w:hAnsi="Arial" w:cs="Arial"/>
          <w:sz w:val="24"/>
          <w:szCs w:val="24"/>
          <w:lang w:val="pt-BR"/>
        </w:rPr>
      </w:pPr>
    </w:p>
    <w:p w:rsidR="008159C9" w:rsidRPr="00812196" w:rsidRDefault="008159C9" w:rsidP="008159C9">
      <w:pPr>
        <w:jc w:val="both"/>
        <w:rPr>
          <w:rFonts w:ascii="Arial" w:hAnsi="Arial" w:cs="Arial"/>
          <w:b/>
          <w:sz w:val="24"/>
          <w:szCs w:val="24"/>
          <w:lang w:val="pt-BR"/>
        </w:rPr>
      </w:pPr>
      <w:r w:rsidRPr="008159C9">
        <w:rPr>
          <w:rFonts w:ascii="Arial" w:hAnsi="Arial" w:cs="Arial"/>
          <w:b/>
          <w:sz w:val="24"/>
          <w:szCs w:val="24"/>
          <w:lang w:val="pt-BR"/>
        </w:rPr>
        <w:t>II - DA ORGANIZAÇÃO DA SOCIEDADE CIVIL- OSC:</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b) prestar contas dos recursos recebidos por meio deste termo de colaboração;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d) manter e movimentar os recursos na conta bancária </w:t>
      </w:r>
      <w:r w:rsidR="001664CD" w:rsidRPr="008159C9">
        <w:rPr>
          <w:rFonts w:ascii="Arial" w:hAnsi="Arial" w:cs="Arial"/>
          <w:sz w:val="24"/>
          <w:szCs w:val="24"/>
          <w:lang w:val="pt-BR"/>
        </w:rPr>
        <w:t>especifica</w:t>
      </w:r>
      <w:r w:rsidRPr="008159C9">
        <w:rPr>
          <w:rFonts w:ascii="Arial" w:hAnsi="Arial" w:cs="Arial"/>
          <w:sz w:val="24"/>
          <w:szCs w:val="24"/>
          <w:lang w:val="pt-BR"/>
        </w:rPr>
        <w:t xml:space="preserve"> observado o disposto no art. 51 da Lei nº 13.019/2014 e incisos XV e XX do artigo 46</w:t>
      </w:r>
      <w:r w:rsidR="005E36EF">
        <w:rPr>
          <w:rFonts w:ascii="Arial" w:hAnsi="Arial" w:cs="Arial"/>
          <w:sz w:val="24"/>
          <w:szCs w:val="24"/>
          <w:lang w:val="pt-BR"/>
        </w:rPr>
        <w:t xml:space="preserve"> e artigo 61</w:t>
      </w:r>
      <w:r w:rsidRPr="008159C9">
        <w:rPr>
          <w:rFonts w:ascii="Arial" w:hAnsi="Arial" w:cs="Arial"/>
          <w:sz w:val="24"/>
          <w:szCs w:val="24"/>
          <w:lang w:val="pt-BR"/>
        </w:rPr>
        <w:t xml:space="preserve">do Decreto Municipal nº 464/2017;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f) responder exclusivamente pelo pagamento dos encargos trabal</w:t>
      </w:r>
      <w:r w:rsidR="00CA6669">
        <w:rPr>
          <w:rFonts w:ascii="Arial" w:hAnsi="Arial" w:cs="Arial"/>
          <w:sz w:val="24"/>
          <w:szCs w:val="24"/>
          <w:lang w:val="pt-BR"/>
        </w:rPr>
        <w:t>h</w:t>
      </w:r>
      <w:r w:rsidRPr="008159C9">
        <w:rPr>
          <w:rFonts w:ascii="Arial" w:hAnsi="Arial" w:cs="Arial"/>
          <w:sz w:val="24"/>
          <w:szCs w:val="24"/>
          <w:lang w:val="pt-BR"/>
        </w:rPr>
        <w:t xml:space="preserve">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w:t>
      </w:r>
      <w:r w:rsidR="001664CD" w:rsidRPr="008159C9">
        <w:rPr>
          <w:rFonts w:ascii="Arial" w:hAnsi="Arial" w:cs="Arial"/>
          <w:sz w:val="24"/>
          <w:szCs w:val="24"/>
          <w:lang w:val="pt-BR"/>
        </w:rPr>
        <w:t>incidentes</w:t>
      </w:r>
      <w:r w:rsidRPr="008159C9">
        <w:rPr>
          <w:rFonts w:ascii="Arial" w:hAnsi="Arial" w:cs="Arial"/>
          <w:sz w:val="24"/>
          <w:szCs w:val="24"/>
          <w:lang w:val="pt-BR"/>
        </w:rPr>
        <w:t xml:space="preserve"> sobre o objeto da parceria ou os danos decorrentes de restrição à sua execução;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8159C9" w:rsidRDefault="008159C9" w:rsidP="008159C9">
      <w:pPr>
        <w:jc w:val="both"/>
        <w:rPr>
          <w:rFonts w:ascii="Arial" w:hAnsi="Arial" w:cs="Arial"/>
          <w:sz w:val="24"/>
          <w:szCs w:val="24"/>
          <w:lang w:val="pt-BR"/>
        </w:rPr>
      </w:pPr>
      <w:r w:rsidRPr="008159C9">
        <w:rPr>
          <w:rFonts w:ascii="Arial" w:hAnsi="Arial" w:cs="Arial"/>
          <w:sz w:val="24"/>
          <w:szCs w:val="24"/>
          <w:lang w:val="pt-BR"/>
        </w:rPr>
        <w:t>i) fica obrigada a restituir os recursos, nos casos previstos no Decreto Municipal nº 464/2017;</w:t>
      </w:r>
    </w:p>
    <w:p w:rsidR="00812196" w:rsidRDefault="00812196" w:rsidP="008159C9">
      <w:pPr>
        <w:jc w:val="both"/>
        <w:rPr>
          <w:rFonts w:ascii="Arial" w:hAnsi="Arial" w:cs="Arial"/>
          <w:sz w:val="24"/>
          <w:szCs w:val="24"/>
          <w:lang w:val="pt-BR"/>
        </w:rPr>
      </w:pPr>
    </w:p>
    <w:p w:rsidR="00812196" w:rsidRDefault="00812196" w:rsidP="008159C9">
      <w:pPr>
        <w:jc w:val="both"/>
        <w:rPr>
          <w:rFonts w:ascii="Arial" w:hAnsi="Arial" w:cs="Arial"/>
          <w:sz w:val="24"/>
          <w:szCs w:val="24"/>
          <w:lang w:val="pt-BR"/>
        </w:rPr>
      </w:pPr>
    </w:p>
    <w:p w:rsidR="00812196" w:rsidRPr="008159C9" w:rsidRDefault="00812196" w:rsidP="008159C9">
      <w:pPr>
        <w:jc w:val="both"/>
        <w:rPr>
          <w:rFonts w:ascii="Arial" w:hAnsi="Arial" w:cs="Arial"/>
          <w:sz w:val="24"/>
          <w:szCs w:val="24"/>
          <w:lang w:val="pt-BR"/>
        </w:rPr>
      </w:pPr>
    </w:p>
    <w:p w:rsidR="008159C9" w:rsidRPr="008159C9" w:rsidRDefault="008159C9" w:rsidP="008159C9">
      <w:pPr>
        <w:jc w:val="both"/>
        <w:rPr>
          <w:rFonts w:ascii="Arial" w:hAnsi="Arial" w:cs="Arial"/>
          <w:sz w:val="24"/>
          <w:szCs w:val="24"/>
          <w:lang w:val="pt-BR"/>
        </w:rPr>
      </w:pPr>
    </w:p>
    <w:p w:rsidR="008159C9" w:rsidRPr="008159C9" w:rsidRDefault="008159C9" w:rsidP="008159C9">
      <w:pPr>
        <w:jc w:val="both"/>
        <w:rPr>
          <w:rFonts w:ascii="Arial" w:hAnsi="Arial" w:cs="Arial"/>
          <w:sz w:val="24"/>
          <w:szCs w:val="24"/>
          <w:lang w:val="pt-BR"/>
        </w:rPr>
      </w:pPr>
    </w:p>
    <w:p w:rsidR="008159C9" w:rsidRPr="00812196" w:rsidRDefault="008159C9" w:rsidP="008159C9">
      <w:pPr>
        <w:pStyle w:val="WW-Recuodecorpodetexto2"/>
        <w:ind w:firstLine="0"/>
        <w:jc w:val="both"/>
        <w:rPr>
          <w:b/>
          <w:color w:val="000000" w:themeColor="text1"/>
        </w:rPr>
      </w:pPr>
      <w:r w:rsidRPr="00017BB6">
        <w:rPr>
          <w:b/>
        </w:rPr>
        <w:lastRenderedPageBreak/>
        <w:t xml:space="preserve">CLÁUSULA </w:t>
      </w:r>
      <w:r>
        <w:rPr>
          <w:b/>
        </w:rPr>
        <w:t>QUARTA</w:t>
      </w:r>
      <w:r w:rsidRPr="00017BB6">
        <w:rPr>
          <w:b/>
        </w:rPr>
        <w:t xml:space="preserve"> – </w:t>
      </w:r>
      <w:r w:rsidRPr="00017BB6">
        <w:rPr>
          <w:b/>
          <w:color w:val="000000" w:themeColor="text1"/>
        </w:rPr>
        <w:t>DOS RECURSOS FINANCEIROS</w:t>
      </w:r>
    </w:p>
    <w:p w:rsidR="008159C9" w:rsidRPr="00425342" w:rsidRDefault="008159C9" w:rsidP="008159C9">
      <w:pPr>
        <w:pStyle w:val="WW-Recuodecorpodetexto2"/>
        <w:ind w:firstLine="0"/>
        <w:jc w:val="both"/>
        <w:rPr>
          <w:color w:val="000000" w:themeColor="text1"/>
        </w:rPr>
      </w:pPr>
      <w:r>
        <w:rPr>
          <w:color w:val="000000" w:themeColor="text1"/>
        </w:rPr>
        <w:t>4</w:t>
      </w:r>
      <w:r w:rsidRPr="00D172ED">
        <w:rPr>
          <w:color w:val="000000" w:themeColor="text1"/>
        </w:rPr>
        <w:t xml:space="preserve">.1 - O montante total de recursos a serem empregados na execução do objeto do presente Termo de Colaboração é de </w:t>
      </w:r>
      <w:r w:rsidRPr="00176522">
        <w:t xml:space="preserve">R$ </w:t>
      </w:r>
      <w:r w:rsidR="00812196">
        <w:t>54.000</w:t>
      </w:r>
      <w:r w:rsidRPr="00176522">
        <w:t>,00</w:t>
      </w:r>
      <w:r w:rsidRPr="00FD6BDD">
        <w:rPr>
          <w:color w:val="000000" w:themeColor="text1"/>
        </w:rPr>
        <w:t xml:space="preserve"> (</w:t>
      </w:r>
      <w:r w:rsidR="00812196">
        <w:rPr>
          <w:color w:val="000000" w:themeColor="text1"/>
        </w:rPr>
        <w:t xml:space="preserve">cinquenta e quatro </w:t>
      </w:r>
      <w:r>
        <w:rPr>
          <w:color w:val="000000" w:themeColor="text1"/>
        </w:rPr>
        <w:t xml:space="preserve">mil </w:t>
      </w:r>
      <w:r w:rsidRPr="00FD6BDD">
        <w:rPr>
          <w:color w:val="000000" w:themeColor="text1"/>
        </w:rPr>
        <w:t>reais)</w:t>
      </w:r>
      <w:r w:rsidRPr="007047B7">
        <w:rPr>
          <w:color w:val="000000" w:themeColor="text1"/>
        </w:rPr>
        <w:t>.</w:t>
      </w:r>
    </w:p>
    <w:p w:rsidR="00B14CAF" w:rsidRPr="00473AA7" w:rsidRDefault="008159C9" w:rsidP="00B14CAF">
      <w:pPr>
        <w:jc w:val="both"/>
        <w:rPr>
          <w:rFonts w:ascii="Arial" w:hAnsi="Arial" w:cs="Arial"/>
          <w:color w:val="000000" w:themeColor="text1"/>
          <w:sz w:val="24"/>
          <w:szCs w:val="24"/>
          <w:lang w:val="pt-BR"/>
        </w:rPr>
      </w:pPr>
      <w:r w:rsidRPr="008159C9">
        <w:rPr>
          <w:rFonts w:ascii="Arial" w:hAnsi="Arial" w:cs="Arial"/>
          <w:color w:val="000000" w:themeColor="text1"/>
          <w:sz w:val="24"/>
          <w:szCs w:val="24"/>
          <w:lang w:val="pt-BR"/>
        </w:rPr>
        <w:t xml:space="preserve">4.2 – </w:t>
      </w:r>
      <w:r w:rsidRPr="008159C9">
        <w:rPr>
          <w:rFonts w:ascii="Arial" w:hAnsi="Arial" w:cs="Arial"/>
          <w:b/>
          <w:sz w:val="24"/>
          <w:szCs w:val="24"/>
          <w:lang w:val="pt-BR"/>
        </w:rPr>
        <w:t>FUNDO MUNICIPAL DA ASSISTÊNCIA SOCIAL - FMAS</w:t>
      </w:r>
      <w:r w:rsidRPr="008159C9">
        <w:rPr>
          <w:rFonts w:ascii="Arial" w:hAnsi="Arial" w:cs="Arial"/>
          <w:color w:val="000000" w:themeColor="text1"/>
          <w:sz w:val="24"/>
          <w:szCs w:val="24"/>
          <w:lang w:val="pt-BR"/>
        </w:rPr>
        <w:t xml:space="preserve"> transferirá, para execução do presente </w:t>
      </w:r>
      <w:r w:rsidRPr="008159C9">
        <w:rPr>
          <w:rFonts w:ascii="Arial" w:hAnsi="Arial" w:cs="Arial"/>
          <w:sz w:val="24"/>
          <w:szCs w:val="24"/>
          <w:lang w:val="pt-BR"/>
        </w:rPr>
        <w:t>termo de colaboração</w:t>
      </w:r>
      <w:r w:rsidRPr="008159C9">
        <w:rPr>
          <w:rFonts w:ascii="Arial" w:hAnsi="Arial" w:cs="Arial"/>
          <w:color w:val="000000" w:themeColor="text1"/>
          <w:sz w:val="24"/>
          <w:szCs w:val="24"/>
          <w:lang w:val="pt-BR"/>
        </w:rPr>
        <w:t xml:space="preserve">, recursos no valor </w:t>
      </w:r>
      <w:r w:rsidRPr="008159C9">
        <w:rPr>
          <w:rFonts w:ascii="Arial" w:eastAsiaTheme="minorEastAsia" w:hAnsi="Arial" w:cs="Arial"/>
          <w:color w:val="000000" w:themeColor="text1"/>
          <w:sz w:val="24"/>
          <w:szCs w:val="24"/>
          <w:lang w:val="pt-BR" w:eastAsia="ar-SA"/>
        </w:rPr>
        <w:t>de</w:t>
      </w:r>
      <w:r w:rsidRPr="008159C9">
        <w:rPr>
          <w:rFonts w:ascii="Arial" w:hAnsi="Arial" w:cs="Arial"/>
          <w:color w:val="000000" w:themeColor="text1"/>
          <w:sz w:val="24"/>
          <w:szCs w:val="24"/>
          <w:lang w:val="pt-BR"/>
        </w:rPr>
        <w:t xml:space="preserve"> R$ </w:t>
      </w:r>
      <w:r w:rsidR="00812196">
        <w:rPr>
          <w:rFonts w:ascii="Arial" w:hAnsi="Arial" w:cs="Arial"/>
          <w:color w:val="000000" w:themeColor="text1"/>
          <w:sz w:val="24"/>
          <w:szCs w:val="24"/>
          <w:lang w:val="pt-BR"/>
        </w:rPr>
        <w:t>54.000</w:t>
      </w:r>
      <w:r w:rsidRPr="008159C9">
        <w:rPr>
          <w:rFonts w:ascii="Arial" w:hAnsi="Arial" w:cs="Arial"/>
          <w:color w:val="000000" w:themeColor="text1"/>
          <w:sz w:val="24"/>
          <w:szCs w:val="24"/>
          <w:lang w:val="pt-BR"/>
        </w:rPr>
        <w:t>,00 (</w:t>
      </w:r>
      <w:r w:rsidR="00812196">
        <w:rPr>
          <w:rFonts w:ascii="Arial" w:hAnsi="Arial" w:cs="Arial"/>
          <w:color w:val="000000" w:themeColor="text1"/>
          <w:sz w:val="24"/>
          <w:szCs w:val="24"/>
          <w:lang w:val="pt-BR"/>
        </w:rPr>
        <w:t>cinqüenta e quatro</w:t>
      </w:r>
      <w:r w:rsidRPr="008159C9">
        <w:rPr>
          <w:rFonts w:ascii="Arial" w:hAnsi="Arial" w:cs="Arial"/>
          <w:color w:val="000000" w:themeColor="text1"/>
          <w:sz w:val="24"/>
          <w:szCs w:val="24"/>
          <w:lang w:val="pt-BR"/>
        </w:rPr>
        <w:t xml:space="preserve"> mil reais)</w:t>
      </w:r>
      <w:r w:rsidRPr="008159C9">
        <w:rPr>
          <w:rFonts w:ascii="Arial" w:eastAsiaTheme="minorEastAsia" w:hAnsi="Arial" w:cs="Arial"/>
          <w:sz w:val="24"/>
          <w:szCs w:val="24"/>
          <w:lang w:val="pt-BR" w:eastAsia="ar-SA"/>
        </w:rPr>
        <w:t>, que será repassado em duas parcela, conforme previsto no item 10 CRONOGRAMA DESEMBOLSO – REPASSE DO CONCEDENTE,</w:t>
      </w:r>
      <w:r w:rsidRPr="008159C9">
        <w:rPr>
          <w:rFonts w:ascii="Arial" w:hAnsi="Arial" w:cs="Arial"/>
          <w:color w:val="000000" w:themeColor="text1"/>
          <w:sz w:val="24"/>
          <w:szCs w:val="24"/>
          <w:lang w:val="pt-BR"/>
        </w:rPr>
        <w:t xml:space="preserve"> correndo a despesa à conta da dotação orçamentária: </w:t>
      </w:r>
      <w:r w:rsidR="00B14CAF" w:rsidRPr="00473AA7">
        <w:rPr>
          <w:rFonts w:ascii="Arial" w:hAnsi="Arial" w:cs="Arial"/>
          <w:b/>
          <w:color w:val="000000" w:themeColor="text1"/>
          <w:sz w:val="24"/>
          <w:szCs w:val="24"/>
          <w:lang w:val="pt-BR"/>
        </w:rPr>
        <w:t>Atividade: 2201.0824410172.398</w:t>
      </w:r>
      <w:r w:rsidR="00B14CAF" w:rsidRPr="00473AA7">
        <w:rPr>
          <w:rFonts w:ascii="Arial" w:hAnsi="Arial" w:cs="Arial"/>
          <w:color w:val="000000" w:themeColor="text1"/>
          <w:sz w:val="24"/>
          <w:szCs w:val="24"/>
          <w:lang w:val="pt-BR"/>
        </w:rPr>
        <w:t xml:space="preserve"> – Apoio a Organização da Sociedade Civil, conforme discriminação abaixo:</w:t>
      </w:r>
    </w:p>
    <w:p w:rsidR="00B14CAF" w:rsidRDefault="00B14CAF" w:rsidP="00B14CAF">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B14CAF" w:rsidRPr="007047B7" w:rsidRDefault="00B14CAF" w:rsidP="00B14CAF">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B14CAF" w:rsidRDefault="00B14CAF" w:rsidP="00B14CAF">
      <w:pPr>
        <w:pStyle w:val="WW-Recuodecorpodetexto2"/>
        <w:ind w:firstLine="0"/>
        <w:jc w:val="both"/>
        <w:rPr>
          <w:b/>
          <w:color w:val="000000" w:themeColor="text1"/>
        </w:rPr>
      </w:pPr>
      <w:r>
        <w:rPr>
          <w:b/>
          <w:color w:val="000000" w:themeColor="text1"/>
        </w:rPr>
        <w:t>Ficha - 07</w:t>
      </w:r>
    </w:p>
    <w:p w:rsidR="008159C9" w:rsidRPr="00BD34B0" w:rsidRDefault="008159C9" w:rsidP="00B14CAF">
      <w:pPr>
        <w:jc w:val="both"/>
        <w:rPr>
          <w:b/>
          <w:color w:val="000000" w:themeColor="text1"/>
          <w:lang w:val="pt-BR"/>
        </w:rPr>
      </w:pPr>
    </w:p>
    <w:p w:rsidR="008159C9" w:rsidRPr="00812196" w:rsidRDefault="008159C9" w:rsidP="00812196">
      <w:pPr>
        <w:pStyle w:val="WW-Recuodecorpodetexto2"/>
        <w:ind w:firstLine="0"/>
        <w:jc w:val="both"/>
        <w:rPr>
          <w:b/>
          <w:color w:val="000000"/>
        </w:rPr>
      </w:pPr>
      <w:r w:rsidRPr="00017BB6">
        <w:rPr>
          <w:b/>
          <w:color w:val="000000" w:themeColor="text1"/>
        </w:rPr>
        <w:t>CLÁUSULA QU</w:t>
      </w:r>
      <w:r>
        <w:rPr>
          <w:b/>
          <w:color w:val="000000" w:themeColor="text1"/>
        </w:rPr>
        <w:t>IN</w:t>
      </w:r>
      <w:r w:rsidRPr="00017BB6">
        <w:rPr>
          <w:b/>
          <w:color w:val="000000" w:themeColor="text1"/>
        </w:rPr>
        <w:t xml:space="preserve">TA - </w:t>
      </w:r>
      <w:r w:rsidRPr="00017BB6">
        <w:rPr>
          <w:b/>
          <w:color w:val="000000"/>
        </w:rPr>
        <w:t>DA TRANSFERÊNCIA E APLICAÇÃO DOS RECURSOS</w:t>
      </w:r>
    </w:p>
    <w:p w:rsidR="008159C9" w:rsidRPr="008159C9" w:rsidRDefault="008159C9" w:rsidP="008159C9">
      <w:pPr>
        <w:jc w:val="both"/>
        <w:rPr>
          <w:rFonts w:ascii="Arial" w:hAnsi="Arial" w:cs="Arial"/>
          <w:color w:val="000000"/>
          <w:sz w:val="24"/>
          <w:szCs w:val="24"/>
          <w:lang w:val="pt-BR"/>
        </w:rPr>
      </w:pPr>
      <w:r w:rsidRPr="008159C9">
        <w:rPr>
          <w:rFonts w:ascii="Arial" w:hAnsi="Arial" w:cs="Arial"/>
          <w:color w:val="000000"/>
          <w:sz w:val="24"/>
          <w:szCs w:val="24"/>
          <w:lang w:val="pt-BR"/>
        </w:rPr>
        <w:t xml:space="preserve">5.1 – O </w:t>
      </w:r>
      <w:r w:rsidRPr="008159C9">
        <w:rPr>
          <w:rFonts w:ascii="Arial" w:hAnsi="Arial" w:cs="Arial"/>
          <w:b/>
          <w:sz w:val="24"/>
          <w:szCs w:val="24"/>
          <w:lang w:val="pt-BR"/>
        </w:rPr>
        <w:t>FUNDO MUNICIPAL DA ASSISTÊNCIA SOCIAL - FMAS</w:t>
      </w:r>
      <w:r w:rsidRPr="008159C9">
        <w:rPr>
          <w:rFonts w:ascii="Arial" w:hAnsi="Arial" w:cs="Arial"/>
          <w:color w:val="000000" w:themeColor="text1"/>
          <w:sz w:val="24"/>
          <w:szCs w:val="24"/>
          <w:lang w:val="pt-BR"/>
        </w:rPr>
        <w:t xml:space="preserve"> </w:t>
      </w:r>
      <w:r w:rsidRPr="008159C9">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8159C9" w:rsidRPr="008159C9" w:rsidRDefault="008159C9" w:rsidP="008159C9">
      <w:pPr>
        <w:jc w:val="both"/>
        <w:rPr>
          <w:rFonts w:ascii="Arial" w:hAnsi="Arial" w:cs="Arial"/>
          <w:color w:val="FF0000"/>
          <w:sz w:val="24"/>
          <w:szCs w:val="24"/>
          <w:lang w:val="pt-BR"/>
        </w:rPr>
      </w:pPr>
      <w:r w:rsidRPr="008159C9">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8159C9" w:rsidRPr="008159C9" w:rsidRDefault="008159C9" w:rsidP="008159C9">
      <w:pPr>
        <w:jc w:val="both"/>
        <w:rPr>
          <w:rFonts w:ascii="Arial" w:hAnsi="Arial" w:cs="Arial"/>
          <w:color w:val="000000"/>
          <w:sz w:val="24"/>
          <w:szCs w:val="24"/>
          <w:lang w:val="pt-BR"/>
        </w:rPr>
      </w:pPr>
      <w:r w:rsidRPr="008159C9">
        <w:rPr>
          <w:rFonts w:ascii="Arial" w:hAnsi="Arial" w:cs="Arial"/>
          <w:color w:val="000000"/>
          <w:sz w:val="24"/>
          <w:szCs w:val="24"/>
          <w:lang w:val="pt-BR"/>
        </w:rPr>
        <w:t xml:space="preserve">5.3 - Os rendimentos das aplicações financeiras serão, obrigatoriamente, aplicados no objeto do </w:t>
      </w:r>
      <w:r w:rsidRPr="008159C9">
        <w:rPr>
          <w:rFonts w:ascii="Arial" w:hAnsi="Arial" w:cs="Arial"/>
          <w:sz w:val="24"/>
          <w:szCs w:val="24"/>
          <w:lang w:val="pt-BR"/>
        </w:rPr>
        <w:t>termo de colaboração/termo de fomento</w:t>
      </w:r>
      <w:r w:rsidRPr="008159C9">
        <w:rPr>
          <w:rFonts w:ascii="Arial" w:hAnsi="Arial" w:cs="Arial"/>
          <w:color w:val="000000"/>
          <w:sz w:val="24"/>
          <w:szCs w:val="24"/>
          <w:lang w:val="pt-BR"/>
        </w:rPr>
        <w:t xml:space="preserve"> ou da transferência, estando sujeitos às mesmas condições de prestação de contas exigidos para os recursos transferidos.</w:t>
      </w:r>
    </w:p>
    <w:p w:rsidR="008159C9" w:rsidRPr="008159C9" w:rsidRDefault="008159C9" w:rsidP="008159C9">
      <w:pPr>
        <w:jc w:val="both"/>
        <w:rPr>
          <w:rFonts w:ascii="Arial" w:hAnsi="Arial" w:cs="Arial"/>
          <w:sz w:val="24"/>
          <w:szCs w:val="24"/>
          <w:lang w:val="pt-BR"/>
        </w:rPr>
      </w:pPr>
      <w:r w:rsidRPr="008159C9">
        <w:rPr>
          <w:rFonts w:ascii="Arial" w:hAnsi="Arial" w:cs="Arial"/>
          <w:color w:val="000000"/>
          <w:sz w:val="24"/>
          <w:szCs w:val="24"/>
          <w:lang w:val="pt-BR"/>
        </w:rPr>
        <w:t>5.4 - As parcelas dos recursos transferidos no âmbito da parceria não serão liberadas e ficarão retidas nos seguintes casos</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I - </w:t>
      </w:r>
      <w:r w:rsidRPr="008159C9">
        <w:rPr>
          <w:rFonts w:ascii="Arial" w:hAnsi="Arial" w:cs="Arial"/>
          <w:color w:val="000000"/>
          <w:sz w:val="24"/>
          <w:szCs w:val="24"/>
          <w:lang w:val="pt-BR"/>
        </w:rPr>
        <w:t>quando houver evidências de irregularidade na aplicação de parcela anteriormente recebida</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II - </w:t>
      </w:r>
      <w:r w:rsidRPr="008159C9">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III- </w:t>
      </w:r>
      <w:r w:rsidRPr="008159C9">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8159C9">
        <w:rPr>
          <w:rFonts w:ascii="Arial" w:hAnsi="Arial" w:cs="Arial"/>
          <w:sz w:val="24"/>
          <w:szCs w:val="24"/>
          <w:lang w:val="pt-BR"/>
        </w:rPr>
        <w:t>.</w:t>
      </w:r>
    </w:p>
    <w:p w:rsidR="008159C9" w:rsidRPr="008159C9" w:rsidRDefault="008159C9" w:rsidP="008159C9">
      <w:pPr>
        <w:jc w:val="both"/>
        <w:rPr>
          <w:rFonts w:ascii="Arial" w:hAnsi="Arial" w:cs="Arial"/>
          <w:color w:val="000000"/>
          <w:sz w:val="24"/>
          <w:szCs w:val="24"/>
          <w:lang w:val="pt-BR"/>
        </w:rPr>
      </w:pPr>
      <w:r w:rsidRPr="008159C9">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8159C9" w:rsidRPr="008159C9" w:rsidRDefault="008159C9" w:rsidP="008159C9">
      <w:pPr>
        <w:jc w:val="both"/>
        <w:rPr>
          <w:rFonts w:ascii="Arial" w:hAnsi="Arial" w:cs="Arial"/>
          <w:color w:val="000000"/>
          <w:sz w:val="24"/>
          <w:szCs w:val="24"/>
          <w:lang w:val="pt-BR"/>
        </w:rPr>
      </w:pPr>
    </w:p>
    <w:p w:rsidR="008159C9" w:rsidRPr="00812196" w:rsidRDefault="008159C9" w:rsidP="008159C9">
      <w:pPr>
        <w:jc w:val="both"/>
        <w:rPr>
          <w:rFonts w:ascii="Arial" w:hAnsi="Arial" w:cs="Arial"/>
          <w:b/>
          <w:sz w:val="24"/>
          <w:szCs w:val="24"/>
          <w:lang w:val="pt-BR"/>
        </w:rPr>
      </w:pPr>
      <w:r w:rsidRPr="008159C9">
        <w:rPr>
          <w:rFonts w:ascii="Arial" w:hAnsi="Arial" w:cs="Arial"/>
          <w:b/>
          <w:sz w:val="24"/>
          <w:szCs w:val="24"/>
          <w:lang w:val="pt-BR"/>
        </w:rPr>
        <w:t>CLÁUSULA SEXTA - DA EXECUÇÃO DAS DESPESAS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lastRenderedPageBreak/>
        <w:t>6.2 - Fica expressamente vedada a utilização dos recursos transferidos, sob pena de nulidade do ato e responsabilidade do agente ou representante da ORGANIZAÇÃO DA SOCIEDADE CIVIL, para: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 - realização de despesas a título de taxa de administração, de gerência ou similar;</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II - finalidade diversa da estabelecida neste instrumento, ainda que em caráter de emergência;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III - realização de despesas em data anterior ou posterior à sua vigência;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IV - realização de despesas com taxas bancárias, com multas, juros ou correção monetária, inclusive, referentes a pagamentos ou recolhimentos fora dos prazos;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VI - repasses como contribuições, auxílios ou subvenções às instituições privadas com fins lucrativos;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8159C9" w:rsidRPr="00441BFA" w:rsidRDefault="008159C9" w:rsidP="008159C9">
      <w:pPr>
        <w:pStyle w:val="Corpodetexto"/>
        <w:jc w:val="both"/>
        <w:rPr>
          <w:rFonts w:ascii="Arial" w:hAnsi="Arial" w:cs="Arial"/>
        </w:rPr>
      </w:pPr>
    </w:p>
    <w:p w:rsidR="008159C9" w:rsidRPr="00812196" w:rsidRDefault="008159C9" w:rsidP="008159C9">
      <w:pPr>
        <w:jc w:val="both"/>
        <w:rPr>
          <w:rFonts w:ascii="Arial" w:hAnsi="Arial" w:cs="Arial"/>
          <w:b/>
          <w:sz w:val="24"/>
          <w:szCs w:val="24"/>
          <w:lang w:val="pt-BR"/>
        </w:rPr>
      </w:pPr>
      <w:r w:rsidRPr="008159C9">
        <w:rPr>
          <w:rFonts w:ascii="Arial" w:hAnsi="Arial" w:cs="Arial"/>
          <w:b/>
          <w:sz w:val="24"/>
          <w:szCs w:val="24"/>
          <w:lang w:val="pt-BR"/>
        </w:rPr>
        <w:t>CLÁUSULA SÉTIMA - DA VIGÊNCIA</w:t>
      </w:r>
    </w:p>
    <w:p w:rsidR="00812196" w:rsidRDefault="00812196" w:rsidP="00812196">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vigerá pelo período de 06 (seis) meses a partir do primeiro dia seguinte ao da publicação de seu extrato na imprensa oficial</w:t>
      </w:r>
      <w:r>
        <w:rPr>
          <w:rFonts w:ascii="Arial" w:hAnsi="Arial" w:cs="Arial"/>
          <w:color w:val="000000" w:themeColor="text1"/>
          <w:sz w:val="24"/>
          <w:szCs w:val="24"/>
          <w:lang w:val="pt-BR"/>
        </w:rPr>
        <w:t>;</w:t>
      </w:r>
    </w:p>
    <w:p w:rsidR="008159C9" w:rsidRPr="008159C9" w:rsidRDefault="008159C9" w:rsidP="008159C9">
      <w:pPr>
        <w:jc w:val="both"/>
        <w:rPr>
          <w:rFonts w:ascii="Arial" w:hAnsi="Arial" w:cs="Arial"/>
          <w:color w:val="000000" w:themeColor="text1"/>
          <w:sz w:val="24"/>
          <w:szCs w:val="24"/>
          <w:lang w:val="pt-BR"/>
        </w:rPr>
      </w:pPr>
      <w:r w:rsidRPr="008159C9">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8159C9" w:rsidRPr="008159C9" w:rsidRDefault="008159C9" w:rsidP="008159C9">
      <w:pPr>
        <w:jc w:val="both"/>
        <w:rPr>
          <w:rFonts w:ascii="Arial" w:hAnsi="Arial" w:cs="Arial"/>
          <w:color w:val="000000" w:themeColor="text1"/>
          <w:sz w:val="24"/>
          <w:szCs w:val="24"/>
          <w:lang w:val="pt-BR"/>
        </w:rPr>
      </w:pPr>
      <w:r w:rsidRPr="008159C9">
        <w:rPr>
          <w:rFonts w:ascii="Arial" w:hAnsi="Arial" w:cs="Arial"/>
          <w:color w:val="000000" w:themeColor="text1"/>
          <w:sz w:val="24"/>
          <w:szCs w:val="24"/>
          <w:lang w:val="pt-BR"/>
        </w:rPr>
        <w:t xml:space="preserve">7.3 - Caso haja atraso na liberação dos recursos financeiros, o </w:t>
      </w:r>
      <w:r w:rsidRPr="008159C9">
        <w:rPr>
          <w:rFonts w:ascii="Arial" w:hAnsi="Arial" w:cs="Arial"/>
          <w:b/>
          <w:sz w:val="24"/>
          <w:szCs w:val="24"/>
          <w:lang w:val="pt-BR"/>
        </w:rPr>
        <w:t>FUNDO MUNICIPAL DA ASSISTÊNCIA SOCIAL - FMAS</w:t>
      </w:r>
      <w:r w:rsidRPr="008159C9">
        <w:rPr>
          <w:rFonts w:ascii="Arial" w:hAnsi="Arial" w:cs="Arial"/>
          <w:color w:val="000000" w:themeColor="text1"/>
          <w:sz w:val="24"/>
          <w:szCs w:val="24"/>
          <w:lang w:val="pt-BR"/>
        </w:rPr>
        <w:t xml:space="preserve"> promoverá a prorrogação do prazo de vigência do presente </w:t>
      </w:r>
      <w:r w:rsidRPr="008159C9">
        <w:rPr>
          <w:rFonts w:ascii="Arial" w:hAnsi="Arial" w:cs="Arial"/>
          <w:sz w:val="24"/>
          <w:szCs w:val="24"/>
          <w:lang w:val="pt-BR"/>
        </w:rPr>
        <w:t>termo de colaboração</w:t>
      </w:r>
      <w:r w:rsidRPr="008159C9">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8159C9" w:rsidRPr="001664CD" w:rsidRDefault="008159C9" w:rsidP="001664CD">
      <w:pPr>
        <w:jc w:val="both"/>
        <w:rPr>
          <w:rFonts w:ascii="Arial" w:hAnsi="Arial" w:cs="Arial"/>
          <w:color w:val="000000" w:themeColor="text1"/>
          <w:sz w:val="24"/>
          <w:szCs w:val="24"/>
          <w:lang w:val="pt-BR"/>
        </w:rPr>
      </w:pPr>
      <w:r w:rsidRPr="008159C9">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8159C9" w:rsidRPr="00441BFA" w:rsidRDefault="008159C9" w:rsidP="008159C9">
      <w:pPr>
        <w:pStyle w:val="Corpodetexto"/>
        <w:jc w:val="both"/>
        <w:rPr>
          <w:rFonts w:ascii="Arial" w:hAnsi="Arial" w:cs="Arial"/>
        </w:rPr>
      </w:pPr>
    </w:p>
    <w:p w:rsidR="008159C9" w:rsidRPr="008159C9" w:rsidRDefault="008159C9" w:rsidP="008159C9">
      <w:pPr>
        <w:jc w:val="both"/>
        <w:rPr>
          <w:rFonts w:ascii="Arial" w:hAnsi="Arial" w:cs="Arial"/>
          <w:b/>
          <w:sz w:val="24"/>
          <w:szCs w:val="24"/>
          <w:lang w:val="pt-BR"/>
        </w:rPr>
      </w:pPr>
      <w:r w:rsidRPr="008159C9">
        <w:rPr>
          <w:rFonts w:ascii="Arial" w:hAnsi="Arial" w:cs="Arial"/>
          <w:b/>
          <w:sz w:val="24"/>
          <w:szCs w:val="24"/>
          <w:lang w:val="pt-BR"/>
        </w:rPr>
        <w:t>CLÁUSULA OITAVA – DO MONITORAMENTO, DO ACOMPANHAMENTO E DA FISCALIZAÇÃO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 - descrição sumária das atividades e metas estabelecidas;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III – irregularidades apuradas, providências a serem tomadas, prazos para solução e data de retorno para verificação de pleno atendimento;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IV - valores efetivamente  transferidos  pela administração  pública;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lastRenderedPageBreak/>
        <w:t xml:space="preserve">V - </w:t>
      </w:r>
      <w:r w:rsidRPr="008159C9">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VI - </w:t>
      </w:r>
      <w:r w:rsidRPr="008159C9">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p>
    <w:p w:rsidR="008159C9" w:rsidRPr="001664CD" w:rsidRDefault="008159C9" w:rsidP="008159C9">
      <w:pPr>
        <w:jc w:val="both"/>
        <w:rPr>
          <w:rFonts w:ascii="Arial" w:hAnsi="Arial" w:cs="Arial"/>
          <w:b/>
          <w:sz w:val="24"/>
          <w:szCs w:val="24"/>
          <w:lang w:val="pt-BR"/>
        </w:rPr>
      </w:pPr>
      <w:r w:rsidRPr="008159C9">
        <w:rPr>
          <w:rFonts w:ascii="Arial" w:hAnsi="Arial" w:cs="Arial"/>
          <w:b/>
          <w:sz w:val="24"/>
          <w:szCs w:val="24"/>
          <w:lang w:val="pt-BR"/>
        </w:rPr>
        <w:t>CLÁUSULA NONA - DA PRESTAÇÃO DE CONTAS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8159C9" w:rsidRPr="008159C9" w:rsidRDefault="008159C9" w:rsidP="008159C9">
      <w:pPr>
        <w:jc w:val="both"/>
        <w:rPr>
          <w:rFonts w:ascii="Arial" w:hAnsi="Arial" w:cs="Arial"/>
          <w:sz w:val="24"/>
          <w:szCs w:val="24"/>
          <w:lang w:val="pt-BR"/>
        </w:rPr>
      </w:pPr>
    </w:p>
    <w:p w:rsidR="008159C9" w:rsidRPr="001664CD" w:rsidRDefault="008159C9" w:rsidP="001664CD">
      <w:pPr>
        <w:pStyle w:val="Corpodetexto"/>
        <w:jc w:val="both"/>
        <w:rPr>
          <w:rFonts w:ascii="Arial" w:hAnsi="Arial" w:cs="Arial"/>
          <w:b/>
        </w:rPr>
      </w:pPr>
      <w:r w:rsidRPr="00017BB6">
        <w:rPr>
          <w:rFonts w:ascii="Arial" w:hAnsi="Arial" w:cs="Arial"/>
          <w:b/>
        </w:rPr>
        <w:t xml:space="preserve">CLÁUSULA </w:t>
      </w:r>
      <w:r>
        <w:rPr>
          <w:rFonts w:ascii="Arial" w:hAnsi="Arial" w:cs="Arial"/>
          <w:b/>
        </w:rPr>
        <w:t xml:space="preserve">DÉCIMA </w:t>
      </w:r>
      <w:r w:rsidRPr="00017BB6">
        <w:rPr>
          <w:rFonts w:ascii="Arial" w:hAnsi="Arial" w:cs="Arial"/>
          <w:b/>
        </w:rPr>
        <w:t>- DAS ALTERAÇÕES</w:t>
      </w:r>
    </w:p>
    <w:p w:rsidR="008159C9" w:rsidRPr="00425342" w:rsidRDefault="008159C9" w:rsidP="008159C9">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8159C9" w:rsidRPr="00425342" w:rsidRDefault="008159C9" w:rsidP="008159C9">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8159C9" w:rsidRPr="008159C9" w:rsidRDefault="008159C9" w:rsidP="008159C9">
      <w:pPr>
        <w:jc w:val="both"/>
        <w:rPr>
          <w:rFonts w:ascii="Arial" w:eastAsiaTheme="minorEastAsia" w:hAnsi="Arial" w:cs="Arial"/>
          <w:sz w:val="24"/>
          <w:szCs w:val="24"/>
          <w:lang w:val="pt-BR" w:eastAsia="ar-SA"/>
        </w:rPr>
      </w:pPr>
    </w:p>
    <w:p w:rsidR="008159C9" w:rsidRPr="00B47C6F" w:rsidRDefault="008159C9" w:rsidP="008159C9">
      <w:pPr>
        <w:jc w:val="both"/>
        <w:rPr>
          <w:rFonts w:ascii="Arial" w:hAnsi="Arial" w:cs="Arial"/>
          <w:b/>
          <w:sz w:val="24"/>
          <w:szCs w:val="24"/>
          <w:lang w:val="pt-BR"/>
        </w:rPr>
      </w:pPr>
      <w:r w:rsidRPr="008159C9">
        <w:rPr>
          <w:rFonts w:ascii="Arial" w:hAnsi="Arial" w:cs="Arial"/>
          <w:b/>
          <w:sz w:val="24"/>
          <w:szCs w:val="24"/>
          <w:lang w:val="pt-BR"/>
        </w:rPr>
        <w:t>CLÁUSULA DÉCIMA PRIMEIRA– DAS RESPONSABILIZAÇÕES E DAS SANÇÕES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 - advertência;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II- </w:t>
      </w:r>
      <w:r w:rsidRPr="008159C9">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III - </w:t>
      </w:r>
      <w:r w:rsidRPr="008159C9">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Parágrafo único. </w:t>
      </w:r>
      <w:r w:rsidRPr="008159C9">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11.2 - </w:t>
      </w:r>
      <w:r w:rsidRPr="008159C9">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11.3 - </w:t>
      </w:r>
      <w:r w:rsidRPr="008159C9">
        <w:rPr>
          <w:rFonts w:ascii="Arial" w:hAnsi="Arial" w:cs="Arial"/>
          <w:color w:val="000000"/>
          <w:sz w:val="24"/>
          <w:szCs w:val="24"/>
          <w:lang w:val="pt-BR"/>
        </w:rPr>
        <w:t>A prescrição será interrompida com a edição de ato administrativo voltado à apuração da infração</w:t>
      </w:r>
      <w:r w:rsidRPr="008159C9">
        <w:rPr>
          <w:rFonts w:ascii="Arial" w:hAnsi="Arial" w:cs="Arial"/>
          <w:sz w:val="24"/>
          <w:szCs w:val="24"/>
          <w:lang w:val="pt-BR"/>
        </w:rPr>
        <w:t>.</w:t>
      </w:r>
    </w:p>
    <w:p w:rsidR="008159C9" w:rsidRPr="008159C9" w:rsidRDefault="008159C9" w:rsidP="008159C9">
      <w:pPr>
        <w:jc w:val="both"/>
        <w:rPr>
          <w:rFonts w:ascii="Arial" w:hAnsi="Arial" w:cs="Arial"/>
          <w:b/>
          <w:sz w:val="24"/>
          <w:szCs w:val="24"/>
          <w:lang w:val="pt-BR"/>
        </w:rPr>
      </w:pPr>
    </w:p>
    <w:p w:rsidR="008159C9" w:rsidRPr="008159C9" w:rsidRDefault="008159C9" w:rsidP="008159C9">
      <w:pPr>
        <w:jc w:val="both"/>
        <w:rPr>
          <w:rFonts w:ascii="Arial" w:hAnsi="Arial" w:cs="Arial"/>
          <w:b/>
          <w:sz w:val="24"/>
          <w:szCs w:val="24"/>
          <w:lang w:val="pt-BR"/>
        </w:rPr>
      </w:pPr>
    </w:p>
    <w:p w:rsidR="008159C9" w:rsidRPr="00B47C6F" w:rsidRDefault="008159C9" w:rsidP="008159C9">
      <w:pPr>
        <w:jc w:val="both"/>
        <w:rPr>
          <w:rFonts w:ascii="Arial" w:hAnsi="Arial" w:cs="Arial"/>
          <w:b/>
          <w:sz w:val="24"/>
          <w:szCs w:val="24"/>
          <w:lang w:val="pt-BR"/>
        </w:rPr>
      </w:pPr>
      <w:r w:rsidRPr="008159C9">
        <w:rPr>
          <w:rFonts w:ascii="Arial" w:hAnsi="Arial" w:cs="Arial"/>
          <w:b/>
          <w:sz w:val="24"/>
          <w:szCs w:val="24"/>
          <w:lang w:val="pt-BR"/>
        </w:rPr>
        <w:t xml:space="preserve">CLÁUSULA DÉCIMA SEGUNDA – DOS BENS REMANESCENTES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12.1 - Para os fins deste ajuste, consideram-se bens remanescentes </w:t>
      </w:r>
      <w:r w:rsidRPr="008159C9">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8159C9">
        <w:rPr>
          <w:rFonts w:ascii="Arial" w:hAnsi="Arial" w:cs="Arial"/>
          <w:sz w:val="24"/>
          <w:szCs w:val="24"/>
          <w:lang w:val="pt-BR"/>
        </w:rPr>
        <w:t xml:space="preserve">, conforme artigo 48 </w:t>
      </w:r>
      <w:r w:rsidRPr="008159C9">
        <w:rPr>
          <w:rFonts w:ascii="Arial" w:hAnsi="Arial" w:cs="Arial"/>
          <w:color w:val="000000"/>
          <w:sz w:val="24"/>
          <w:szCs w:val="24"/>
          <w:lang w:val="pt-BR"/>
        </w:rPr>
        <w:t>do Decreto Municipal nº 464/2017.</w:t>
      </w:r>
    </w:p>
    <w:p w:rsidR="008159C9" w:rsidRPr="008159C9" w:rsidRDefault="008159C9" w:rsidP="008159C9">
      <w:pPr>
        <w:jc w:val="both"/>
        <w:rPr>
          <w:rFonts w:ascii="Arial" w:hAnsi="Arial" w:cs="Arial"/>
          <w:color w:val="000000"/>
          <w:sz w:val="24"/>
          <w:szCs w:val="24"/>
          <w:lang w:val="pt-BR"/>
        </w:rPr>
      </w:pPr>
      <w:r w:rsidRPr="008159C9">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8159C9" w:rsidRPr="008159C9" w:rsidRDefault="008159C9" w:rsidP="008159C9">
      <w:pPr>
        <w:jc w:val="both"/>
        <w:rPr>
          <w:rFonts w:ascii="Arial" w:hAnsi="Arial" w:cs="Arial"/>
          <w:b/>
          <w:i/>
          <w:color w:val="FF0000"/>
          <w:sz w:val="24"/>
          <w:szCs w:val="24"/>
          <w:lang w:val="pt-BR"/>
        </w:rPr>
      </w:pPr>
      <w:r w:rsidRPr="008159C9">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8159C9" w:rsidRPr="008159C9" w:rsidRDefault="008159C9" w:rsidP="008159C9">
      <w:pPr>
        <w:jc w:val="both"/>
        <w:rPr>
          <w:rFonts w:ascii="Arial" w:hAnsi="Arial" w:cs="Arial"/>
          <w:sz w:val="24"/>
          <w:szCs w:val="24"/>
          <w:lang w:val="pt-BR"/>
        </w:rPr>
      </w:pPr>
    </w:p>
    <w:p w:rsidR="008159C9" w:rsidRPr="008159C9" w:rsidRDefault="008159C9" w:rsidP="008159C9">
      <w:pPr>
        <w:jc w:val="both"/>
        <w:rPr>
          <w:rFonts w:ascii="Arial" w:hAnsi="Arial" w:cs="Arial"/>
          <w:b/>
          <w:sz w:val="24"/>
          <w:szCs w:val="24"/>
          <w:lang w:val="pt-BR"/>
        </w:rPr>
      </w:pPr>
      <w:r w:rsidRPr="008159C9">
        <w:rPr>
          <w:rFonts w:ascii="Arial" w:hAnsi="Arial" w:cs="Arial"/>
          <w:b/>
          <w:sz w:val="24"/>
          <w:szCs w:val="24"/>
          <w:lang w:val="pt-BR"/>
        </w:rPr>
        <w:t>CLÁUSULA DÉCIMA TERCEIRA - DA DENÚNCIA E DA RESCISÃO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13.1 - O presente termo de colaboração poderá ser:</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II - rescindido, independente de prévia notificação ou interpelação judicial ou extrajudicial, nas seguintes hipóteses: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a) utilização dos recursos em desacordo com o Plano de Trabalho;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b) inadimplemento de quaisquer das cláusulas pactuadas; </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c) constatação, a qualquer tempo, de falsidade ou incorreção em qualquer documento apresentado; e </w:t>
      </w:r>
    </w:p>
    <w:p w:rsidR="008159C9" w:rsidRDefault="008159C9" w:rsidP="008159C9">
      <w:pPr>
        <w:jc w:val="both"/>
        <w:rPr>
          <w:rFonts w:ascii="Arial" w:hAnsi="Arial" w:cs="Arial"/>
          <w:sz w:val="24"/>
          <w:szCs w:val="24"/>
          <w:lang w:val="pt-BR"/>
        </w:rPr>
      </w:pPr>
      <w:r w:rsidRPr="008159C9">
        <w:rPr>
          <w:rFonts w:ascii="Arial" w:hAnsi="Arial" w:cs="Arial"/>
          <w:sz w:val="24"/>
          <w:szCs w:val="24"/>
          <w:lang w:val="pt-BR"/>
        </w:rPr>
        <w:t xml:space="preserve">d) verificação da ocorrência de qualquer circunstância que enseje a instauração de Tomada de Contas Especial. </w:t>
      </w:r>
    </w:p>
    <w:p w:rsidR="00B47C6F" w:rsidRPr="008159C9" w:rsidRDefault="00B47C6F" w:rsidP="008159C9">
      <w:pPr>
        <w:jc w:val="both"/>
        <w:rPr>
          <w:rFonts w:ascii="Arial" w:hAnsi="Arial" w:cs="Arial"/>
          <w:sz w:val="24"/>
          <w:szCs w:val="24"/>
          <w:lang w:val="pt-BR"/>
        </w:rPr>
      </w:pPr>
    </w:p>
    <w:p w:rsidR="008159C9" w:rsidRPr="00B47C6F" w:rsidRDefault="008159C9" w:rsidP="008159C9">
      <w:pPr>
        <w:jc w:val="both"/>
        <w:rPr>
          <w:rFonts w:ascii="Arial" w:hAnsi="Arial" w:cs="Arial"/>
          <w:b/>
          <w:sz w:val="24"/>
          <w:szCs w:val="24"/>
          <w:lang w:val="pt-BR"/>
        </w:rPr>
      </w:pPr>
      <w:r w:rsidRPr="008159C9">
        <w:rPr>
          <w:rFonts w:ascii="Arial" w:hAnsi="Arial" w:cs="Arial"/>
          <w:b/>
          <w:sz w:val="24"/>
          <w:szCs w:val="24"/>
          <w:lang w:val="pt-BR"/>
        </w:rPr>
        <w:t>CLÁUSULA DÉCIMA QUARTA - DA PUBLICIDADE</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8159C9" w:rsidRPr="008159C9" w:rsidRDefault="008159C9" w:rsidP="008159C9">
      <w:pPr>
        <w:jc w:val="both"/>
        <w:rPr>
          <w:rFonts w:ascii="Arial" w:hAnsi="Arial" w:cs="Arial"/>
          <w:sz w:val="24"/>
          <w:szCs w:val="24"/>
          <w:lang w:val="pt-BR"/>
        </w:rPr>
      </w:pPr>
    </w:p>
    <w:p w:rsidR="008159C9" w:rsidRPr="00B47C6F" w:rsidRDefault="008159C9" w:rsidP="008159C9">
      <w:pPr>
        <w:jc w:val="both"/>
        <w:rPr>
          <w:rFonts w:ascii="Arial" w:hAnsi="Arial" w:cs="Arial"/>
          <w:b/>
          <w:sz w:val="24"/>
          <w:szCs w:val="24"/>
          <w:lang w:val="pt-BR"/>
        </w:rPr>
      </w:pPr>
      <w:r w:rsidRPr="008159C9">
        <w:rPr>
          <w:rFonts w:ascii="Arial" w:hAnsi="Arial" w:cs="Arial"/>
          <w:b/>
          <w:sz w:val="24"/>
          <w:szCs w:val="24"/>
          <w:lang w:val="pt-BR"/>
        </w:rPr>
        <w:t>CLÁUSULA DÉCIMA QUINTA - DAS CONDIÇÕES GERAIS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15.1 - Acordam os participes, ainda, em estabelecer as seguintes condições:</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lastRenderedPageBreak/>
        <w:t>II - as mensagens e documentos, resultantes da transmissão via fax, não poderão se constituir em peças de processo, e os respectivos originais deverão ser encaminhados no prazo de cinco dias; e</w:t>
      </w:r>
    </w:p>
    <w:p w:rsidR="008159C9" w:rsidRPr="008159C9" w:rsidRDefault="008159C9" w:rsidP="008159C9">
      <w:pPr>
        <w:jc w:val="both"/>
        <w:rPr>
          <w:rFonts w:ascii="Arial" w:hAnsi="Arial" w:cs="Arial"/>
          <w:strike/>
          <w:sz w:val="24"/>
          <w:szCs w:val="24"/>
          <w:highlight w:val="cyan"/>
          <w:lang w:val="pt-BR"/>
        </w:rPr>
      </w:pPr>
      <w:r w:rsidRPr="008159C9">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8159C9" w:rsidRPr="008159C9" w:rsidRDefault="008159C9" w:rsidP="008159C9">
      <w:pPr>
        <w:jc w:val="both"/>
        <w:rPr>
          <w:rFonts w:ascii="Arial" w:hAnsi="Arial" w:cs="Arial"/>
          <w:sz w:val="24"/>
          <w:szCs w:val="24"/>
          <w:lang w:val="pt-BR"/>
        </w:rPr>
      </w:pPr>
    </w:p>
    <w:p w:rsidR="008159C9" w:rsidRPr="00B47C6F" w:rsidRDefault="008159C9" w:rsidP="008159C9">
      <w:pPr>
        <w:jc w:val="both"/>
        <w:rPr>
          <w:rFonts w:ascii="Arial" w:hAnsi="Arial" w:cs="Arial"/>
          <w:b/>
          <w:sz w:val="24"/>
          <w:szCs w:val="24"/>
          <w:lang w:val="pt-BR"/>
        </w:rPr>
      </w:pPr>
      <w:r w:rsidRPr="008159C9">
        <w:rPr>
          <w:rFonts w:ascii="Arial" w:hAnsi="Arial" w:cs="Arial"/>
          <w:b/>
          <w:sz w:val="24"/>
          <w:szCs w:val="24"/>
          <w:lang w:val="pt-BR"/>
        </w:rPr>
        <w:t>CLÁUSULA DÉCIMA SEXTA - DO FORO</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8159C9" w:rsidRPr="008159C9" w:rsidRDefault="008159C9" w:rsidP="008159C9">
      <w:pPr>
        <w:jc w:val="both"/>
        <w:rPr>
          <w:rFonts w:ascii="Arial" w:hAnsi="Arial" w:cs="Arial"/>
          <w:sz w:val="24"/>
          <w:szCs w:val="24"/>
          <w:lang w:val="pt-BR"/>
        </w:rPr>
      </w:pPr>
      <w:r w:rsidRPr="008159C9">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8159C9" w:rsidRPr="008159C9" w:rsidRDefault="008159C9" w:rsidP="008159C9">
      <w:pPr>
        <w:jc w:val="both"/>
        <w:rPr>
          <w:rFonts w:ascii="Arial" w:hAnsi="Arial" w:cs="Arial"/>
          <w:sz w:val="24"/>
          <w:szCs w:val="24"/>
          <w:lang w:val="pt-BR"/>
        </w:rPr>
      </w:pPr>
    </w:p>
    <w:p w:rsidR="008159C9" w:rsidRPr="008159C9" w:rsidRDefault="008159C9" w:rsidP="008159C9">
      <w:pPr>
        <w:jc w:val="right"/>
        <w:rPr>
          <w:rFonts w:ascii="Arial" w:hAnsi="Arial" w:cs="Arial"/>
          <w:sz w:val="24"/>
          <w:szCs w:val="24"/>
          <w:lang w:val="pt-BR"/>
        </w:rPr>
      </w:pPr>
      <w:r w:rsidRPr="008159C9">
        <w:rPr>
          <w:rFonts w:ascii="Arial" w:hAnsi="Arial" w:cs="Arial"/>
          <w:sz w:val="24"/>
          <w:szCs w:val="24"/>
          <w:lang w:val="pt-BR"/>
        </w:rPr>
        <w:t>Linhares ,</w:t>
      </w:r>
      <w:r w:rsidRPr="008159C9">
        <w:rPr>
          <w:rFonts w:ascii="Arial" w:hAnsi="Arial" w:cs="Arial"/>
          <w:sz w:val="24"/>
          <w:szCs w:val="24"/>
          <w:lang w:val="pt-BR"/>
        </w:rPr>
        <w:tab/>
        <w:t>de</w:t>
      </w:r>
      <w:r w:rsidRPr="008159C9">
        <w:rPr>
          <w:rFonts w:ascii="Arial" w:hAnsi="Arial" w:cs="Arial"/>
          <w:sz w:val="24"/>
          <w:szCs w:val="24"/>
          <w:lang w:val="pt-BR"/>
        </w:rPr>
        <w:tab/>
        <w:t>........ de 201</w:t>
      </w:r>
      <w:r w:rsidR="00B47C6F">
        <w:rPr>
          <w:rFonts w:ascii="Arial" w:hAnsi="Arial" w:cs="Arial"/>
          <w:sz w:val="24"/>
          <w:szCs w:val="24"/>
          <w:lang w:val="pt-BR"/>
        </w:rPr>
        <w:t>9</w:t>
      </w:r>
      <w:r w:rsidRPr="008159C9">
        <w:rPr>
          <w:rFonts w:ascii="Arial" w:hAnsi="Arial" w:cs="Arial"/>
          <w:sz w:val="24"/>
          <w:szCs w:val="24"/>
          <w:lang w:val="pt-BR"/>
        </w:rPr>
        <w:t>.</w:t>
      </w:r>
    </w:p>
    <w:p w:rsidR="008159C9" w:rsidRPr="008159C9" w:rsidRDefault="008159C9" w:rsidP="008159C9">
      <w:pPr>
        <w:jc w:val="both"/>
        <w:rPr>
          <w:rFonts w:ascii="Arial" w:hAnsi="Arial" w:cs="Arial"/>
          <w:sz w:val="24"/>
          <w:szCs w:val="24"/>
          <w:lang w:val="pt-BR"/>
        </w:rPr>
      </w:pPr>
    </w:p>
    <w:p w:rsidR="008159C9" w:rsidRPr="008159C9" w:rsidRDefault="008159C9" w:rsidP="008159C9">
      <w:pPr>
        <w:jc w:val="both"/>
        <w:rPr>
          <w:rFonts w:ascii="Arial" w:hAnsi="Arial" w:cs="Arial"/>
          <w:sz w:val="24"/>
          <w:szCs w:val="24"/>
          <w:lang w:val="pt-BR"/>
        </w:rPr>
      </w:pPr>
    </w:p>
    <w:p w:rsidR="008159C9" w:rsidRPr="008159C9" w:rsidRDefault="008159C9" w:rsidP="008159C9">
      <w:pPr>
        <w:jc w:val="center"/>
        <w:rPr>
          <w:rFonts w:ascii="Arial" w:hAnsi="Arial" w:cs="Arial"/>
          <w:sz w:val="24"/>
          <w:szCs w:val="24"/>
          <w:lang w:val="pt-BR"/>
        </w:rPr>
      </w:pPr>
      <w:r w:rsidRPr="008159C9">
        <w:rPr>
          <w:rFonts w:ascii="Arial" w:hAnsi="Arial" w:cs="Arial"/>
          <w:sz w:val="24"/>
          <w:szCs w:val="24"/>
          <w:lang w:val="pt-BR"/>
        </w:rPr>
        <w:t>________________________________________</w:t>
      </w:r>
    </w:p>
    <w:p w:rsidR="008159C9" w:rsidRPr="008159C9" w:rsidRDefault="008159C9" w:rsidP="008159C9">
      <w:pPr>
        <w:ind w:firstLine="709"/>
        <w:jc w:val="center"/>
        <w:rPr>
          <w:rFonts w:ascii="Arial" w:hAnsi="Arial" w:cs="Arial"/>
          <w:b/>
          <w:sz w:val="24"/>
          <w:szCs w:val="24"/>
          <w:lang w:val="pt-BR"/>
        </w:rPr>
      </w:pPr>
      <w:r w:rsidRPr="008159C9">
        <w:rPr>
          <w:rFonts w:ascii="Arial" w:hAnsi="Arial" w:cs="Arial"/>
          <w:b/>
          <w:sz w:val="24"/>
          <w:szCs w:val="24"/>
          <w:lang w:val="pt-BR"/>
        </w:rPr>
        <w:t>AMANTINO PEREIRA PAIVA</w:t>
      </w:r>
    </w:p>
    <w:p w:rsidR="008159C9" w:rsidRPr="008159C9" w:rsidRDefault="008159C9" w:rsidP="008159C9">
      <w:pPr>
        <w:ind w:firstLine="709"/>
        <w:jc w:val="center"/>
        <w:rPr>
          <w:rFonts w:ascii="Arial" w:hAnsi="Arial" w:cs="Arial"/>
          <w:sz w:val="24"/>
          <w:szCs w:val="24"/>
          <w:lang w:val="pt-BR"/>
        </w:rPr>
      </w:pPr>
      <w:r w:rsidRPr="008159C9">
        <w:rPr>
          <w:rFonts w:ascii="Arial" w:hAnsi="Arial" w:cs="Arial"/>
          <w:sz w:val="24"/>
          <w:szCs w:val="24"/>
          <w:lang w:val="pt-BR"/>
        </w:rPr>
        <w:t>Secretario Municipal de Assistência Social</w:t>
      </w:r>
    </w:p>
    <w:p w:rsidR="008159C9" w:rsidRPr="008159C9" w:rsidRDefault="008159C9" w:rsidP="008159C9">
      <w:pPr>
        <w:jc w:val="both"/>
        <w:rPr>
          <w:rFonts w:ascii="Arial" w:hAnsi="Arial" w:cs="Arial"/>
          <w:sz w:val="24"/>
          <w:szCs w:val="24"/>
          <w:lang w:val="pt-BR"/>
        </w:rPr>
      </w:pPr>
    </w:p>
    <w:p w:rsidR="008159C9" w:rsidRPr="008159C9" w:rsidRDefault="008159C9" w:rsidP="008159C9">
      <w:pPr>
        <w:jc w:val="both"/>
        <w:rPr>
          <w:rFonts w:ascii="Arial" w:hAnsi="Arial" w:cs="Arial"/>
          <w:sz w:val="24"/>
          <w:szCs w:val="24"/>
          <w:lang w:val="pt-BR"/>
        </w:rPr>
      </w:pPr>
    </w:p>
    <w:p w:rsidR="008159C9" w:rsidRPr="008159C9" w:rsidRDefault="008159C9" w:rsidP="008159C9">
      <w:pPr>
        <w:jc w:val="both"/>
        <w:rPr>
          <w:rFonts w:ascii="Arial" w:hAnsi="Arial" w:cs="Arial"/>
          <w:sz w:val="24"/>
          <w:szCs w:val="24"/>
          <w:lang w:val="pt-BR"/>
        </w:rPr>
      </w:pPr>
    </w:p>
    <w:p w:rsidR="008159C9" w:rsidRPr="008159C9" w:rsidRDefault="008159C9" w:rsidP="008159C9">
      <w:pPr>
        <w:jc w:val="center"/>
        <w:rPr>
          <w:rFonts w:ascii="Arial" w:hAnsi="Arial" w:cs="Arial"/>
          <w:sz w:val="24"/>
          <w:szCs w:val="24"/>
          <w:lang w:val="pt-BR"/>
        </w:rPr>
      </w:pPr>
      <w:r w:rsidRPr="008159C9">
        <w:rPr>
          <w:rFonts w:ascii="Arial" w:hAnsi="Arial" w:cs="Arial"/>
          <w:sz w:val="24"/>
          <w:szCs w:val="24"/>
          <w:lang w:val="pt-BR"/>
        </w:rPr>
        <w:t>__________________________________</w:t>
      </w:r>
    </w:p>
    <w:p w:rsidR="008159C9" w:rsidRPr="008159C9" w:rsidRDefault="008159C9" w:rsidP="008159C9">
      <w:pPr>
        <w:jc w:val="center"/>
        <w:rPr>
          <w:rFonts w:ascii="Arial" w:hAnsi="Arial" w:cs="Arial"/>
          <w:sz w:val="24"/>
          <w:szCs w:val="24"/>
          <w:lang w:val="pt-BR"/>
        </w:rPr>
      </w:pPr>
    </w:p>
    <w:p w:rsidR="008159C9" w:rsidRPr="005D6CD5" w:rsidRDefault="008159C9" w:rsidP="008159C9">
      <w:pPr>
        <w:jc w:val="center"/>
        <w:rPr>
          <w:rFonts w:ascii="Arial" w:hAnsi="Arial" w:cs="Arial"/>
          <w:sz w:val="24"/>
          <w:szCs w:val="24"/>
          <w:lang w:val="pt-BR"/>
        </w:rPr>
      </w:pPr>
      <w:r w:rsidRPr="005D6CD5">
        <w:rPr>
          <w:rFonts w:ascii="Arial" w:hAnsi="Arial" w:cs="Arial"/>
          <w:sz w:val="24"/>
          <w:szCs w:val="24"/>
          <w:lang w:val="pt-BR"/>
        </w:rPr>
        <w:t>Presidente da OSC</w:t>
      </w:r>
    </w:p>
    <w:p w:rsidR="00E42971" w:rsidRDefault="00E42971"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B47C6F" w:rsidRDefault="00B47C6F"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Pr="00CC522D" w:rsidRDefault="00CC522D" w:rsidP="00CC522D">
      <w:pPr>
        <w:ind w:left="2835"/>
        <w:jc w:val="both"/>
        <w:rPr>
          <w:rFonts w:ascii="Arial" w:hAnsi="Arial" w:cs="Arial"/>
          <w:b/>
          <w:sz w:val="24"/>
          <w:szCs w:val="24"/>
          <w:lang w:val="pt-BR"/>
        </w:rPr>
      </w:pPr>
      <w:r w:rsidRPr="00CC522D">
        <w:rPr>
          <w:rFonts w:ascii="Arial" w:hAnsi="Arial" w:cs="Arial"/>
          <w:b/>
          <w:sz w:val="24"/>
          <w:szCs w:val="24"/>
          <w:lang w:val="pt-BR"/>
        </w:rPr>
        <w:lastRenderedPageBreak/>
        <w:t>MINUTA DO TERMO DE COLABORAÇÃO Nº-----/201</w:t>
      </w:r>
      <w:r w:rsidR="00B47C6F">
        <w:rPr>
          <w:rFonts w:ascii="Arial" w:hAnsi="Arial" w:cs="Arial"/>
          <w:b/>
          <w:sz w:val="24"/>
          <w:szCs w:val="24"/>
          <w:lang w:val="pt-BR"/>
        </w:rPr>
        <w:t>9</w:t>
      </w:r>
      <w:r w:rsidRPr="00CC522D">
        <w:rPr>
          <w:rFonts w:ascii="Arial" w:hAnsi="Arial" w:cs="Arial"/>
          <w:b/>
          <w:sz w:val="24"/>
          <w:szCs w:val="24"/>
          <w:lang w:val="pt-BR"/>
        </w:rPr>
        <w:t xml:space="preserve"> – LOTE – 04, QUE ENTRE SI CELEBRAM O FUNDO MUNICIPAL DA ASSISTÊNCIA SOCIAL - FMAS, E A/O (ORGANIZAÇÃO DA SOCIEDADE CIVIL - OSC)</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ab/>
        <w:t xml:space="preserve">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O </w:t>
      </w:r>
      <w:r w:rsidRPr="00CC522D">
        <w:rPr>
          <w:rFonts w:ascii="Arial" w:hAnsi="Arial" w:cs="Arial"/>
          <w:b/>
          <w:sz w:val="24"/>
          <w:szCs w:val="24"/>
          <w:lang w:val="pt-BR"/>
        </w:rPr>
        <w:t>FUNDO MUNICIPAL DA ASSISTÊNCIA SOCIAL - FMAS</w:t>
      </w:r>
      <w:r w:rsidRPr="00CC522D">
        <w:rPr>
          <w:rFonts w:ascii="Arial" w:hAnsi="Arial" w:cs="Arial"/>
          <w:sz w:val="24"/>
          <w:szCs w:val="24"/>
          <w:lang w:val="pt-BR"/>
        </w:rPr>
        <w:t xml:space="preserve">, inscrito no CNPJ sob nº 15.183.636/0001-93, com sede na Rua da Conceição, nº 806, bairro Centro, Linhares-ES, neste ato representado pelo </w:t>
      </w:r>
      <w:r w:rsidRPr="00CC522D">
        <w:rPr>
          <w:rFonts w:ascii="Arial" w:hAnsi="Arial" w:cs="Arial"/>
          <w:b/>
          <w:sz w:val="24"/>
          <w:szCs w:val="24"/>
          <w:lang w:val="pt-BR"/>
        </w:rPr>
        <w:t>Secretário Municipal de Assistência Social – AMANTINO PEREIRA PAIVA</w:t>
      </w:r>
      <w:r w:rsidRPr="00CC522D">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CC522D">
        <w:rPr>
          <w:rFonts w:ascii="Arial" w:hAnsi="Arial" w:cs="Arial"/>
          <w:sz w:val="24"/>
          <w:szCs w:val="24"/>
          <w:lang w:val="pt-BR"/>
        </w:rPr>
        <w:tab/>
        <w:t>no CNPJ sob  nº. XXXXXX , com</w:t>
      </w:r>
      <w:r w:rsidRPr="00CC522D">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 </w:t>
      </w:r>
      <w:r w:rsidR="00AD3053">
        <w:rPr>
          <w:rFonts w:ascii="Arial" w:hAnsi="Arial" w:cs="Arial"/>
          <w:sz w:val="24"/>
          <w:szCs w:val="24"/>
          <w:lang w:val="pt-BR"/>
        </w:rPr>
        <w:t xml:space="preserve">22.650/2019 </w:t>
      </w:r>
      <w:r w:rsidRPr="00CC522D">
        <w:rPr>
          <w:rFonts w:ascii="Arial" w:hAnsi="Arial" w:cs="Arial"/>
          <w:sz w:val="24"/>
          <w:szCs w:val="24"/>
          <w:lang w:val="pt-BR"/>
        </w:rPr>
        <w:t>e mediante as cláusulas e condições seguintes:</w:t>
      </w:r>
    </w:p>
    <w:p w:rsidR="00CC522D" w:rsidRPr="00CC522D" w:rsidRDefault="00CC522D" w:rsidP="00CC522D">
      <w:pPr>
        <w:jc w:val="both"/>
        <w:rPr>
          <w:rFonts w:ascii="Arial" w:hAnsi="Arial" w:cs="Arial"/>
          <w:sz w:val="24"/>
          <w:szCs w:val="24"/>
          <w:lang w:val="pt-BR"/>
        </w:rPr>
      </w:pPr>
    </w:p>
    <w:p w:rsidR="00CC522D" w:rsidRPr="00B47C6F" w:rsidRDefault="00CC522D" w:rsidP="00CC522D">
      <w:pPr>
        <w:jc w:val="both"/>
        <w:rPr>
          <w:rFonts w:ascii="Arial" w:hAnsi="Arial" w:cs="Arial"/>
          <w:b/>
          <w:sz w:val="24"/>
          <w:szCs w:val="24"/>
          <w:lang w:val="pt-BR"/>
        </w:rPr>
      </w:pPr>
      <w:r w:rsidRPr="00CC522D">
        <w:rPr>
          <w:rFonts w:ascii="Arial" w:hAnsi="Arial" w:cs="Arial"/>
          <w:b/>
          <w:sz w:val="24"/>
          <w:szCs w:val="24"/>
          <w:lang w:val="pt-BR"/>
        </w:rPr>
        <w:t>CLÁUSULA PRIMEIRA – DO OBJETO</w:t>
      </w:r>
      <w:r w:rsidRPr="00CC522D">
        <w:rPr>
          <w:rFonts w:ascii="Arial" w:hAnsi="Arial" w:cs="Arial"/>
          <w:b/>
          <w:sz w:val="24"/>
          <w:szCs w:val="24"/>
          <w:lang w:val="pt-BR"/>
        </w:rPr>
        <w:tab/>
      </w:r>
      <w:r w:rsidRPr="00CC522D">
        <w:rPr>
          <w:rFonts w:ascii="Arial" w:hAnsi="Arial" w:cs="Arial"/>
          <w:b/>
          <w:sz w:val="24"/>
          <w:szCs w:val="24"/>
          <w:lang w:val="pt-BR"/>
        </w:rPr>
        <w:tab/>
      </w:r>
      <w:r w:rsidRPr="00CC522D">
        <w:rPr>
          <w:rFonts w:ascii="Arial" w:hAnsi="Arial" w:cs="Arial"/>
          <w:b/>
          <w:sz w:val="24"/>
          <w:szCs w:val="24"/>
          <w:lang w:val="pt-BR"/>
        </w:rPr>
        <w:tab/>
      </w:r>
    </w:p>
    <w:p w:rsidR="00CC522D" w:rsidRPr="00391F26" w:rsidRDefault="00CC522D" w:rsidP="00CC522D">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221E36">
        <w:rPr>
          <w:rFonts w:ascii="Arial" w:hAnsi="Arial" w:cs="Arial"/>
          <w:spacing w:val="-1"/>
          <w:sz w:val="24"/>
          <w:szCs w:val="24"/>
        </w:rPr>
        <w:t xml:space="preserve">Serviço </w:t>
      </w:r>
      <w:r w:rsidRPr="008D4945">
        <w:rPr>
          <w:rFonts w:ascii="Arial" w:hAnsi="Arial" w:cs="Arial"/>
          <w:sz w:val="24"/>
          <w:szCs w:val="24"/>
        </w:rPr>
        <w:t>da P</w:t>
      </w:r>
      <w:r w:rsidRPr="008D4945">
        <w:rPr>
          <w:rFonts w:ascii="Arial" w:hAnsi="Arial" w:cs="Arial"/>
          <w:spacing w:val="-2"/>
          <w:sz w:val="24"/>
          <w:szCs w:val="24"/>
        </w:rPr>
        <w:t>r</w:t>
      </w:r>
      <w:r w:rsidRPr="008D4945">
        <w:rPr>
          <w:rFonts w:ascii="Arial" w:hAnsi="Arial" w:cs="Arial"/>
          <w:sz w:val="24"/>
          <w:szCs w:val="24"/>
        </w:rPr>
        <w:t>o</w:t>
      </w:r>
      <w:r w:rsidRPr="008D4945">
        <w:rPr>
          <w:rFonts w:ascii="Arial" w:hAnsi="Arial" w:cs="Arial"/>
          <w:spacing w:val="1"/>
          <w:sz w:val="24"/>
          <w:szCs w:val="24"/>
        </w:rPr>
        <w:t>t</w:t>
      </w:r>
      <w:r w:rsidRPr="008D4945">
        <w:rPr>
          <w:rFonts w:ascii="Arial" w:hAnsi="Arial" w:cs="Arial"/>
          <w:spacing w:val="-2"/>
          <w:sz w:val="24"/>
          <w:szCs w:val="24"/>
        </w:rPr>
        <w:t>e</w:t>
      </w:r>
      <w:r>
        <w:rPr>
          <w:rFonts w:ascii="Arial" w:hAnsi="Arial" w:cs="Arial"/>
          <w:sz w:val="24"/>
          <w:szCs w:val="24"/>
        </w:rPr>
        <w:t xml:space="preserve">ção </w:t>
      </w:r>
      <w:r w:rsidRPr="008D4945">
        <w:rPr>
          <w:rFonts w:ascii="Arial" w:hAnsi="Arial" w:cs="Arial"/>
          <w:sz w:val="24"/>
          <w:szCs w:val="24"/>
        </w:rPr>
        <w:t>S</w:t>
      </w:r>
      <w:r w:rsidRPr="008D4945">
        <w:rPr>
          <w:rFonts w:ascii="Arial" w:hAnsi="Arial" w:cs="Arial"/>
          <w:spacing w:val="-3"/>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z w:val="24"/>
          <w:szCs w:val="24"/>
        </w:rPr>
        <w:t>l</w:t>
      </w:r>
      <w:r w:rsidRPr="008D4945">
        <w:rPr>
          <w:rFonts w:ascii="Arial" w:hAnsi="Arial" w:cs="Arial"/>
          <w:spacing w:val="54"/>
          <w:sz w:val="24"/>
          <w:szCs w:val="24"/>
        </w:rPr>
        <w:t xml:space="preserve"> </w:t>
      </w:r>
      <w:r>
        <w:rPr>
          <w:rFonts w:ascii="Arial" w:hAnsi="Arial" w:cs="Arial"/>
          <w:sz w:val="24"/>
          <w:szCs w:val="24"/>
        </w:rPr>
        <w:t xml:space="preserve">Básica - </w:t>
      </w:r>
      <w:r w:rsidRPr="00221E36">
        <w:rPr>
          <w:rFonts w:ascii="Arial" w:hAnsi="Arial" w:cs="Arial"/>
          <w:spacing w:val="-1"/>
          <w:sz w:val="24"/>
          <w:szCs w:val="24"/>
        </w:rPr>
        <w:t>Convivência e Fortalecimento de Vínculos para crianças e adolescentes de 06 (seis) a 1</w:t>
      </w:r>
      <w:r>
        <w:rPr>
          <w:rFonts w:ascii="Arial" w:hAnsi="Arial" w:cs="Arial"/>
          <w:spacing w:val="-1"/>
          <w:sz w:val="24"/>
          <w:szCs w:val="24"/>
        </w:rPr>
        <w:t>7</w:t>
      </w:r>
      <w:r w:rsidRPr="00221E36">
        <w:rPr>
          <w:rFonts w:ascii="Arial" w:hAnsi="Arial" w:cs="Arial"/>
          <w:spacing w:val="-1"/>
          <w:sz w:val="24"/>
          <w:szCs w:val="24"/>
        </w:rPr>
        <w:t xml:space="preserve"> (</w:t>
      </w:r>
      <w:r>
        <w:rPr>
          <w:rFonts w:ascii="Arial" w:hAnsi="Arial" w:cs="Arial"/>
          <w:spacing w:val="-1"/>
          <w:sz w:val="24"/>
          <w:szCs w:val="24"/>
        </w:rPr>
        <w:t>dezessete</w:t>
      </w:r>
      <w:r w:rsidRPr="00221E36">
        <w:rPr>
          <w:rFonts w:ascii="Arial" w:hAnsi="Arial" w:cs="Arial"/>
          <w:spacing w:val="-1"/>
          <w:sz w:val="24"/>
          <w:szCs w:val="24"/>
        </w:rPr>
        <w:t>) anos, visando garantir o atendimento adequado para crianças e adolescentes em situação de vulnerabilidade social, risco social e/ou pessoal, por meio da oferta de vagas dis</w:t>
      </w:r>
      <w:r>
        <w:rPr>
          <w:rFonts w:ascii="Arial" w:hAnsi="Arial" w:cs="Arial"/>
          <w:spacing w:val="-1"/>
          <w:sz w:val="24"/>
          <w:szCs w:val="24"/>
        </w:rPr>
        <w:t xml:space="preserve">ponibilizadas por Organizações da Sociedade Civil </w:t>
      </w:r>
      <w:r w:rsidRPr="00221E36">
        <w:rPr>
          <w:rFonts w:ascii="Arial" w:hAnsi="Arial" w:cs="Arial"/>
          <w:spacing w:val="-1"/>
          <w:sz w:val="24"/>
          <w:szCs w:val="24"/>
        </w:rPr>
        <w:t>(OSC),  que  virá  a  complementar  os serviços de Proteção Social Básica já executados de forma direta pelo municípi</w:t>
      </w:r>
      <w:r>
        <w:rPr>
          <w:rFonts w:ascii="Arial" w:hAnsi="Arial" w:cs="Arial"/>
          <w:spacing w:val="-1"/>
          <w:sz w:val="24"/>
          <w:szCs w:val="24"/>
        </w:rPr>
        <w:t>o,</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Pr>
          <w:rFonts w:ascii="Arial" w:hAnsi="Arial" w:cs="Arial"/>
          <w:spacing w:val="1"/>
          <w:sz w:val="24"/>
          <w:szCs w:val="24"/>
        </w:rPr>
        <w:t>no Lote – 04 d</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Pr>
          <w:rFonts w:ascii="Arial" w:hAnsi="Arial" w:cs="Arial"/>
          <w:spacing w:val="3"/>
          <w:sz w:val="24"/>
          <w:szCs w:val="24"/>
        </w:rPr>
        <w:t>;</w:t>
      </w:r>
    </w:p>
    <w:p w:rsidR="00CC522D" w:rsidRPr="00CC522D" w:rsidRDefault="00CC522D" w:rsidP="00CC522D">
      <w:pPr>
        <w:tabs>
          <w:tab w:val="left" w:pos="757"/>
        </w:tabs>
        <w:jc w:val="both"/>
        <w:rPr>
          <w:rFonts w:ascii="Arial" w:hAnsi="Arial" w:cs="Arial"/>
          <w:spacing w:val="3"/>
          <w:sz w:val="24"/>
          <w:szCs w:val="24"/>
          <w:lang w:val="pt-BR"/>
        </w:rPr>
      </w:pPr>
    </w:p>
    <w:p w:rsidR="00CC522D" w:rsidRPr="00B47C6F" w:rsidRDefault="00CC522D" w:rsidP="00CC522D">
      <w:pPr>
        <w:pStyle w:val="normal0"/>
        <w:spacing w:after="0"/>
        <w:rPr>
          <w:rFonts w:ascii="Arial" w:eastAsia="Times New Roman" w:hAnsi="Arial" w:cs="Arial"/>
          <w:b/>
          <w:color w:val="auto"/>
          <w:sz w:val="24"/>
          <w:szCs w:val="24"/>
          <w:lang w:eastAsia="en-US"/>
        </w:rPr>
      </w:pPr>
      <w:r w:rsidRPr="00B47C6F">
        <w:rPr>
          <w:rFonts w:ascii="Arial" w:eastAsia="Times New Roman" w:hAnsi="Arial" w:cs="Arial"/>
          <w:b/>
          <w:color w:val="auto"/>
          <w:sz w:val="24"/>
          <w:szCs w:val="24"/>
          <w:lang w:eastAsia="en-US"/>
        </w:rPr>
        <w:t>CLÁUSULA SEGUNDA - DAS VEDAÇÕES</w:t>
      </w:r>
    </w:p>
    <w:p w:rsidR="00CC522D" w:rsidRPr="00CC522D" w:rsidRDefault="00CC522D" w:rsidP="00CC522D">
      <w:pPr>
        <w:tabs>
          <w:tab w:val="left" w:pos="757"/>
        </w:tabs>
        <w:jc w:val="both"/>
        <w:rPr>
          <w:rFonts w:ascii="Arial" w:hAnsi="Arial" w:cs="Arial"/>
          <w:sz w:val="24"/>
          <w:szCs w:val="24"/>
          <w:lang w:val="pt-BR"/>
        </w:rPr>
      </w:pPr>
      <w:r w:rsidRPr="00CC522D">
        <w:rPr>
          <w:rFonts w:ascii="Arial" w:hAnsi="Arial" w:cs="Arial"/>
          <w:b/>
          <w:sz w:val="24"/>
          <w:szCs w:val="24"/>
          <w:lang w:val="pt-BR"/>
        </w:rPr>
        <w:t xml:space="preserve">2.1 </w:t>
      </w:r>
      <w:r w:rsidRPr="00CC522D">
        <w:rPr>
          <w:rFonts w:ascii="Arial" w:hAnsi="Arial" w:cs="Arial"/>
          <w:sz w:val="24"/>
          <w:szCs w:val="24"/>
          <w:lang w:val="pt-BR"/>
        </w:rPr>
        <w:t>- Não poderão ser destinados recursos para atender a despesas vedadas pela respectiva Lei de Diretrizes Orçamentárias.</w:t>
      </w:r>
    </w:p>
    <w:p w:rsidR="00CC522D" w:rsidRPr="00CC522D" w:rsidRDefault="00CC522D" w:rsidP="00CC522D">
      <w:pPr>
        <w:jc w:val="both"/>
        <w:rPr>
          <w:rFonts w:ascii="Arial" w:hAnsi="Arial" w:cs="Arial"/>
          <w:sz w:val="24"/>
          <w:szCs w:val="24"/>
          <w:lang w:val="pt-BR"/>
        </w:rPr>
      </w:pPr>
      <w:r w:rsidRPr="00CC522D">
        <w:rPr>
          <w:rFonts w:ascii="Arial" w:hAnsi="Arial" w:cs="Arial"/>
          <w:b/>
          <w:sz w:val="24"/>
          <w:szCs w:val="24"/>
          <w:lang w:val="pt-BR"/>
        </w:rPr>
        <w:t>2.2</w:t>
      </w:r>
      <w:r w:rsidRPr="00CC522D">
        <w:rPr>
          <w:rFonts w:ascii="Arial" w:hAnsi="Arial" w:cs="Arial"/>
          <w:sz w:val="24"/>
          <w:szCs w:val="24"/>
          <w:lang w:val="pt-BR"/>
        </w:rPr>
        <w:t xml:space="preserve"> - É vedada a execução de atividades que tenham por objeto, envolvam ou incluam, direta ou indiretamente:</w:t>
      </w:r>
    </w:p>
    <w:p w:rsidR="00CC522D" w:rsidRPr="00CC522D" w:rsidRDefault="00CC522D" w:rsidP="00CC522D">
      <w:pPr>
        <w:jc w:val="both"/>
        <w:rPr>
          <w:rFonts w:ascii="Arial" w:hAnsi="Arial" w:cs="Arial"/>
          <w:sz w:val="24"/>
          <w:szCs w:val="24"/>
          <w:lang w:val="pt-BR"/>
        </w:rPr>
      </w:pPr>
      <w:r w:rsidRPr="00CC522D">
        <w:rPr>
          <w:rFonts w:ascii="Arial" w:hAnsi="Arial" w:cs="Arial"/>
          <w:b/>
          <w:sz w:val="24"/>
          <w:szCs w:val="24"/>
          <w:lang w:val="pt-BR"/>
        </w:rPr>
        <w:t>I -</w:t>
      </w:r>
      <w:r w:rsidRPr="00CC522D">
        <w:rPr>
          <w:rFonts w:ascii="Arial" w:hAnsi="Arial" w:cs="Arial"/>
          <w:sz w:val="24"/>
          <w:szCs w:val="24"/>
          <w:lang w:val="pt-BR"/>
        </w:rPr>
        <w:t xml:space="preserve"> delegação das funções de regulação, de fiscalização, do exercício do poder de polícia ou de outras atividades exclusivas do Estado;</w:t>
      </w:r>
    </w:p>
    <w:p w:rsidR="00CC522D" w:rsidRPr="00CC522D" w:rsidRDefault="00CC522D" w:rsidP="00CC522D">
      <w:pPr>
        <w:jc w:val="both"/>
        <w:rPr>
          <w:rFonts w:ascii="Arial" w:hAnsi="Arial" w:cs="Arial"/>
          <w:sz w:val="24"/>
          <w:szCs w:val="24"/>
          <w:lang w:val="pt-BR"/>
        </w:rPr>
      </w:pPr>
      <w:r w:rsidRPr="00CC522D">
        <w:rPr>
          <w:rFonts w:ascii="Arial" w:hAnsi="Arial" w:cs="Arial"/>
          <w:b/>
          <w:sz w:val="24"/>
          <w:szCs w:val="24"/>
          <w:lang w:val="pt-BR"/>
        </w:rPr>
        <w:t xml:space="preserve">II </w:t>
      </w:r>
      <w:r w:rsidRPr="00CC522D">
        <w:rPr>
          <w:rFonts w:ascii="Arial" w:hAnsi="Arial" w:cs="Arial"/>
          <w:sz w:val="24"/>
          <w:szCs w:val="24"/>
          <w:lang w:val="pt-BR"/>
        </w:rPr>
        <w:t>- prestação de serviços ou de atividades cujo destinatário seja o aparelho administrativo do Estado.</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b/>
          <w:sz w:val="24"/>
          <w:szCs w:val="24"/>
          <w:lang w:val="pt-BR"/>
        </w:rPr>
      </w:pPr>
      <w:r w:rsidRPr="00CC522D">
        <w:rPr>
          <w:rFonts w:ascii="Arial" w:hAnsi="Arial" w:cs="Arial"/>
          <w:b/>
          <w:sz w:val="24"/>
          <w:szCs w:val="24"/>
          <w:lang w:val="pt-BR"/>
        </w:rPr>
        <w:t xml:space="preserve">CLÁUSULA TERCEIRA - DAS OBRIGAÇÕES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3.1 - São obrigações dos Partícipes:</w:t>
      </w:r>
    </w:p>
    <w:p w:rsidR="00CC522D" w:rsidRPr="00CC522D" w:rsidRDefault="00CC522D" w:rsidP="00CC522D">
      <w:pPr>
        <w:jc w:val="both"/>
        <w:rPr>
          <w:rFonts w:ascii="Arial" w:hAnsi="Arial" w:cs="Arial"/>
          <w:b/>
          <w:sz w:val="24"/>
          <w:szCs w:val="24"/>
          <w:lang w:val="pt-BR"/>
        </w:rPr>
      </w:pPr>
      <w:r w:rsidRPr="00CC522D">
        <w:rPr>
          <w:rFonts w:ascii="Arial" w:hAnsi="Arial" w:cs="Arial"/>
          <w:b/>
          <w:sz w:val="24"/>
          <w:szCs w:val="24"/>
          <w:lang w:val="pt-BR"/>
        </w:rPr>
        <w:t>I - FUNDO MUNICIPAL DA ASSISTÊNCIA SOCIAL - FMAS: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b) promover o monitoramento e a avaliação do cumprimento do objeto da parceria;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d) viabilizar o acompanhamento pela internet dos processos de liberação de recursos;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e) </w:t>
      </w:r>
      <w:r w:rsidRPr="00CC522D">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CC522D">
        <w:rPr>
          <w:rFonts w:ascii="Arial" w:hAnsi="Arial" w:cs="Arial"/>
          <w:sz w:val="24"/>
          <w:szCs w:val="24"/>
          <w:lang w:val="pt-BR"/>
        </w:rPr>
        <w:t xml:space="preserve">;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f) </w:t>
      </w:r>
      <w:r w:rsidRPr="00CC522D">
        <w:rPr>
          <w:rFonts w:ascii="Arial" w:hAnsi="Arial" w:cs="Arial"/>
          <w:color w:val="000000"/>
          <w:sz w:val="24"/>
          <w:szCs w:val="24"/>
          <w:lang w:val="pt-BR"/>
        </w:rPr>
        <w:t>divulgar pela internet os meios de representação sobre a aplicação irregular dos recursos envolvidos na parceria</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g) instaurar tomada de contas antes do término da parceria, ante a constatação de evidências de irregularidades na execução do objeto da parceria;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h) a prerrogativa atribuída à Administração Pública Municipal para asssumir ou transferir a responsabilidade pela execução do objeto, no caso de paralisação, de modo a evitar sua descontinuidade;</w:t>
      </w:r>
    </w:p>
    <w:p w:rsidR="00CC522D" w:rsidRPr="00CC522D" w:rsidRDefault="00CC522D" w:rsidP="00CC522D">
      <w:pPr>
        <w:jc w:val="both"/>
        <w:rPr>
          <w:rFonts w:ascii="Arial" w:hAnsi="Arial" w:cs="Arial"/>
          <w:sz w:val="24"/>
          <w:szCs w:val="24"/>
          <w:lang w:val="pt-BR"/>
        </w:rPr>
      </w:pPr>
    </w:p>
    <w:p w:rsidR="00CC522D" w:rsidRPr="00B47C6F" w:rsidRDefault="00CC522D" w:rsidP="00CC522D">
      <w:pPr>
        <w:jc w:val="both"/>
        <w:rPr>
          <w:rFonts w:ascii="Arial" w:hAnsi="Arial" w:cs="Arial"/>
          <w:b/>
          <w:sz w:val="24"/>
          <w:szCs w:val="24"/>
          <w:lang w:val="pt-BR"/>
        </w:rPr>
      </w:pPr>
      <w:r w:rsidRPr="00CC522D">
        <w:rPr>
          <w:rFonts w:ascii="Arial" w:hAnsi="Arial" w:cs="Arial"/>
          <w:b/>
          <w:sz w:val="24"/>
          <w:szCs w:val="24"/>
          <w:lang w:val="pt-BR"/>
        </w:rPr>
        <w:t>II - DA ORGANIZAÇÃO DA SOCIEDADE CIVIL- OSC:</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b) prestar contas dos recursos recebidos por meio deste termo de colaboração;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d) manter e movimentar os recursos na conta bancária especifica, observado o disposto no art. 51 da Lei nº 13.019/2014 e incisos XV e XX do artigo 46</w:t>
      </w:r>
      <w:r w:rsidR="00B47C6F">
        <w:rPr>
          <w:rFonts w:ascii="Arial" w:hAnsi="Arial" w:cs="Arial"/>
          <w:sz w:val="24"/>
          <w:szCs w:val="24"/>
          <w:lang w:val="pt-BR"/>
        </w:rPr>
        <w:t xml:space="preserve"> e o artigo 61</w:t>
      </w:r>
      <w:r w:rsidRPr="00CC522D">
        <w:rPr>
          <w:rFonts w:ascii="Arial" w:hAnsi="Arial" w:cs="Arial"/>
          <w:sz w:val="24"/>
          <w:szCs w:val="24"/>
          <w:lang w:val="pt-BR"/>
        </w:rPr>
        <w:t xml:space="preserve"> do Decreto Municipal nº 464/2017;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f)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fica obrigada a restituir os recursos, nos casos previstos no Decreto Municipal nº 464/2017;</w:t>
      </w:r>
    </w:p>
    <w:p w:rsidR="00CC522D" w:rsidRDefault="00CC522D" w:rsidP="00CC522D">
      <w:pPr>
        <w:jc w:val="both"/>
        <w:rPr>
          <w:rFonts w:ascii="Arial" w:hAnsi="Arial" w:cs="Arial"/>
          <w:sz w:val="24"/>
          <w:szCs w:val="24"/>
          <w:lang w:val="pt-BR"/>
        </w:rPr>
      </w:pPr>
    </w:p>
    <w:p w:rsidR="00DE5729" w:rsidRDefault="00DE5729" w:rsidP="00CC522D">
      <w:pPr>
        <w:jc w:val="both"/>
        <w:rPr>
          <w:rFonts w:ascii="Arial" w:hAnsi="Arial" w:cs="Arial"/>
          <w:sz w:val="24"/>
          <w:szCs w:val="24"/>
          <w:lang w:val="pt-BR"/>
        </w:rPr>
      </w:pPr>
    </w:p>
    <w:p w:rsidR="00DE5729" w:rsidRDefault="00DE5729" w:rsidP="00CC522D">
      <w:pPr>
        <w:jc w:val="both"/>
        <w:rPr>
          <w:rFonts w:ascii="Arial" w:hAnsi="Arial" w:cs="Arial"/>
          <w:sz w:val="24"/>
          <w:szCs w:val="24"/>
          <w:lang w:val="pt-BR"/>
        </w:rPr>
      </w:pPr>
    </w:p>
    <w:p w:rsidR="00DE5729" w:rsidRPr="00CC522D" w:rsidRDefault="00DE5729"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DE5729" w:rsidRDefault="00CC522D" w:rsidP="00CC522D">
      <w:pPr>
        <w:pStyle w:val="WW-Recuodecorpodetexto2"/>
        <w:ind w:firstLine="0"/>
        <w:jc w:val="both"/>
        <w:rPr>
          <w:b/>
          <w:color w:val="000000" w:themeColor="text1"/>
        </w:rPr>
      </w:pPr>
      <w:r w:rsidRPr="00017BB6">
        <w:rPr>
          <w:b/>
        </w:rPr>
        <w:lastRenderedPageBreak/>
        <w:t xml:space="preserve">CLÁUSULA </w:t>
      </w:r>
      <w:r>
        <w:rPr>
          <w:b/>
        </w:rPr>
        <w:t>QUARTA</w:t>
      </w:r>
      <w:r w:rsidRPr="00017BB6">
        <w:rPr>
          <w:b/>
        </w:rPr>
        <w:t xml:space="preserve"> – </w:t>
      </w:r>
      <w:r w:rsidRPr="00017BB6">
        <w:rPr>
          <w:b/>
          <w:color w:val="000000" w:themeColor="text1"/>
        </w:rPr>
        <w:t>DOS RECURSOS FINANCEIROS</w:t>
      </w:r>
    </w:p>
    <w:p w:rsidR="00CC522D" w:rsidRPr="00425342" w:rsidRDefault="00CC522D" w:rsidP="00CC522D">
      <w:pPr>
        <w:pStyle w:val="WW-Recuodecorpodetexto2"/>
        <w:ind w:firstLine="0"/>
        <w:jc w:val="both"/>
        <w:rPr>
          <w:color w:val="000000" w:themeColor="text1"/>
        </w:rPr>
      </w:pPr>
      <w:r>
        <w:rPr>
          <w:color w:val="000000" w:themeColor="text1"/>
        </w:rPr>
        <w:t>4</w:t>
      </w:r>
      <w:r w:rsidRPr="00D172ED">
        <w:rPr>
          <w:color w:val="000000" w:themeColor="text1"/>
        </w:rPr>
        <w:t xml:space="preserve">.1 - O montante total de recursos a serem empregados na execução do objeto do presente Termo de Colaboração é de </w:t>
      </w:r>
      <w:r w:rsidRPr="00176522">
        <w:t xml:space="preserve">R$ </w:t>
      </w:r>
      <w:r w:rsidR="00DE5729">
        <w:t>67.500</w:t>
      </w:r>
      <w:r w:rsidRPr="00176522">
        <w:t>,00</w:t>
      </w:r>
      <w:r w:rsidRPr="00FD6BDD">
        <w:rPr>
          <w:color w:val="000000" w:themeColor="text1"/>
        </w:rPr>
        <w:t xml:space="preserve"> (</w:t>
      </w:r>
      <w:r w:rsidR="00DE5729">
        <w:rPr>
          <w:color w:val="000000" w:themeColor="text1"/>
        </w:rPr>
        <w:t xml:space="preserve">sessenta e sete </w:t>
      </w:r>
      <w:r>
        <w:rPr>
          <w:color w:val="000000" w:themeColor="text1"/>
        </w:rPr>
        <w:t xml:space="preserve">mil e </w:t>
      </w:r>
      <w:r w:rsidR="00DE5729">
        <w:rPr>
          <w:color w:val="000000" w:themeColor="text1"/>
        </w:rPr>
        <w:t>quinhentos</w:t>
      </w:r>
      <w:r>
        <w:rPr>
          <w:color w:val="000000" w:themeColor="text1"/>
        </w:rPr>
        <w:t xml:space="preserve"> </w:t>
      </w:r>
      <w:r w:rsidRPr="00FD6BDD">
        <w:rPr>
          <w:color w:val="000000" w:themeColor="text1"/>
        </w:rPr>
        <w:t>reais)</w:t>
      </w:r>
      <w:r w:rsidRPr="007047B7">
        <w:rPr>
          <w:color w:val="000000" w:themeColor="text1"/>
        </w:rPr>
        <w:t>.</w:t>
      </w:r>
    </w:p>
    <w:p w:rsidR="007522BE" w:rsidRPr="00473AA7" w:rsidRDefault="00CC522D" w:rsidP="007522BE">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 xml:space="preserve">4.2 –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transferirá, para execução do presente </w:t>
      </w:r>
      <w:r w:rsidRPr="00CC522D">
        <w:rPr>
          <w:rFonts w:ascii="Arial" w:hAnsi="Arial" w:cs="Arial"/>
          <w:sz w:val="24"/>
          <w:szCs w:val="24"/>
          <w:lang w:val="pt-BR"/>
        </w:rPr>
        <w:t>termo de colaboração</w:t>
      </w:r>
      <w:r w:rsidRPr="00CC522D">
        <w:rPr>
          <w:rFonts w:ascii="Arial" w:hAnsi="Arial" w:cs="Arial"/>
          <w:color w:val="000000" w:themeColor="text1"/>
          <w:sz w:val="24"/>
          <w:szCs w:val="24"/>
          <w:lang w:val="pt-BR"/>
        </w:rPr>
        <w:t xml:space="preserve">, recursos no valor </w:t>
      </w:r>
      <w:r w:rsidRPr="00CC522D">
        <w:rPr>
          <w:rFonts w:ascii="Arial" w:eastAsiaTheme="minorEastAsia" w:hAnsi="Arial" w:cs="Arial"/>
          <w:color w:val="000000" w:themeColor="text1"/>
          <w:sz w:val="24"/>
          <w:szCs w:val="24"/>
          <w:lang w:val="pt-BR" w:eastAsia="ar-SA"/>
        </w:rPr>
        <w:t>de</w:t>
      </w:r>
      <w:r w:rsidRPr="00CC522D">
        <w:rPr>
          <w:rFonts w:ascii="Arial" w:hAnsi="Arial" w:cs="Arial"/>
          <w:color w:val="000000" w:themeColor="text1"/>
          <w:sz w:val="24"/>
          <w:szCs w:val="24"/>
          <w:lang w:val="pt-BR"/>
        </w:rPr>
        <w:t xml:space="preserve"> </w:t>
      </w:r>
      <w:r w:rsidR="00DE5729" w:rsidRPr="00DE5729">
        <w:rPr>
          <w:rFonts w:ascii="Arial" w:hAnsi="Arial" w:cs="Arial"/>
          <w:color w:val="000000" w:themeColor="text1"/>
          <w:sz w:val="24"/>
          <w:szCs w:val="24"/>
          <w:lang w:val="pt-BR"/>
        </w:rPr>
        <w:t>R$ 67.500,00 (sessenta e sete mil e quinhentos reais)</w:t>
      </w:r>
      <w:r w:rsidRPr="00DE5729">
        <w:rPr>
          <w:rFonts w:ascii="Arial" w:hAnsi="Arial" w:cs="Arial"/>
          <w:color w:val="000000" w:themeColor="text1"/>
          <w:sz w:val="24"/>
          <w:szCs w:val="24"/>
          <w:lang w:val="pt-BR"/>
        </w:rPr>
        <w:t>,</w:t>
      </w:r>
      <w:r w:rsidRPr="00CC522D">
        <w:rPr>
          <w:rFonts w:ascii="Arial" w:eastAsiaTheme="minorEastAsia" w:hAnsi="Arial" w:cs="Arial"/>
          <w:sz w:val="24"/>
          <w:szCs w:val="24"/>
          <w:lang w:val="pt-BR" w:eastAsia="ar-SA"/>
        </w:rPr>
        <w:t xml:space="preserve"> que será repassado em duas parcelas, conforme previsto no item 10 CRONOGRAMA DESEMBOLSO – REPASSE DO CONCEDENTE,</w:t>
      </w:r>
      <w:r w:rsidRPr="00CC522D">
        <w:rPr>
          <w:rFonts w:ascii="Arial" w:hAnsi="Arial" w:cs="Arial"/>
          <w:color w:val="000000" w:themeColor="text1"/>
          <w:sz w:val="24"/>
          <w:szCs w:val="24"/>
          <w:lang w:val="pt-BR"/>
        </w:rPr>
        <w:t xml:space="preserve"> correndo a despesa à conta da dotação orçamentária: </w:t>
      </w:r>
      <w:r w:rsidR="007522BE" w:rsidRPr="00473AA7">
        <w:rPr>
          <w:rFonts w:ascii="Arial" w:hAnsi="Arial" w:cs="Arial"/>
          <w:b/>
          <w:color w:val="000000" w:themeColor="text1"/>
          <w:sz w:val="24"/>
          <w:szCs w:val="24"/>
          <w:lang w:val="pt-BR"/>
        </w:rPr>
        <w:t>Atividade: 2201.0824410172.398</w:t>
      </w:r>
      <w:r w:rsidR="007522BE" w:rsidRPr="00473AA7">
        <w:rPr>
          <w:rFonts w:ascii="Arial" w:hAnsi="Arial" w:cs="Arial"/>
          <w:color w:val="000000" w:themeColor="text1"/>
          <w:sz w:val="24"/>
          <w:szCs w:val="24"/>
          <w:lang w:val="pt-BR"/>
        </w:rPr>
        <w:t xml:space="preserve"> – Apoio a Organização da Sociedade Civil, conforme discriminação abaixo:</w:t>
      </w:r>
    </w:p>
    <w:p w:rsidR="007522BE" w:rsidRDefault="007522BE" w:rsidP="007522BE">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7522BE" w:rsidRPr="007047B7" w:rsidRDefault="007522BE" w:rsidP="007522BE">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7522BE" w:rsidRDefault="007522BE" w:rsidP="007522BE">
      <w:pPr>
        <w:pStyle w:val="WW-Recuodecorpodetexto2"/>
        <w:ind w:firstLine="0"/>
        <w:jc w:val="both"/>
        <w:rPr>
          <w:b/>
          <w:color w:val="000000" w:themeColor="text1"/>
        </w:rPr>
      </w:pPr>
      <w:r>
        <w:rPr>
          <w:b/>
          <w:color w:val="000000" w:themeColor="text1"/>
        </w:rPr>
        <w:t>Ficha - 07</w:t>
      </w:r>
    </w:p>
    <w:p w:rsidR="00CC522D" w:rsidRPr="00BD34B0" w:rsidRDefault="00CC522D" w:rsidP="007522BE">
      <w:pPr>
        <w:jc w:val="both"/>
        <w:rPr>
          <w:b/>
          <w:color w:val="000000" w:themeColor="text1"/>
          <w:lang w:val="pt-BR"/>
        </w:rPr>
      </w:pPr>
    </w:p>
    <w:p w:rsidR="00CC522D" w:rsidRPr="00DE5729" w:rsidRDefault="00CC522D" w:rsidP="00DE5729">
      <w:pPr>
        <w:pStyle w:val="WW-Recuodecorpodetexto2"/>
        <w:ind w:firstLine="0"/>
        <w:jc w:val="both"/>
        <w:rPr>
          <w:b/>
          <w:color w:val="000000"/>
        </w:rPr>
      </w:pPr>
      <w:r w:rsidRPr="00017BB6">
        <w:rPr>
          <w:b/>
          <w:color w:val="000000" w:themeColor="text1"/>
        </w:rPr>
        <w:t>CLÁUSULA QU</w:t>
      </w:r>
      <w:r>
        <w:rPr>
          <w:b/>
          <w:color w:val="000000" w:themeColor="text1"/>
        </w:rPr>
        <w:t>IN</w:t>
      </w:r>
      <w:r w:rsidRPr="00017BB6">
        <w:rPr>
          <w:b/>
          <w:color w:val="000000" w:themeColor="text1"/>
        </w:rPr>
        <w:t xml:space="preserve">TA - </w:t>
      </w:r>
      <w:r w:rsidRPr="00017BB6">
        <w:rPr>
          <w:b/>
          <w:color w:val="000000"/>
        </w:rPr>
        <w:t>DA TRANSFERÊNCIA E APLICAÇÃO DOS RECURSOS</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 xml:space="preserve">5.1 – O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w:t>
      </w:r>
      <w:r w:rsidRPr="00CC522D">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CC522D" w:rsidRPr="00CC522D" w:rsidRDefault="00CC522D" w:rsidP="00CC522D">
      <w:pPr>
        <w:jc w:val="both"/>
        <w:rPr>
          <w:rFonts w:ascii="Arial" w:hAnsi="Arial" w:cs="Arial"/>
          <w:color w:val="FF0000"/>
          <w:sz w:val="24"/>
          <w:szCs w:val="24"/>
          <w:lang w:val="pt-BR"/>
        </w:rPr>
      </w:pPr>
      <w:r w:rsidRPr="00CC522D">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 xml:space="preserve">5.3 - Os rendimentos das aplicações financeiras serão, obrigatoriamente, aplicados no objeto do </w:t>
      </w:r>
      <w:r w:rsidRPr="00CC522D">
        <w:rPr>
          <w:rFonts w:ascii="Arial" w:hAnsi="Arial" w:cs="Arial"/>
          <w:sz w:val="24"/>
          <w:szCs w:val="24"/>
          <w:lang w:val="pt-BR"/>
        </w:rPr>
        <w:t>termo de colaboração/termo de fomento</w:t>
      </w:r>
      <w:r w:rsidRPr="00CC522D">
        <w:rPr>
          <w:rFonts w:ascii="Arial" w:hAnsi="Arial" w:cs="Arial"/>
          <w:color w:val="000000"/>
          <w:sz w:val="24"/>
          <w:szCs w:val="24"/>
          <w:lang w:val="pt-BR"/>
        </w:rPr>
        <w:t xml:space="preserve"> ou da transferência, estando sujeitos às mesmas condições de prestação de contas exigidos para os recursos transferidos.</w:t>
      </w:r>
    </w:p>
    <w:p w:rsidR="00CC522D" w:rsidRPr="00CC522D" w:rsidRDefault="00CC522D" w:rsidP="00CC522D">
      <w:pPr>
        <w:jc w:val="both"/>
        <w:rPr>
          <w:rFonts w:ascii="Arial" w:hAnsi="Arial" w:cs="Arial"/>
          <w:sz w:val="24"/>
          <w:szCs w:val="24"/>
          <w:lang w:val="pt-BR"/>
        </w:rPr>
      </w:pPr>
      <w:r w:rsidRPr="00CC522D">
        <w:rPr>
          <w:rFonts w:ascii="Arial" w:hAnsi="Arial" w:cs="Arial"/>
          <w:color w:val="000000"/>
          <w:sz w:val="24"/>
          <w:szCs w:val="24"/>
          <w:lang w:val="pt-BR"/>
        </w:rPr>
        <w:t>5.4 - As parcelas dos recursos transferidos no âmbito da parceria não serão liberadas e ficarão retidas nos seguintes casos</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 - </w:t>
      </w:r>
      <w:r w:rsidRPr="00CC522D">
        <w:rPr>
          <w:rFonts w:ascii="Arial" w:hAnsi="Arial" w:cs="Arial"/>
          <w:color w:val="000000"/>
          <w:sz w:val="24"/>
          <w:szCs w:val="24"/>
          <w:lang w:val="pt-BR"/>
        </w:rPr>
        <w:t>quando houver evidências de irregularidade na aplicação de parcela anteriormente recebida</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 - </w:t>
      </w:r>
      <w:r w:rsidRPr="00CC522D">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III- </w:t>
      </w:r>
      <w:r w:rsidRPr="00CC522D">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CC522D">
        <w:rPr>
          <w:rFonts w:ascii="Arial" w:hAnsi="Arial" w:cs="Arial"/>
          <w:sz w:val="24"/>
          <w:szCs w:val="24"/>
          <w:lang w:val="pt-BR"/>
        </w:rPr>
        <w:t>.</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CC522D" w:rsidRDefault="00CC522D" w:rsidP="00CC522D">
      <w:pPr>
        <w:jc w:val="both"/>
        <w:rPr>
          <w:rFonts w:ascii="Arial" w:hAnsi="Arial" w:cs="Arial"/>
          <w:color w:val="000000"/>
          <w:sz w:val="24"/>
          <w:szCs w:val="24"/>
          <w:lang w:val="pt-BR"/>
        </w:rPr>
      </w:pPr>
    </w:p>
    <w:p w:rsidR="00DE5729" w:rsidRDefault="00DE5729" w:rsidP="00CC522D">
      <w:pPr>
        <w:jc w:val="both"/>
        <w:rPr>
          <w:rFonts w:ascii="Arial" w:hAnsi="Arial" w:cs="Arial"/>
          <w:color w:val="000000"/>
          <w:sz w:val="24"/>
          <w:szCs w:val="24"/>
          <w:lang w:val="pt-BR"/>
        </w:rPr>
      </w:pPr>
    </w:p>
    <w:p w:rsidR="00DE5729" w:rsidRDefault="00DE5729" w:rsidP="00CC522D">
      <w:pPr>
        <w:jc w:val="both"/>
        <w:rPr>
          <w:rFonts w:ascii="Arial" w:hAnsi="Arial" w:cs="Arial"/>
          <w:color w:val="000000"/>
          <w:sz w:val="24"/>
          <w:szCs w:val="24"/>
          <w:lang w:val="pt-BR"/>
        </w:rPr>
      </w:pPr>
    </w:p>
    <w:p w:rsidR="00DE5729" w:rsidRDefault="00DE5729" w:rsidP="00CC522D">
      <w:pPr>
        <w:jc w:val="both"/>
        <w:rPr>
          <w:rFonts w:ascii="Arial" w:hAnsi="Arial" w:cs="Arial"/>
          <w:color w:val="000000"/>
          <w:sz w:val="24"/>
          <w:szCs w:val="24"/>
          <w:lang w:val="pt-BR"/>
        </w:rPr>
      </w:pPr>
    </w:p>
    <w:p w:rsidR="00DE5729" w:rsidRPr="00CC522D" w:rsidRDefault="00DE5729" w:rsidP="00CC522D">
      <w:pPr>
        <w:jc w:val="both"/>
        <w:rPr>
          <w:rFonts w:ascii="Arial" w:hAnsi="Arial" w:cs="Arial"/>
          <w:color w:val="000000"/>
          <w:sz w:val="24"/>
          <w:szCs w:val="24"/>
          <w:lang w:val="pt-BR"/>
        </w:rPr>
      </w:pPr>
    </w:p>
    <w:p w:rsidR="00CC522D" w:rsidRPr="00DE5729" w:rsidRDefault="00CC522D" w:rsidP="00CC522D">
      <w:pPr>
        <w:jc w:val="both"/>
        <w:rPr>
          <w:rFonts w:ascii="Arial" w:hAnsi="Arial" w:cs="Arial"/>
          <w:b/>
          <w:sz w:val="24"/>
          <w:szCs w:val="24"/>
          <w:lang w:val="pt-BR"/>
        </w:rPr>
      </w:pPr>
      <w:r w:rsidRPr="00CC522D">
        <w:rPr>
          <w:rFonts w:ascii="Arial" w:hAnsi="Arial" w:cs="Arial"/>
          <w:b/>
          <w:sz w:val="24"/>
          <w:szCs w:val="24"/>
          <w:lang w:val="pt-BR"/>
        </w:rPr>
        <w:t>CLÁUSULA SEXTA - DA EXECUÇÃO DAS DESPESAS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realização de despesas a título de taxa de administração, de gerência ou similar;</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 - finalidade diversa da estabelecida neste instrumento, ainda que  em caráter de emergência;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III - realização de despesas em data anterior ou posterior à sua vigência;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IV - realização de despesas com taxas bancárias, com multas, juros ou correção monetária, inclusive, referentes a pagamentos ou recolhimentos fora dos prazos;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VI - repasses como contribuições, auxílios ou subvenções às instituições privadas com fins lucrativos;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CC522D" w:rsidRPr="00441BFA" w:rsidRDefault="00CC522D" w:rsidP="00CC522D">
      <w:pPr>
        <w:pStyle w:val="Corpodetexto"/>
        <w:jc w:val="both"/>
        <w:rPr>
          <w:rFonts w:ascii="Arial" w:hAnsi="Arial" w:cs="Arial"/>
        </w:rPr>
      </w:pPr>
    </w:p>
    <w:p w:rsidR="00CC522D" w:rsidRPr="00DE5729" w:rsidRDefault="00CC522D" w:rsidP="00CC522D">
      <w:pPr>
        <w:jc w:val="both"/>
        <w:rPr>
          <w:rFonts w:ascii="Arial" w:hAnsi="Arial" w:cs="Arial"/>
          <w:b/>
          <w:sz w:val="24"/>
          <w:szCs w:val="24"/>
          <w:lang w:val="pt-BR"/>
        </w:rPr>
      </w:pPr>
      <w:r w:rsidRPr="00CC522D">
        <w:rPr>
          <w:rFonts w:ascii="Arial" w:hAnsi="Arial" w:cs="Arial"/>
          <w:b/>
          <w:sz w:val="24"/>
          <w:szCs w:val="24"/>
          <w:lang w:val="pt-BR"/>
        </w:rPr>
        <w:t>CLÁUSULA SÉTIMA - DA VIGÊNCIA</w:t>
      </w:r>
    </w:p>
    <w:p w:rsidR="00DE5729" w:rsidRDefault="00DE5729" w:rsidP="00DE5729">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vigerá pelo período de 06 (seis) meses a partir do primeiro dia seguinte ao da publicação de seu extrato na imprensa oficial</w:t>
      </w:r>
      <w:r>
        <w:rPr>
          <w:rFonts w:ascii="Arial" w:hAnsi="Arial" w:cs="Arial"/>
          <w:color w:val="000000" w:themeColor="text1"/>
          <w:sz w:val="24"/>
          <w:szCs w:val="24"/>
          <w:lang w:val="pt-BR"/>
        </w:rPr>
        <w:t>;</w:t>
      </w:r>
    </w:p>
    <w:p w:rsidR="00CC522D" w:rsidRPr="00CC522D" w:rsidRDefault="00CC522D" w:rsidP="00CC522D">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CC522D" w:rsidRPr="00CC522D" w:rsidRDefault="00CC522D" w:rsidP="00CC522D">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 xml:space="preserve">7.3 - Caso haja atraso na liberação dos recursos financeiros, o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promoverá a prorrogação do prazo de vigência do presente </w:t>
      </w:r>
      <w:r w:rsidRPr="00CC522D">
        <w:rPr>
          <w:rFonts w:ascii="Arial" w:hAnsi="Arial" w:cs="Arial"/>
          <w:sz w:val="24"/>
          <w:szCs w:val="24"/>
          <w:lang w:val="pt-BR"/>
        </w:rPr>
        <w:t>termo de colaboração</w:t>
      </w:r>
      <w:r w:rsidRPr="00CC522D">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CC522D" w:rsidRPr="00CC522D" w:rsidRDefault="00CC522D" w:rsidP="00CC522D">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CC522D" w:rsidRPr="00441BFA" w:rsidRDefault="00CC522D" w:rsidP="00CC522D">
      <w:pPr>
        <w:pStyle w:val="Corpodetexto"/>
        <w:jc w:val="both"/>
        <w:rPr>
          <w:rFonts w:ascii="Arial" w:hAnsi="Arial" w:cs="Arial"/>
        </w:rPr>
      </w:pPr>
    </w:p>
    <w:p w:rsidR="00CC522D" w:rsidRPr="00441BFA" w:rsidRDefault="00CC522D" w:rsidP="00CC522D">
      <w:pPr>
        <w:pStyle w:val="Corpodetexto"/>
        <w:jc w:val="both"/>
        <w:rPr>
          <w:rFonts w:ascii="Arial" w:hAnsi="Arial" w:cs="Arial"/>
        </w:rPr>
      </w:pPr>
    </w:p>
    <w:p w:rsidR="00CC522D" w:rsidRPr="00CC522D" w:rsidRDefault="00CC522D" w:rsidP="00CC522D">
      <w:pPr>
        <w:jc w:val="both"/>
        <w:rPr>
          <w:rFonts w:ascii="Arial" w:hAnsi="Arial" w:cs="Arial"/>
          <w:b/>
          <w:sz w:val="24"/>
          <w:szCs w:val="24"/>
          <w:lang w:val="pt-BR"/>
        </w:rPr>
      </w:pPr>
      <w:r w:rsidRPr="00CC522D">
        <w:rPr>
          <w:rFonts w:ascii="Arial" w:hAnsi="Arial" w:cs="Arial"/>
          <w:b/>
          <w:sz w:val="24"/>
          <w:szCs w:val="24"/>
          <w:lang w:val="pt-BR"/>
        </w:rPr>
        <w:t>CLÁUSULA OITAVA – DO MONITORAMENTO, DO ACOMPANHAMENTO E DA FISCALIZAÇÃO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descrição sumária das atividades e metas estabelecidas;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II - análise das atividades realizadas, do cumprimento das metas e do impacto do benefício social obtido em razão da execução do objeto até o período, com base nos indicadores estabelecidos e aprovados no plano de trabalho;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III – irregularidades apuradas, providências a serem tomadas, prazos para solução e data de retorno para verificação de pleno atendimento;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IV - valores efetivamente  transferidos  pela administração  pública;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V - </w:t>
      </w:r>
      <w:r w:rsidRPr="00CC522D">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VI - </w:t>
      </w:r>
      <w:r w:rsidRPr="00CC522D">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t>CLÁUSULA NONA - DA PRESTAÇÃO DE CONTAS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CC522D" w:rsidRPr="00CC522D" w:rsidRDefault="00CC522D" w:rsidP="00CC522D">
      <w:pPr>
        <w:jc w:val="both"/>
        <w:rPr>
          <w:rFonts w:ascii="Arial" w:hAnsi="Arial" w:cs="Arial"/>
          <w:sz w:val="24"/>
          <w:szCs w:val="24"/>
          <w:lang w:val="pt-BR"/>
        </w:rPr>
      </w:pPr>
    </w:p>
    <w:p w:rsidR="00CC522D" w:rsidRPr="009B3754" w:rsidRDefault="00CC522D" w:rsidP="009B3754">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CC522D" w:rsidRPr="00425342" w:rsidRDefault="00CC522D" w:rsidP="00CC522D">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CC522D" w:rsidRPr="00CC522D" w:rsidRDefault="00CC522D" w:rsidP="009B3754">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CC522D" w:rsidRPr="00CC522D" w:rsidRDefault="00CC522D" w:rsidP="00CC522D">
      <w:pPr>
        <w:jc w:val="both"/>
        <w:rPr>
          <w:rFonts w:ascii="Arial" w:eastAsiaTheme="minorEastAsia" w:hAnsi="Arial" w:cs="Arial"/>
          <w:sz w:val="24"/>
          <w:szCs w:val="24"/>
          <w:lang w:val="pt-BR" w:eastAsia="ar-SA"/>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PRIMEIRA</w:t>
      </w:r>
      <w:r w:rsidR="009B3754">
        <w:rPr>
          <w:rFonts w:ascii="Arial" w:hAnsi="Arial" w:cs="Arial"/>
          <w:b/>
          <w:sz w:val="24"/>
          <w:szCs w:val="24"/>
          <w:lang w:val="pt-BR"/>
        </w:rPr>
        <w:t xml:space="preserve"> </w:t>
      </w:r>
      <w:r w:rsidRPr="00CC522D">
        <w:rPr>
          <w:rFonts w:ascii="Arial" w:hAnsi="Arial" w:cs="Arial"/>
          <w:b/>
          <w:sz w:val="24"/>
          <w:szCs w:val="24"/>
          <w:lang w:val="pt-BR"/>
        </w:rPr>
        <w:t>– DAS RESPONSABILIZAÇÕES E DAS SANÇÕES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advertência;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 </w:t>
      </w:r>
      <w:r w:rsidRPr="00CC522D">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III - </w:t>
      </w:r>
      <w:r w:rsidRPr="00CC522D">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Parágrafo único. </w:t>
      </w:r>
      <w:r w:rsidRPr="00CC522D">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 xml:space="preserve">11.2 - </w:t>
      </w:r>
      <w:r w:rsidRPr="00CC522D">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11.3 - </w:t>
      </w:r>
      <w:r w:rsidRPr="00CC522D">
        <w:rPr>
          <w:rFonts w:ascii="Arial" w:hAnsi="Arial" w:cs="Arial"/>
          <w:color w:val="000000"/>
          <w:sz w:val="24"/>
          <w:szCs w:val="24"/>
          <w:lang w:val="pt-BR"/>
        </w:rPr>
        <w:t>A prescrição será interrompida com a edição de ato administrativo voltado à apuração da infração</w:t>
      </w:r>
      <w:r w:rsidRPr="00CC522D">
        <w:rPr>
          <w:rFonts w:ascii="Arial" w:hAnsi="Arial" w:cs="Arial"/>
          <w:sz w:val="24"/>
          <w:szCs w:val="24"/>
          <w:lang w:val="pt-BR"/>
        </w:rPr>
        <w:t>.</w:t>
      </w:r>
    </w:p>
    <w:p w:rsidR="00CC522D" w:rsidRPr="00CC522D" w:rsidRDefault="00CC522D" w:rsidP="00CC522D">
      <w:pPr>
        <w:jc w:val="both"/>
        <w:rPr>
          <w:rFonts w:ascii="Arial" w:hAnsi="Arial" w:cs="Arial"/>
          <w:b/>
          <w:sz w:val="24"/>
          <w:szCs w:val="24"/>
          <w:lang w:val="pt-BR"/>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t xml:space="preserve">CLÁUSULA DÉCIMA SEGUNDA – DOS BENS REMANESCENTES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12.1 - Para os fins deste ajuste, consideram-se bens remanescentes </w:t>
      </w:r>
      <w:r w:rsidRPr="00CC522D">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CC522D">
        <w:rPr>
          <w:rFonts w:ascii="Arial" w:hAnsi="Arial" w:cs="Arial"/>
          <w:sz w:val="24"/>
          <w:szCs w:val="24"/>
          <w:lang w:val="pt-BR"/>
        </w:rPr>
        <w:t xml:space="preserve">, conforme artigo 48 </w:t>
      </w:r>
      <w:r w:rsidRPr="00CC522D">
        <w:rPr>
          <w:rFonts w:ascii="Arial" w:hAnsi="Arial" w:cs="Arial"/>
          <w:color w:val="000000"/>
          <w:sz w:val="24"/>
          <w:szCs w:val="24"/>
          <w:lang w:val="pt-BR"/>
        </w:rPr>
        <w:t>do Decreto Municipal nº 464/2017.</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CC522D" w:rsidRPr="00CC522D" w:rsidRDefault="00CC522D" w:rsidP="00CC522D">
      <w:pPr>
        <w:jc w:val="both"/>
        <w:rPr>
          <w:rFonts w:ascii="Arial" w:hAnsi="Arial" w:cs="Arial"/>
          <w:b/>
          <w:i/>
          <w:color w:val="FF0000"/>
          <w:sz w:val="24"/>
          <w:szCs w:val="24"/>
          <w:lang w:val="pt-BR"/>
        </w:rPr>
      </w:pPr>
      <w:r w:rsidRPr="00CC522D">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CC522D" w:rsidRPr="00CC522D" w:rsidRDefault="00CC522D" w:rsidP="00CC522D">
      <w:pPr>
        <w:jc w:val="both"/>
        <w:rPr>
          <w:rFonts w:ascii="Arial" w:hAnsi="Arial" w:cs="Arial"/>
          <w:sz w:val="24"/>
          <w:szCs w:val="24"/>
          <w:lang w:val="pt-BR"/>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TERCEIRA - DA DENÚNCIA E DA RESCISÃO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13.1 - O presente termo de colaboração poderá ser:</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 - rescindido, independente de prévia notificação ou interpelação judicial ou extrajudicial, nas seguintes hipóteses: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a) utilização dos recursos em desacordo com o Plano de Trabalho;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b) inadimplemento de quaisquer das cláusulas pactuadas;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c) constatação, a qualquer tempo, de falsidade ou incorreção em qualquer documento apresentado; e </w:t>
      </w:r>
    </w:p>
    <w:p w:rsid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d) verificação da ocorrência de qualquer circunstância que enseje a instauração de Tomada de Contas Especial. </w:t>
      </w:r>
    </w:p>
    <w:p w:rsidR="009B3754" w:rsidRPr="00CC522D" w:rsidRDefault="009B3754" w:rsidP="00CC522D">
      <w:pPr>
        <w:jc w:val="both"/>
        <w:rPr>
          <w:rFonts w:ascii="Arial" w:hAnsi="Arial" w:cs="Arial"/>
          <w:sz w:val="24"/>
          <w:szCs w:val="24"/>
          <w:lang w:val="pt-BR"/>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QUARTA - DA PUBLICIDADE</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CC522D" w:rsidRPr="00CC522D" w:rsidRDefault="00CC522D" w:rsidP="00CC522D">
      <w:pPr>
        <w:jc w:val="both"/>
        <w:rPr>
          <w:rFonts w:ascii="Arial" w:hAnsi="Arial" w:cs="Arial"/>
          <w:sz w:val="24"/>
          <w:szCs w:val="24"/>
          <w:lang w:val="pt-BR"/>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lastRenderedPageBreak/>
        <w:t>CLÁUSULA DÉCIMA QUINTA - DAS CONDIÇÕES GERAIS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15.1 - Acordam os participes, ainda, em estabelecer as seguintes condições: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CC522D" w:rsidRPr="00CC522D" w:rsidRDefault="00CC522D" w:rsidP="00CC522D">
      <w:pPr>
        <w:jc w:val="both"/>
        <w:rPr>
          <w:rFonts w:ascii="Arial" w:hAnsi="Arial" w:cs="Arial"/>
          <w:strike/>
          <w:sz w:val="24"/>
          <w:szCs w:val="24"/>
          <w:highlight w:val="cyan"/>
          <w:lang w:val="pt-BR"/>
        </w:rPr>
      </w:pPr>
      <w:r w:rsidRPr="00CC522D">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CC522D" w:rsidRPr="00CC522D" w:rsidRDefault="00CC522D" w:rsidP="00CC522D">
      <w:pPr>
        <w:jc w:val="both"/>
        <w:rPr>
          <w:rFonts w:ascii="Arial" w:hAnsi="Arial" w:cs="Arial"/>
          <w:sz w:val="24"/>
          <w:szCs w:val="24"/>
          <w:lang w:val="pt-BR"/>
        </w:rPr>
      </w:pPr>
    </w:p>
    <w:p w:rsidR="00CC522D" w:rsidRPr="009B3754"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SEXTA - DO FORO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CC522D" w:rsidRDefault="00CC522D" w:rsidP="00CC522D">
      <w:pPr>
        <w:jc w:val="both"/>
        <w:rPr>
          <w:rFonts w:ascii="Arial" w:hAnsi="Arial" w:cs="Arial"/>
          <w:sz w:val="24"/>
          <w:szCs w:val="24"/>
          <w:lang w:val="pt-BR"/>
        </w:rPr>
      </w:pPr>
      <w:r w:rsidRPr="00CC522D">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9B3754" w:rsidRPr="00CC522D" w:rsidRDefault="009B3754" w:rsidP="00CC522D">
      <w:pPr>
        <w:jc w:val="both"/>
        <w:rPr>
          <w:rFonts w:ascii="Arial" w:hAnsi="Arial" w:cs="Arial"/>
          <w:sz w:val="24"/>
          <w:szCs w:val="24"/>
          <w:lang w:val="pt-BR"/>
        </w:rPr>
      </w:pPr>
    </w:p>
    <w:p w:rsidR="00CC522D" w:rsidRPr="00CC522D" w:rsidRDefault="00CC522D" w:rsidP="00CC522D">
      <w:pPr>
        <w:jc w:val="right"/>
        <w:rPr>
          <w:rFonts w:ascii="Arial" w:hAnsi="Arial" w:cs="Arial"/>
          <w:sz w:val="24"/>
          <w:szCs w:val="24"/>
          <w:lang w:val="pt-BR"/>
        </w:rPr>
      </w:pPr>
      <w:r w:rsidRPr="00CC522D">
        <w:rPr>
          <w:rFonts w:ascii="Arial" w:hAnsi="Arial" w:cs="Arial"/>
          <w:sz w:val="24"/>
          <w:szCs w:val="24"/>
          <w:lang w:val="pt-BR"/>
        </w:rPr>
        <w:t>Linhares ,</w:t>
      </w:r>
      <w:r w:rsidRPr="00CC522D">
        <w:rPr>
          <w:rFonts w:ascii="Arial" w:hAnsi="Arial" w:cs="Arial"/>
          <w:sz w:val="24"/>
          <w:szCs w:val="24"/>
          <w:lang w:val="pt-BR"/>
        </w:rPr>
        <w:tab/>
        <w:t>de</w:t>
      </w:r>
      <w:r w:rsidRPr="00CC522D">
        <w:rPr>
          <w:rFonts w:ascii="Arial" w:hAnsi="Arial" w:cs="Arial"/>
          <w:sz w:val="24"/>
          <w:szCs w:val="24"/>
          <w:lang w:val="pt-BR"/>
        </w:rPr>
        <w:tab/>
        <w:t>........ de 201</w:t>
      </w:r>
      <w:r w:rsidR="009B3754">
        <w:rPr>
          <w:rFonts w:ascii="Arial" w:hAnsi="Arial" w:cs="Arial"/>
          <w:sz w:val="24"/>
          <w:szCs w:val="24"/>
          <w:lang w:val="pt-BR"/>
        </w:rPr>
        <w:t>9</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center"/>
        <w:rPr>
          <w:rFonts w:ascii="Arial" w:hAnsi="Arial" w:cs="Arial"/>
          <w:sz w:val="24"/>
          <w:szCs w:val="24"/>
          <w:lang w:val="pt-BR"/>
        </w:rPr>
      </w:pPr>
      <w:r w:rsidRPr="00CC522D">
        <w:rPr>
          <w:rFonts w:ascii="Arial" w:hAnsi="Arial" w:cs="Arial"/>
          <w:sz w:val="24"/>
          <w:szCs w:val="24"/>
          <w:lang w:val="pt-BR"/>
        </w:rPr>
        <w:t>________________________________________</w:t>
      </w:r>
    </w:p>
    <w:p w:rsidR="00CC522D" w:rsidRPr="00CC522D" w:rsidRDefault="00CC522D" w:rsidP="00CC522D">
      <w:pPr>
        <w:ind w:firstLine="709"/>
        <w:jc w:val="center"/>
        <w:rPr>
          <w:rFonts w:ascii="Arial" w:hAnsi="Arial" w:cs="Arial"/>
          <w:b/>
          <w:sz w:val="24"/>
          <w:szCs w:val="24"/>
          <w:lang w:val="pt-BR"/>
        </w:rPr>
      </w:pPr>
      <w:r w:rsidRPr="00CC522D">
        <w:rPr>
          <w:rFonts w:ascii="Arial" w:hAnsi="Arial" w:cs="Arial"/>
          <w:b/>
          <w:sz w:val="24"/>
          <w:szCs w:val="24"/>
          <w:lang w:val="pt-BR"/>
        </w:rPr>
        <w:t>AMANTINO PEREIRA PAIVA</w:t>
      </w:r>
    </w:p>
    <w:p w:rsidR="00CC522D" w:rsidRPr="00CC522D" w:rsidRDefault="00CC522D" w:rsidP="00CC522D">
      <w:pPr>
        <w:ind w:firstLine="709"/>
        <w:jc w:val="center"/>
        <w:rPr>
          <w:rFonts w:ascii="Arial" w:hAnsi="Arial" w:cs="Arial"/>
          <w:sz w:val="24"/>
          <w:szCs w:val="24"/>
          <w:lang w:val="pt-BR"/>
        </w:rPr>
      </w:pPr>
      <w:r w:rsidRPr="00CC522D">
        <w:rPr>
          <w:rFonts w:ascii="Arial" w:hAnsi="Arial" w:cs="Arial"/>
          <w:sz w:val="24"/>
          <w:szCs w:val="24"/>
          <w:lang w:val="pt-BR"/>
        </w:rPr>
        <w:t>Secretario Municipal de Assistência Social</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center"/>
        <w:rPr>
          <w:rFonts w:ascii="Arial" w:hAnsi="Arial" w:cs="Arial"/>
          <w:sz w:val="24"/>
          <w:szCs w:val="24"/>
          <w:lang w:val="pt-BR"/>
        </w:rPr>
      </w:pPr>
      <w:r w:rsidRPr="00CC522D">
        <w:rPr>
          <w:rFonts w:ascii="Arial" w:hAnsi="Arial" w:cs="Arial"/>
          <w:sz w:val="24"/>
          <w:szCs w:val="24"/>
          <w:lang w:val="pt-BR"/>
        </w:rPr>
        <w:t>__________________________________</w:t>
      </w:r>
    </w:p>
    <w:p w:rsidR="00CC522D" w:rsidRPr="00CC522D" w:rsidRDefault="00CC522D" w:rsidP="00CC522D">
      <w:pPr>
        <w:jc w:val="center"/>
        <w:rPr>
          <w:rFonts w:ascii="Arial" w:hAnsi="Arial" w:cs="Arial"/>
          <w:sz w:val="24"/>
          <w:szCs w:val="24"/>
          <w:lang w:val="pt-BR"/>
        </w:rPr>
      </w:pPr>
    </w:p>
    <w:p w:rsidR="00CC522D" w:rsidRPr="005D6CD5" w:rsidRDefault="00CC522D" w:rsidP="00CC522D">
      <w:pPr>
        <w:jc w:val="center"/>
        <w:rPr>
          <w:rFonts w:ascii="Arial" w:hAnsi="Arial" w:cs="Arial"/>
          <w:sz w:val="24"/>
          <w:szCs w:val="24"/>
          <w:lang w:val="pt-BR"/>
        </w:rPr>
      </w:pPr>
      <w:r w:rsidRPr="005D6CD5">
        <w:rPr>
          <w:rFonts w:ascii="Arial" w:hAnsi="Arial" w:cs="Arial"/>
          <w:sz w:val="24"/>
          <w:szCs w:val="24"/>
          <w:lang w:val="pt-BR"/>
        </w:rPr>
        <w:t>Presidente da OSC</w:t>
      </w: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9B3754" w:rsidRDefault="009B3754" w:rsidP="00514BD6">
      <w:pPr>
        <w:spacing w:line="360" w:lineRule="auto"/>
        <w:rPr>
          <w:rFonts w:ascii="Arial" w:hAnsi="Arial" w:cs="Arial"/>
          <w:lang w:val="pt-BR"/>
        </w:rPr>
      </w:pPr>
    </w:p>
    <w:p w:rsidR="009B3754" w:rsidRDefault="009B3754" w:rsidP="00514BD6">
      <w:pPr>
        <w:spacing w:line="360" w:lineRule="auto"/>
        <w:rPr>
          <w:rFonts w:ascii="Arial" w:hAnsi="Arial" w:cs="Arial"/>
          <w:lang w:val="pt-BR"/>
        </w:rPr>
      </w:pPr>
    </w:p>
    <w:p w:rsidR="009B3754" w:rsidRDefault="009B3754" w:rsidP="00514BD6">
      <w:pPr>
        <w:spacing w:line="360" w:lineRule="auto"/>
        <w:rPr>
          <w:rFonts w:ascii="Arial" w:hAnsi="Arial" w:cs="Arial"/>
          <w:lang w:val="pt-BR"/>
        </w:rPr>
      </w:pPr>
    </w:p>
    <w:p w:rsidR="009B3754" w:rsidRDefault="009B3754" w:rsidP="00514BD6">
      <w:pPr>
        <w:spacing w:line="360" w:lineRule="auto"/>
        <w:rPr>
          <w:rFonts w:ascii="Arial" w:hAnsi="Arial" w:cs="Arial"/>
          <w:lang w:val="pt-BR"/>
        </w:rPr>
      </w:pPr>
    </w:p>
    <w:p w:rsidR="009B3754" w:rsidRDefault="009B3754" w:rsidP="00514BD6">
      <w:pPr>
        <w:spacing w:line="360" w:lineRule="auto"/>
        <w:rPr>
          <w:rFonts w:ascii="Arial" w:hAnsi="Arial" w:cs="Arial"/>
          <w:lang w:val="pt-BR"/>
        </w:rPr>
      </w:pPr>
    </w:p>
    <w:p w:rsidR="009B3754" w:rsidRDefault="009B3754"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Default="00CC522D" w:rsidP="00514BD6">
      <w:pPr>
        <w:spacing w:line="360" w:lineRule="auto"/>
        <w:rPr>
          <w:rFonts w:ascii="Arial" w:hAnsi="Arial" w:cs="Arial"/>
          <w:lang w:val="pt-BR"/>
        </w:rPr>
      </w:pPr>
    </w:p>
    <w:p w:rsidR="00CC522D" w:rsidRPr="00CC522D" w:rsidRDefault="00CC522D" w:rsidP="00CC522D">
      <w:pPr>
        <w:ind w:left="2835"/>
        <w:jc w:val="both"/>
        <w:rPr>
          <w:rFonts w:ascii="Arial" w:hAnsi="Arial" w:cs="Arial"/>
          <w:b/>
          <w:sz w:val="24"/>
          <w:szCs w:val="24"/>
          <w:lang w:val="pt-BR"/>
        </w:rPr>
      </w:pPr>
      <w:r w:rsidRPr="00CC522D">
        <w:rPr>
          <w:rFonts w:ascii="Arial" w:hAnsi="Arial" w:cs="Arial"/>
          <w:b/>
          <w:sz w:val="24"/>
          <w:szCs w:val="24"/>
          <w:lang w:val="pt-BR"/>
        </w:rPr>
        <w:lastRenderedPageBreak/>
        <w:t>MINUTA DO TERMO DE COLABORAÇÃO Nº-----/201</w:t>
      </w:r>
      <w:r w:rsidR="009B3754">
        <w:rPr>
          <w:rFonts w:ascii="Arial" w:hAnsi="Arial" w:cs="Arial"/>
          <w:b/>
          <w:sz w:val="24"/>
          <w:szCs w:val="24"/>
          <w:lang w:val="pt-BR"/>
        </w:rPr>
        <w:t>9</w:t>
      </w:r>
      <w:r w:rsidRPr="00CC522D">
        <w:rPr>
          <w:rFonts w:ascii="Arial" w:hAnsi="Arial" w:cs="Arial"/>
          <w:b/>
          <w:sz w:val="24"/>
          <w:szCs w:val="24"/>
          <w:lang w:val="pt-BR"/>
        </w:rPr>
        <w:t xml:space="preserve"> – LOTE – 05, QUE ENTRE SI CELEBRAM O FUNDO MUNICIPAL DA ASSISTÊNCIA SOCIAL - FMAS, E A/O (ORGANIZAÇÃO DA SOCIEDADE CIVIL - OSC)</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ab/>
        <w:t xml:space="preserve">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O </w:t>
      </w:r>
      <w:r w:rsidRPr="00CC522D">
        <w:rPr>
          <w:rFonts w:ascii="Arial" w:hAnsi="Arial" w:cs="Arial"/>
          <w:b/>
          <w:sz w:val="24"/>
          <w:szCs w:val="24"/>
          <w:lang w:val="pt-BR"/>
        </w:rPr>
        <w:t>FUNDO MUNICIPAL DA ASSISTÊNCIA SOCIAL - FMAS</w:t>
      </w:r>
      <w:r w:rsidRPr="00CC522D">
        <w:rPr>
          <w:rFonts w:ascii="Arial" w:hAnsi="Arial" w:cs="Arial"/>
          <w:sz w:val="24"/>
          <w:szCs w:val="24"/>
          <w:lang w:val="pt-BR"/>
        </w:rPr>
        <w:t xml:space="preserve">, inscrito no CNPJ sob nº 15.183.636/0001-93, com sede na Rua da Conceição, nº 806, bairro Centro, Linhares-ES, neste ato representado pelo </w:t>
      </w:r>
      <w:r w:rsidRPr="00CC522D">
        <w:rPr>
          <w:rFonts w:ascii="Arial" w:hAnsi="Arial" w:cs="Arial"/>
          <w:b/>
          <w:sz w:val="24"/>
          <w:szCs w:val="24"/>
          <w:lang w:val="pt-BR"/>
        </w:rPr>
        <w:t>Secretário Municipal de Assistência Social – AMANTINO PEREIRA PAIVA</w:t>
      </w:r>
      <w:r w:rsidRPr="00CC522D">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CC522D">
        <w:rPr>
          <w:rFonts w:ascii="Arial" w:hAnsi="Arial" w:cs="Arial"/>
          <w:sz w:val="24"/>
          <w:szCs w:val="24"/>
          <w:lang w:val="pt-BR"/>
        </w:rPr>
        <w:tab/>
        <w:t>no CNPJ sob  nº. XXXXXX , com</w:t>
      </w:r>
      <w:r w:rsidRPr="00CC522D">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 </w:t>
      </w:r>
      <w:r w:rsidR="00AD3053">
        <w:rPr>
          <w:rFonts w:ascii="Arial" w:hAnsi="Arial" w:cs="Arial"/>
          <w:sz w:val="24"/>
          <w:szCs w:val="24"/>
          <w:lang w:val="pt-BR"/>
        </w:rPr>
        <w:t>22.650/2019</w:t>
      </w:r>
      <w:r w:rsidRPr="00CC522D">
        <w:rPr>
          <w:rFonts w:ascii="Arial" w:hAnsi="Arial" w:cs="Arial"/>
          <w:sz w:val="24"/>
          <w:szCs w:val="24"/>
          <w:lang w:val="pt-BR"/>
        </w:rPr>
        <w:t xml:space="preserve"> e mediante as cláusulas e condições seguintes:</w:t>
      </w:r>
    </w:p>
    <w:p w:rsidR="00CC522D" w:rsidRPr="00CC522D" w:rsidRDefault="00CC522D" w:rsidP="00CC522D">
      <w:pPr>
        <w:jc w:val="both"/>
        <w:rPr>
          <w:rFonts w:ascii="Arial" w:hAnsi="Arial" w:cs="Arial"/>
          <w:b/>
          <w:sz w:val="24"/>
          <w:szCs w:val="24"/>
          <w:lang w:val="pt-BR"/>
        </w:rPr>
      </w:pPr>
    </w:p>
    <w:p w:rsidR="00CC522D" w:rsidRPr="00A0296A" w:rsidRDefault="00CC522D" w:rsidP="00CC522D">
      <w:pPr>
        <w:jc w:val="both"/>
        <w:rPr>
          <w:rFonts w:ascii="Arial" w:hAnsi="Arial" w:cs="Arial"/>
          <w:b/>
          <w:sz w:val="24"/>
          <w:szCs w:val="24"/>
          <w:lang w:val="pt-BR"/>
        </w:rPr>
      </w:pPr>
      <w:r w:rsidRPr="00CC522D">
        <w:rPr>
          <w:rFonts w:ascii="Arial" w:hAnsi="Arial" w:cs="Arial"/>
          <w:b/>
          <w:sz w:val="24"/>
          <w:szCs w:val="24"/>
          <w:lang w:val="pt-BR"/>
        </w:rPr>
        <w:t>CLÁUSULA PRIMEIRA – DO OBJETO</w:t>
      </w:r>
      <w:r w:rsidRPr="00CC522D">
        <w:rPr>
          <w:rFonts w:ascii="Arial" w:hAnsi="Arial" w:cs="Arial"/>
          <w:b/>
          <w:sz w:val="24"/>
          <w:szCs w:val="24"/>
          <w:lang w:val="pt-BR"/>
        </w:rPr>
        <w:tab/>
      </w:r>
      <w:r w:rsidRPr="00CC522D">
        <w:rPr>
          <w:rFonts w:ascii="Arial" w:hAnsi="Arial" w:cs="Arial"/>
          <w:b/>
          <w:sz w:val="24"/>
          <w:szCs w:val="24"/>
          <w:lang w:val="pt-BR"/>
        </w:rPr>
        <w:tab/>
      </w:r>
      <w:r w:rsidRPr="00CC522D">
        <w:rPr>
          <w:rFonts w:ascii="Arial" w:hAnsi="Arial" w:cs="Arial"/>
          <w:b/>
          <w:sz w:val="24"/>
          <w:szCs w:val="24"/>
          <w:lang w:val="pt-BR"/>
        </w:rPr>
        <w:tab/>
      </w:r>
    </w:p>
    <w:p w:rsidR="00CC522D" w:rsidRPr="00391F26" w:rsidRDefault="00CC522D" w:rsidP="00CC522D">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221E36">
        <w:rPr>
          <w:rFonts w:ascii="Arial" w:hAnsi="Arial" w:cs="Arial"/>
          <w:spacing w:val="-1"/>
          <w:sz w:val="24"/>
          <w:szCs w:val="24"/>
        </w:rPr>
        <w:t xml:space="preserve">Serviço </w:t>
      </w:r>
      <w:r w:rsidRPr="008D4945">
        <w:rPr>
          <w:rFonts w:ascii="Arial" w:hAnsi="Arial" w:cs="Arial"/>
          <w:sz w:val="24"/>
          <w:szCs w:val="24"/>
        </w:rPr>
        <w:t>da P</w:t>
      </w:r>
      <w:r w:rsidRPr="008D4945">
        <w:rPr>
          <w:rFonts w:ascii="Arial" w:hAnsi="Arial" w:cs="Arial"/>
          <w:spacing w:val="-2"/>
          <w:sz w:val="24"/>
          <w:szCs w:val="24"/>
        </w:rPr>
        <w:t>r</w:t>
      </w:r>
      <w:r w:rsidRPr="008D4945">
        <w:rPr>
          <w:rFonts w:ascii="Arial" w:hAnsi="Arial" w:cs="Arial"/>
          <w:sz w:val="24"/>
          <w:szCs w:val="24"/>
        </w:rPr>
        <w:t>o</w:t>
      </w:r>
      <w:r w:rsidRPr="008D4945">
        <w:rPr>
          <w:rFonts w:ascii="Arial" w:hAnsi="Arial" w:cs="Arial"/>
          <w:spacing w:val="1"/>
          <w:sz w:val="24"/>
          <w:szCs w:val="24"/>
        </w:rPr>
        <w:t>t</w:t>
      </w:r>
      <w:r w:rsidRPr="008D4945">
        <w:rPr>
          <w:rFonts w:ascii="Arial" w:hAnsi="Arial" w:cs="Arial"/>
          <w:spacing w:val="-2"/>
          <w:sz w:val="24"/>
          <w:szCs w:val="24"/>
        </w:rPr>
        <w:t>e</w:t>
      </w:r>
      <w:r>
        <w:rPr>
          <w:rFonts w:ascii="Arial" w:hAnsi="Arial" w:cs="Arial"/>
          <w:sz w:val="24"/>
          <w:szCs w:val="24"/>
        </w:rPr>
        <w:t xml:space="preserve">ção </w:t>
      </w:r>
      <w:r w:rsidRPr="008D4945">
        <w:rPr>
          <w:rFonts w:ascii="Arial" w:hAnsi="Arial" w:cs="Arial"/>
          <w:sz w:val="24"/>
          <w:szCs w:val="24"/>
        </w:rPr>
        <w:t>S</w:t>
      </w:r>
      <w:r w:rsidRPr="008D4945">
        <w:rPr>
          <w:rFonts w:ascii="Arial" w:hAnsi="Arial" w:cs="Arial"/>
          <w:spacing w:val="-3"/>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z w:val="24"/>
          <w:szCs w:val="24"/>
        </w:rPr>
        <w:t>l</w:t>
      </w:r>
      <w:r w:rsidRPr="008D4945">
        <w:rPr>
          <w:rFonts w:ascii="Arial" w:hAnsi="Arial" w:cs="Arial"/>
          <w:spacing w:val="54"/>
          <w:sz w:val="24"/>
          <w:szCs w:val="24"/>
        </w:rPr>
        <w:t xml:space="preserve"> </w:t>
      </w:r>
      <w:r>
        <w:rPr>
          <w:rFonts w:ascii="Arial" w:hAnsi="Arial" w:cs="Arial"/>
          <w:sz w:val="24"/>
          <w:szCs w:val="24"/>
        </w:rPr>
        <w:t xml:space="preserve">Básica - </w:t>
      </w:r>
      <w:r w:rsidRPr="00221E36">
        <w:rPr>
          <w:rFonts w:ascii="Arial" w:hAnsi="Arial" w:cs="Arial"/>
          <w:spacing w:val="-1"/>
          <w:sz w:val="24"/>
          <w:szCs w:val="24"/>
        </w:rPr>
        <w:t>Convivência e Fortalecimento de Vínculos para crianças e adolescentes de 06 (seis) a 1</w:t>
      </w:r>
      <w:r>
        <w:rPr>
          <w:rFonts w:ascii="Arial" w:hAnsi="Arial" w:cs="Arial"/>
          <w:spacing w:val="-1"/>
          <w:sz w:val="24"/>
          <w:szCs w:val="24"/>
        </w:rPr>
        <w:t>7</w:t>
      </w:r>
      <w:r w:rsidRPr="00221E36">
        <w:rPr>
          <w:rFonts w:ascii="Arial" w:hAnsi="Arial" w:cs="Arial"/>
          <w:spacing w:val="-1"/>
          <w:sz w:val="24"/>
          <w:szCs w:val="24"/>
        </w:rPr>
        <w:t xml:space="preserve"> (</w:t>
      </w:r>
      <w:r>
        <w:rPr>
          <w:rFonts w:ascii="Arial" w:hAnsi="Arial" w:cs="Arial"/>
          <w:spacing w:val="-1"/>
          <w:sz w:val="24"/>
          <w:szCs w:val="24"/>
        </w:rPr>
        <w:t>dezessete</w:t>
      </w:r>
      <w:r w:rsidRPr="00221E36">
        <w:rPr>
          <w:rFonts w:ascii="Arial" w:hAnsi="Arial" w:cs="Arial"/>
          <w:spacing w:val="-1"/>
          <w:sz w:val="24"/>
          <w:szCs w:val="24"/>
        </w:rPr>
        <w:t>) anos, visando garantir o atendimento adequado para crianças e adolescentes em situação de vulnerabilidade social, risco social e/ou pessoal, por meio da oferta de vagas dis</w:t>
      </w:r>
      <w:r>
        <w:rPr>
          <w:rFonts w:ascii="Arial" w:hAnsi="Arial" w:cs="Arial"/>
          <w:spacing w:val="-1"/>
          <w:sz w:val="24"/>
          <w:szCs w:val="24"/>
        </w:rPr>
        <w:t xml:space="preserve">ponibilizadas por Organizações da Sociedade Civil </w:t>
      </w:r>
      <w:r w:rsidRPr="00221E36">
        <w:rPr>
          <w:rFonts w:ascii="Arial" w:hAnsi="Arial" w:cs="Arial"/>
          <w:spacing w:val="-1"/>
          <w:sz w:val="24"/>
          <w:szCs w:val="24"/>
        </w:rPr>
        <w:t>(OSC),  que  virá  a  complementar  os serviços de Proteção Social Básica já executados de forma direta pelo municípi</w:t>
      </w:r>
      <w:r>
        <w:rPr>
          <w:rFonts w:ascii="Arial" w:hAnsi="Arial" w:cs="Arial"/>
          <w:spacing w:val="-1"/>
          <w:sz w:val="24"/>
          <w:szCs w:val="24"/>
        </w:rPr>
        <w:t>o,</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Pr>
          <w:rFonts w:ascii="Arial" w:hAnsi="Arial" w:cs="Arial"/>
          <w:spacing w:val="1"/>
          <w:sz w:val="24"/>
          <w:szCs w:val="24"/>
        </w:rPr>
        <w:t>no Lote – 05 d</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Pr>
          <w:rFonts w:ascii="Arial" w:hAnsi="Arial" w:cs="Arial"/>
          <w:spacing w:val="3"/>
          <w:sz w:val="24"/>
          <w:szCs w:val="24"/>
        </w:rPr>
        <w:t>;</w:t>
      </w:r>
    </w:p>
    <w:p w:rsidR="00CC522D" w:rsidRPr="00CC522D" w:rsidRDefault="00CC522D" w:rsidP="00CC522D">
      <w:pPr>
        <w:tabs>
          <w:tab w:val="left" w:pos="757"/>
        </w:tabs>
        <w:jc w:val="both"/>
        <w:rPr>
          <w:rFonts w:ascii="Arial" w:hAnsi="Arial" w:cs="Arial"/>
          <w:spacing w:val="3"/>
          <w:sz w:val="24"/>
          <w:szCs w:val="24"/>
          <w:lang w:val="pt-BR"/>
        </w:rPr>
      </w:pPr>
    </w:p>
    <w:p w:rsidR="00CC522D" w:rsidRPr="00A0296A" w:rsidRDefault="00CC522D" w:rsidP="00CC522D">
      <w:pPr>
        <w:pStyle w:val="normal0"/>
        <w:spacing w:after="0"/>
        <w:rPr>
          <w:rFonts w:ascii="Arial" w:eastAsia="Times New Roman" w:hAnsi="Arial" w:cs="Arial"/>
          <w:b/>
          <w:color w:val="auto"/>
          <w:sz w:val="24"/>
          <w:szCs w:val="24"/>
          <w:lang w:eastAsia="en-US"/>
        </w:rPr>
      </w:pPr>
      <w:r w:rsidRPr="00A0296A">
        <w:rPr>
          <w:rFonts w:ascii="Arial" w:eastAsia="Times New Roman" w:hAnsi="Arial" w:cs="Arial"/>
          <w:b/>
          <w:color w:val="auto"/>
          <w:sz w:val="24"/>
          <w:szCs w:val="24"/>
          <w:lang w:eastAsia="en-US"/>
        </w:rPr>
        <w:t>CLÁUSULA SEGUNDA - DAS VEDAÇÕES</w:t>
      </w:r>
    </w:p>
    <w:p w:rsidR="00CC522D" w:rsidRPr="00CC522D" w:rsidRDefault="00CC522D" w:rsidP="00CC522D">
      <w:pPr>
        <w:tabs>
          <w:tab w:val="left" w:pos="757"/>
        </w:tabs>
        <w:jc w:val="both"/>
        <w:rPr>
          <w:rFonts w:ascii="Arial" w:hAnsi="Arial" w:cs="Arial"/>
          <w:sz w:val="24"/>
          <w:szCs w:val="24"/>
          <w:lang w:val="pt-BR"/>
        </w:rPr>
      </w:pPr>
      <w:r w:rsidRPr="00CC522D">
        <w:rPr>
          <w:rFonts w:ascii="Arial" w:hAnsi="Arial" w:cs="Arial"/>
          <w:b/>
          <w:sz w:val="24"/>
          <w:szCs w:val="24"/>
          <w:lang w:val="pt-BR"/>
        </w:rPr>
        <w:t xml:space="preserve">2.1 </w:t>
      </w:r>
      <w:r w:rsidRPr="00CC522D">
        <w:rPr>
          <w:rFonts w:ascii="Arial" w:hAnsi="Arial" w:cs="Arial"/>
          <w:sz w:val="24"/>
          <w:szCs w:val="24"/>
          <w:lang w:val="pt-BR"/>
        </w:rPr>
        <w:t>- Não poderão ser destinados recursos para atender a despesas vedadas pela respectiva Lei de Diretrizes Orçamentárias.</w:t>
      </w:r>
    </w:p>
    <w:p w:rsidR="00CC522D" w:rsidRPr="00CC522D" w:rsidRDefault="00CC522D" w:rsidP="00CC522D">
      <w:pPr>
        <w:jc w:val="both"/>
        <w:rPr>
          <w:rFonts w:ascii="Arial" w:hAnsi="Arial" w:cs="Arial"/>
          <w:sz w:val="24"/>
          <w:szCs w:val="24"/>
          <w:lang w:val="pt-BR"/>
        </w:rPr>
      </w:pPr>
      <w:r w:rsidRPr="00CC522D">
        <w:rPr>
          <w:rFonts w:ascii="Arial" w:hAnsi="Arial" w:cs="Arial"/>
          <w:b/>
          <w:sz w:val="24"/>
          <w:szCs w:val="24"/>
          <w:lang w:val="pt-BR"/>
        </w:rPr>
        <w:t>2.2</w:t>
      </w:r>
      <w:r w:rsidRPr="00CC522D">
        <w:rPr>
          <w:rFonts w:ascii="Arial" w:hAnsi="Arial" w:cs="Arial"/>
          <w:sz w:val="24"/>
          <w:szCs w:val="24"/>
          <w:lang w:val="pt-BR"/>
        </w:rPr>
        <w:t xml:space="preserve"> - É vedada a execução de atividades que tenham por objeto, envolvam ou incluam, direta ou indiretamente:</w:t>
      </w:r>
    </w:p>
    <w:p w:rsidR="00CC522D" w:rsidRPr="00CC522D" w:rsidRDefault="00CC522D" w:rsidP="00CC522D">
      <w:pPr>
        <w:jc w:val="both"/>
        <w:rPr>
          <w:rFonts w:ascii="Arial" w:hAnsi="Arial" w:cs="Arial"/>
          <w:sz w:val="24"/>
          <w:szCs w:val="24"/>
          <w:lang w:val="pt-BR"/>
        </w:rPr>
      </w:pPr>
      <w:r w:rsidRPr="00CC522D">
        <w:rPr>
          <w:rFonts w:ascii="Arial" w:hAnsi="Arial" w:cs="Arial"/>
          <w:b/>
          <w:sz w:val="24"/>
          <w:szCs w:val="24"/>
          <w:lang w:val="pt-BR"/>
        </w:rPr>
        <w:t>I -</w:t>
      </w:r>
      <w:r w:rsidRPr="00CC522D">
        <w:rPr>
          <w:rFonts w:ascii="Arial" w:hAnsi="Arial" w:cs="Arial"/>
          <w:sz w:val="24"/>
          <w:szCs w:val="24"/>
          <w:lang w:val="pt-BR"/>
        </w:rPr>
        <w:t xml:space="preserve"> delegação das funções de regulação, de fiscalização, do exercício do poder de polícia ou de outras atividades exclusivas do Estado;</w:t>
      </w:r>
    </w:p>
    <w:p w:rsidR="00CC522D" w:rsidRPr="00CC522D" w:rsidRDefault="00CC522D" w:rsidP="00CC522D">
      <w:pPr>
        <w:jc w:val="both"/>
        <w:rPr>
          <w:rFonts w:ascii="Arial" w:hAnsi="Arial" w:cs="Arial"/>
          <w:sz w:val="24"/>
          <w:szCs w:val="24"/>
          <w:lang w:val="pt-BR"/>
        </w:rPr>
      </w:pPr>
      <w:r w:rsidRPr="00CC522D">
        <w:rPr>
          <w:rFonts w:ascii="Arial" w:hAnsi="Arial" w:cs="Arial"/>
          <w:b/>
          <w:sz w:val="24"/>
          <w:szCs w:val="24"/>
          <w:lang w:val="pt-BR"/>
        </w:rPr>
        <w:t xml:space="preserve">II </w:t>
      </w:r>
      <w:r w:rsidRPr="00CC522D">
        <w:rPr>
          <w:rFonts w:ascii="Arial" w:hAnsi="Arial" w:cs="Arial"/>
          <w:sz w:val="24"/>
          <w:szCs w:val="24"/>
          <w:lang w:val="pt-BR"/>
        </w:rPr>
        <w:t>- prestação de serviços ou de atividades cujo destinatário seja o aparelho administrativo do Estado.</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b/>
          <w:sz w:val="24"/>
          <w:szCs w:val="24"/>
          <w:lang w:val="pt-BR"/>
        </w:rPr>
      </w:pPr>
      <w:r w:rsidRPr="00CC522D">
        <w:rPr>
          <w:rFonts w:ascii="Arial" w:hAnsi="Arial" w:cs="Arial"/>
          <w:b/>
          <w:sz w:val="24"/>
          <w:szCs w:val="24"/>
          <w:lang w:val="pt-BR"/>
        </w:rPr>
        <w:t xml:space="preserve">CLÁUSULA TERCEIRA - DAS OBRIGAÇÕES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3.1 - São obrigações dos Partícipes:</w:t>
      </w:r>
    </w:p>
    <w:p w:rsidR="00CC522D" w:rsidRPr="00CC522D" w:rsidRDefault="00CC522D" w:rsidP="00CC522D">
      <w:pPr>
        <w:jc w:val="both"/>
        <w:rPr>
          <w:rFonts w:ascii="Arial" w:hAnsi="Arial" w:cs="Arial"/>
          <w:b/>
          <w:sz w:val="24"/>
          <w:szCs w:val="24"/>
          <w:lang w:val="pt-BR"/>
        </w:rPr>
      </w:pPr>
      <w:r w:rsidRPr="00CC522D">
        <w:rPr>
          <w:rFonts w:ascii="Arial" w:hAnsi="Arial" w:cs="Arial"/>
          <w:b/>
          <w:sz w:val="24"/>
          <w:szCs w:val="24"/>
          <w:lang w:val="pt-BR"/>
        </w:rPr>
        <w:t>I - FUNDO MUNICIPAL DA ASSISTÊNCIA SOCIAL - FMAS: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b) promover o monitoramento e a avaliação do cumprimento do objeto da parceria;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d) viabilizar o acompanhamento pela internet dos processos de liberação de recursos;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e) </w:t>
      </w:r>
      <w:r w:rsidRPr="00CC522D">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CC522D">
        <w:rPr>
          <w:rFonts w:ascii="Arial" w:hAnsi="Arial" w:cs="Arial"/>
          <w:sz w:val="24"/>
          <w:szCs w:val="24"/>
          <w:lang w:val="pt-BR"/>
        </w:rPr>
        <w:t xml:space="preserve">;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f) </w:t>
      </w:r>
      <w:r w:rsidRPr="00CC522D">
        <w:rPr>
          <w:rFonts w:ascii="Arial" w:hAnsi="Arial" w:cs="Arial"/>
          <w:color w:val="000000"/>
          <w:sz w:val="24"/>
          <w:szCs w:val="24"/>
          <w:lang w:val="pt-BR"/>
        </w:rPr>
        <w:t>divulgar pela internet os meios de representação sobre a aplicação irregular dos recursos envolvidos na parceria</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g) instaurar tomada de contas antes do término da parceria, ante a constatação de evidências de irregularidades na execução do objeto da parceria;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h) a prerrogativa atribuída à Administração Pública Municipal para assumir ou transferir a responsabilidade pela execução do objeto, no caso de paralisação, de modo a evitar sua descontinuidade;</w:t>
      </w:r>
    </w:p>
    <w:p w:rsidR="00CC522D" w:rsidRPr="00CC522D" w:rsidRDefault="00CC522D" w:rsidP="00CC522D">
      <w:pPr>
        <w:jc w:val="both"/>
        <w:rPr>
          <w:rFonts w:ascii="Arial" w:hAnsi="Arial" w:cs="Arial"/>
          <w:sz w:val="24"/>
          <w:szCs w:val="24"/>
          <w:lang w:val="pt-BR"/>
        </w:rPr>
      </w:pPr>
    </w:p>
    <w:p w:rsidR="00CC522D" w:rsidRPr="0093558E" w:rsidRDefault="00CC522D" w:rsidP="00CC522D">
      <w:pPr>
        <w:jc w:val="both"/>
        <w:rPr>
          <w:rFonts w:ascii="Arial" w:hAnsi="Arial" w:cs="Arial"/>
          <w:b/>
          <w:sz w:val="24"/>
          <w:szCs w:val="24"/>
          <w:lang w:val="pt-BR"/>
        </w:rPr>
      </w:pPr>
      <w:r w:rsidRPr="00CC522D">
        <w:rPr>
          <w:rFonts w:ascii="Arial" w:hAnsi="Arial" w:cs="Arial"/>
          <w:b/>
          <w:sz w:val="24"/>
          <w:szCs w:val="24"/>
          <w:lang w:val="pt-BR"/>
        </w:rPr>
        <w:t>II - DA ORGANIZAÇÃO DA SOCIEDADE CIVIL- OSC:</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b) prestar contas dos recursos recebidos por meio deste termo de colaboração;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d) manter e movimentar os recursos na conta bancária especifica, observado o disposto no art. 51 da Lei nº 13.019/2014 e incisos XV e XX do artigo 46</w:t>
      </w:r>
      <w:r w:rsidR="0093558E">
        <w:rPr>
          <w:rFonts w:ascii="Arial" w:hAnsi="Arial" w:cs="Arial"/>
          <w:sz w:val="24"/>
          <w:szCs w:val="24"/>
          <w:lang w:val="pt-BR"/>
        </w:rPr>
        <w:t>e o artigo 61</w:t>
      </w:r>
      <w:r w:rsidRPr="00CC522D">
        <w:rPr>
          <w:rFonts w:ascii="Arial" w:hAnsi="Arial" w:cs="Arial"/>
          <w:sz w:val="24"/>
          <w:szCs w:val="24"/>
          <w:lang w:val="pt-BR"/>
        </w:rPr>
        <w:t xml:space="preserve"> do Decreto Municipal nº 464/2017;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f) responder exclusivamente pelo pagamento dos encargos trabalistas,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inicidentes sobre o objeto da parceria ou os danos decorrentes de restrição à sua execução;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fica obrigada a restituir os recursos, nos casos previstos no Decreto Municipal nº 464/2017;</w:t>
      </w:r>
    </w:p>
    <w:p w:rsidR="00CC522D" w:rsidRDefault="00CC522D" w:rsidP="00CC522D">
      <w:pPr>
        <w:jc w:val="both"/>
        <w:rPr>
          <w:rFonts w:ascii="Arial" w:hAnsi="Arial" w:cs="Arial"/>
          <w:sz w:val="24"/>
          <w:szCs w:val="24"/>
          <w:lang w:val="pt-BR"/>
        </w:rPr>
      </w:pPr>
    </w:p>
    <w:p w:rsidR="009F250B" w:rsidRDefault="009F250B" w:rsidP="00CC522D">
      <w:pPr>
        <w:jc w:val="both"/>
        <w:rPr>
          <w:rFonts w:ascii="Arial" w:hAnsi="Arial" w:cs="Arial"/>
          <w:sz w:val="24"/>
          <w:szCs w:val="24"/>
          <w:lang w:val="pt-BR"/>
        </w:rPr>
      </w:pPr>
    </w:p>
    <w:p w:rsidR="009F250B" w:rsidRDefault="009F250B" w:rsidP="00CC522D">
      <w:pPr>
        <w:jc w:val="both"/>
        <w:rPr>
          <w:rFonts w:ascii="Arial" w:hAnsi="Arial" w:cs="Arial"/>
          <w:sz w:val="24"/>
          <w:szCs w:val="24"/>
          <w:lang w:val="pt-BR"/>
        </w:rPr>
      </w:pPr>
    </w:p>
    <w:p w:rsidR="009F250B" w:rsidRPr="00CC522D" w:rsidRDefault="009F250B"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9F250B" w:rsidRDefault="00CC522D" w:rsidP="00CC522D">
      <w:pPr>
        <w:pStyle w:val="WW-Recuodecorpodetexto2"/>
        <w:ind w:firstLine="0"/>
        <w:jc w:val="both"/>
        <w:rPr>
          <w:b/>
          <w:color w:val="000000" w:themeColor="text1"/>
        </w:rPr>
      </w:pPr>
      <w:r w:rsidRPr="00017BB6">
        <w:rPr>
          <w:b/>
        </w:rPr>
        <w:lastRenderedPageBreak/>
        <w:t xml:space="preserve">CLÁUSULA </w:t>
      </w:r>
      <w:r>
        <w:rPr>
          <w:b/>
        </w:rPr>
        <w:t>QUARTA</w:t>
      </w:r>
      <w:r w:rsidRPr="00017BB6">
        <w:rPr>
          <w:b/>
        </w:rPr>
        <w:t xml:space="preserve"> – </w:t>
      </w:r>
      <w:r w:rsidRPr="00017BB6">
        <w:rPr>
          <w:b/>
          <w:color w:val="000000" w:themeColor="text1"/>
        </w:rPr>
        <w:t>DOS RECURSOS FINANCEIROS</w:t>
      </w:r>
    </w:p>
    <w:p w:rsidR="00CC522D" w:rsidRPr="00425342" w:rsidRDefault="00CC522D" w:rsidP="00CC522D">
      <w:pPr>
        <w:pStyle w:val="WW-Recuodecorpodetexto2"/>
        <w:ind w:firstLine="0"/>
        <w:jc w:val="both"/>
        <w:rPr>
          <w:color w:val="000000" w:themeColor="text1"/>
        </w:rPr>
      </w:pPr>
      <w:r>
        <w:rPr>
          <w:color w:val="000000" w:themeColor="text1"/>
        </w:rPr>
        <w:t>4</w:t>
      </w:r>
      <w:r w:rsidRPr="00D172ED">
        <w:rPr>
          <w:color w:val="000000" w:themeColor="text1"/>
        </w:rPr>
        <w:t xml:space="preserve">.1 - O montante total de recursos a serem empregados na execução do objeto do presente Termo de Colaboração é de </w:t>
      </w:r>
      <w:r w:rsidRPr="00176522">
        <w:t xml:space="preserve">R$ </w:t>
      </w:r>
      <w:r w:rsidR="009F250B">
        <w:t>90.000</w:t>
      </w:r>
      <w:r w:rsidRPr="00176522">
        <w:t>,00</w:t>
      </w:r>
      <w:r w:rsidRPr="00FD6BDD">
        <w:rPr>
          <w:color w:val="000000" w:themeColor="text1"/>
        </w:rPr>
        <w:t xml:space="preserve"> (</w:t>
      </w:r>
      <w:r w:rsidR="009F250B">
        <w:rPr>
          <w:color w:val="000000" w:themeColor="text1"/>
        </w:rPr>
        <w:t>noventa</w:t>
      </w:r>
      <w:r>
        <w:rPr>
          <w:color w:val="000000" w:themeColor="text1"/>
        </w:rPr>
        <w:t xml:space="preserve"> mil </w:t>
      </w:r>
      <w:r w:rsidRPr="00FD6BDD">
        <w:rPr>
          <w:color w:val="000000" w:themeColor="text1"/>
        </w:rPr>
        <w:t>reais)</w:t>
      </w:r>
      <w:r w:rsidRPr="007047B7">
        <w:rPr>
          <w:color w:val="000000" w:themeColor="text1"/>
        </w:rPr>
        <w:t>.</w:t>
      </w:r>
    </w:p>
    <w:p w:rsidR="007522BE" w:rsidRPr="00473AA7" w:rsidRDefault="00CC522D" w:rsidP="007522BE">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 xml:space="preserve">4.2 –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w:t>
      </w:r>
      <w:r w:rsidRPr="00CC522D">
        <w:rPr>
          <w:rFonts w:ascii="Arial" w:eastAsiaTheme="minorEastAsia" w:hAnsi="Arial" w:cs="Arial"/>
          <w:color w:val="000000" w:themeColor="text1"/>
          <w:sz w:val="24"/>
          <w:szCs w:val="24"/>
          <w:lang w:val="pt-BR" w:eastAsia="ar-SA"/>
        </w:rPr>
        <w:t xml:space="preserve">transferirá, para execução do presente termo de colaboração, recursos no valor de R$ </w:t>
      </w:r>
      <w:r w:rsidR="006250CF">
        <w:rPr>
          <w:rFonts w:ascii="Arial" w:eastAsiaTheme="minorEastAsia" w:hAnsi="Arial" w:cs="Arial"/>
          <w:color w:val="000000" w:themeColor="text1"/>
          <w:sz w:val="24"/>
          <w:szCs w:val="24"/>
          <w:lang w:val="pt-BR" w:eastAsia="ar-SA"/>
        </w:rPr>
        <w:t>90.000</w:t>
      </w:r>
      <w:r w:rsidRPr="00CC522D">
        <w:rPr>
          <w:rFonts w:ascii="Arial" w:eastAsiaTheme="minorEastAsia" w:hAnsi="Arial" w:cs="Arial"/>
          <w:color w:val="000000" w:themeColor="text1"/>
          <w:sz w:val="24"/>
          <w:szCs w:val="24"/>
          <w:lang w:val="pt-BR" w:eastAsia="ar-SA"/>
        </w:rPr>
        <w:t>,00 (</w:t>
      </w:r>
      <w:r w:rsidR="006250CF">
        <w:rPr>
          <w:rFonts w:ascii="Arial" w:eastAsiaTheme="minorEastAsia" w:hAnsi="Arial" w:cs="Arial"/>
          <w:color w:val="000000" w:themeColor="text1"/>
          <w:sz w:val="24"/>
          <w:szCs w:val="24"/>
          <w:lang w:val="pt-BR" w:eastAsia="ar-SA"/>
        </w:rPr>
        <w:t>noventa</w:t>
      </w:r>
      <w:r w:rsidRPr="00CC522D">
        <w:rPr>
          <w:rFonts w:ascii="Arial" w:eastAsiaTheme="minorEastAsia" w:hAnsi="Arial" w:cs="Arial"/>
          <w:color w:val="000000" w:themeColor="text1"/>
          <w:sz w:val="24"/>
          <w:szCs w:val="24"/>
          <w:lang w:val="pt-BR" w:eastAsia="ar-SA"/>
        </w:rPr>
        <w:t xml:space="preserve"> mil reais), </w:t>
      </w:r>
      <w:r w:rsidRPr="00CC522D">
        <w:rPr>
          <w:rFonts w:ascii="Arial" w:eastAsiaTheme="minorEastAsia" w:hAnsi="Arial" w:cs="Arial"/>
          <w:sz w:val="24"/>
          <w:szCs w:val="24"/>
          <w:lang w:val="pt-BR" w:eastAsia="ar-SA"/>
        </w:rPr>
        <w:t>que será repassado em duas parcelas, conforme previsto no item 10 CRONOGRAMA DESEMBOLSO – REPASSE DO CONCEDENTE</w:t>
      </w:r>
      <w:r w:rsidRPr="00CC522D">
        <w:rPr>
          <w:rFonts w:ascii="Arial" w:eastAsiaTheme="minorEastAsia" w:hAnsi="Arial" w:cs="Arial"/>
          <w:color w:val="000000" w:themeColor="text1"/>
          <w:sz w:val="24"/>
          <w:szCs w:val="24"/>
          <w:lang w:val="pt-BR" w:eastAsia="ar-SA"/>
        </w:rPr>
        <w:t>, correndo a despesa</w:t>
      </w:r>
      <w:r w:rsidRPr="00CC522D">
        <w:rPr>
          <w:rFonts w:ascii="Arial" w:hAnsi="Arial" w:cs="Arial"/>
          <w:color w:val="000000" w:themeColor="text1"/>
          <w:sz w:val="24"/>
          <w:szCs w:val="24"/>
          <w:lang w:val="pt-BR"/>
        </w:rPr>
        <w:t xml:space="preserve"> à conta da dotação orçamentária: </w:t>
      </w:r>
      <w:r w:rsidR="007522BE" w:rsidRPr="00473AA7">
        <w:rPr>
          <w:rFonts w:ascii="Arial" w:hAnsi="Arial" w:cs="Arial"/>
          <w:b/>
          <w:color w:val="000000" w:themeColor="text1"/>
          <w:sz w:val="24"/>
          <w:szCs w:val="24"/>
          <w:lang w:val="pt-BR"/>
        </w:rPr>
        <w:t>Atividade: 2201.0824410172.398</w:t>
      </w:r>
      <w:r w:rsidR="007522BE" w:rsidRPr="00473AA7">
        <w:rPr>
          <w:rFonts w:ascii="Arial" w:hAnsi="Arial" w:cs="Arial"/>
          <w:color w:val="000000" w:themeColor="text1"/>
          <w:sz w:val="24"/>
          <w:szCs w:val="24"/>
          <w:lang w:val="pt-BR"/>
        </w:rPr>
        <w:t xml:space="preserve"> – Apoio a Organização da Sociedade Civil, conforme discriminação abaixo:</w:t>
      </w:r>
    </w:p>
    <w:p w:rsidR="007522BE" w:rsidRDefault="007522BE" w:rsidP="007522BE">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7522BE" w:rsidRPr="007047B7" w:rsidRDefault="007522BE" w:rsidP="007522BE">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7522BE" w:rsidRDefault="007522BE" w:rsidP="007522BE">
      <w:pPr>
        <w:pStyle w:val="WW-Recuodecorpodetexto2"/>
        <w:ind w:firstLine="0"/>
        <w:jc w:val="both"/>
        <w:rPr>
          <w:b/>
          <w:color w:val="000000" w:themeColor="text1"/>
        </w:rPr>
      </w:pPr>
      <w:r>
        <w:rPr>
          <w:b/>
          <w:color w:val="000000" w:themeColor="text1"/>
        </w:rPr>
        <w:t>Ficha - 07</w:t>
      </w:r>
    </w:p>
    <w:p w:rsidR="00CC522D" w:rsidRPr="00BD34B0" w:rsidRDefault="00CC522D" w:rsidP="007522BE">
      <w:pPr>
        <w:jc w:val="both"/>
        <w:rPr>
          <w:b/>
          <w:color w:val="000000" w:themeColor="text1"/>
          <w:lang w:val="pt-BR"/>
        </w:rPr>
      </w:pPr>
    </w:p>
    <w:p w:rsidR="00CC522D" w:rsidRPr="00925B0E" w:rsidRDefault="00CC522D" w:rsidP="00925B0E">
      <w:pPr>
        <w:pStyle w:val="WW-Recuodecorpodetexto2"/>
        <w:ind w:firstLine="0"/>
        <w:jc w:val="both"/>
        <w:rPr>
          <w:b/>
          <w:color w:val="000000"/>
        </w:rPr>
      </w:pPr>
      <w:r w:rsidRPr="00017BB6">
        <w:rPr>
          <w:b/>
          <w:color w:val="000000" w:themeColor="text1"/>
        </w:rPr>
        <w:t>CLÁUSULA QU</w:t>
      </w:r>
      <w:r>
        <w:rPr>
          <w:b/>
          <w:color w:val="000000" w:themeColor="text1"/>
        </w:rPr>
        <w:t>IN</w:t>
      </w:r>
      <w:r w:rsidRPr="00017BB6">
        <w:rPr>
          <w:b/>
          <w:color w:val="000000" w:themeColor="text1"/>
        </w:rPr>
        <w:t xml:space="preserve">TA - </w:t>
      </w:r>
      <w:r w:rsidRPr="00017BB6">
        <w:rPr>
          <w:b/>
          <w:color w:val="000000"/>
        </w:rPr>
        <w:t>DA TRANSFERÊNCIA E APLICAÇÃO DOS RECURSOS</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 xml:space="preserve">5.1 – O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w:t>
      </w:r>
      <w:r w:rsidRPr="00CC522D">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CC522D" w:rsidRPr="00CC522D" w:rsidRDefault="00CC522D" w:rsidP="00CC522D">
      <w:pPr>
        <w:jc w:val="both"/>
        <w:rPr>
          <w:rFonts w:ascii="Arial" w:hAnsi="Arial" w:cs="Arial"/>
          <w:color w:val="FF0000"/>
          <w:sz w:val="24"/>
          <w:szCs w:val="24"/>
          <w:lang w:val="pt-BR"/>
        </w:rPr>
      </w:pPr>
      <w:r w:rsidRPr="00CC522D">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 xml:space="preserve">5.3 - Os rendimentos das aplicações financeiras serão, obrigatoriamente, aplicados no objeto do </w:t>
      </w:r>
      <w:r w:rsidRPr="00CC522D">
        <w:rPr>
          <w:rFonts w:ascii="Arial" w:hAnsi="Arial" w:cs="Arial"/>
          <w:sz w:val="24"/>
          <w:szCs w:val="24"/>
          <w:lang w:val="pt-BR"/>
        </w:rPr>
        <w:t>termo de colaboração/termo de fomento</w:t>
      </w:r>
      <w:r w:rsidRPr="00CC522D">
        <w:rPr>
          <w:rFonts w:ascii="Arial" w:hAnsi="Arial" w:cs="Arial"/>
          <w:color w:val="000000"/>
          <w:sz w:val="24"/>
          <w:szCs w:val="24"/>
          <w:lang w:val="pt-BR"/>
        </w:rPr>
        <w:t xml:space="preserve"> ou da transferência, estando sujeitos às mesmas condições de prestação de contas exigidos para os recursos transferidos.</w:t>
      </w:r>
    </w:p>
    <w:p w:rsidR="00CC522D" w:rsidRPr="00CC522D" w:rsidRDefault="00CC522D" w:rsidP="00CC522D">
      <w:pPr>
        <w:jc w:val="both"/>
        <w:rPr>
          <w:rFonts w:ascii="Arial" w:hAnsi="Arial" w:cs="Arial"/>
          <w:sz w:val="24"/>
          <w:szCs w:val="24"/>
          <w:lang w:val="pt-BR"/>
        </w:rPr>
      </w:pPr>
      <w:r w:rsidRPr="00CC522D">
        <w:rPr>
          <w:rFonts w:ascii="Arial" w:hAnsi="Arial" w:cs="Arial"/>
          <w:color w:val="000000"/>
          <w:sz w:val="24"/>
          <w:szCs w:val="24"/>
          <w:lang w:val="pt-BR"/>
        </w:rPr>
        <w:t>5.4 - As parcelas dos recursos transferidos no âmbito da parceria não serão liberadas e ficarão retidas nos seguintes casos</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 - </w:t>
      </w:r>
      <w:r w:rsidRPr="00CC522D">
        <w:rPr>
          <w:rFonts w:ascii="Arial" w:hAnsi="Arial" w:cs="Arial"/>
          <w:color w:val="000000"/>
          <w:sz w:val="24"/>
          <w:szCs w:val="24"/>
          <w:lang w:val="pt-BR"/>
        </w:rPr>
        <w:t>quando houver evidências de irregularidade na aplicação de parcela anteriormente recebida</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 - </w:t>
      </w:r>
      <w:r w:rsidRPr="00CC522D">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III- </w:t>
      </w:r>
      <w:r w:rsidRPr="00CC522D">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CC522D">
        <w:rPr>
          <w:rFonts w:ascii="Arial" w:hAnsi="Arial" w:cs="Arial"/>
          <w:sz w:val="24"/>
          <w:szCs w:val="24"/>
          <w:lang w:val="pt-BR"/>
        </w:rPr>
        <w:t>.</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CC522D" w:rsidRPr="00CC522D" w:rsidRDefault="00CC522D" w:rsidP="00CC522D">
      <w:pPr>
        <w:jc w:val="both"/>
        <w:rPr>
          <w:rFonts w:ascii="Arial" w:hAnsi="Arial" w:cs="Arial"/>
          <w:color w:val="000000"/>
          <w:sz w:val="24"/>
          <w:szCs w:val="24"/>
          <w:lang w:val="pt-BR"/>
        </w:rPr>
      </w:pPr>
    </w:p>
    <w:p w:rsidR="00CC522D" w:rsidRPr="00925B0E" w:rsidRDefault="00CC522D" w:rsidP="00CC522D">
      <w:pPr>
        <w:jc w:val="both"/>
        <w:rPr>
          <w:rFonts w:ascii="Arial" w:hAnsi="Arial" w:cs="Arial"/>
          <w:b/>
          <w:sz w:val="24"/>
          <w:szCs w:val="24"/>
          <w:lang w:val="pt-BR"/>
        </w:rPr>
      </w:pPr>
      <w:r w:rsidRPr="00CC522D">
        <w:rPr>
          <w:rFonts w:ascii="Arial" w:hAnsi="Arial" w:cs="Arial"/>
          <w:b/>
          <w:sz w:val="24"/>
          <w:szCs w:val="24"/>
          <w:lang w:val="pt-BR"/>
        </w:rPr>
        <w:t>CLÁUSULA SEXTA - DA EXECUÇÃO DAS DESPESAS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6.2 - Fica expressamente vedada a utilização dos recursos transferidos, sob pena de nulidade do ato e responsabilidade do agente ou representante da ORGANIZAÇÃO DA SOCIEDADE CIVIL, para: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realização de despesas a título de taxa de administração, de gerência ou similar;</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 - finalidade diversa da estabelecida neste instrumento, ainda que  em caráter de emergência;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III - realização de despesas em data anterior ou posterior à sua vigência;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IV - realização de despesas com taxas bancárias, com multas, juros ou correção monetária, inclusive, referentes a pagamentos ou recolhimentos fora dos prazos;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VI - repasses como contribuições, auxílios ou subvenções às instituições privadas com fins lucrativos;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CC522D" w:rsidRPr="00441BFA" w:rsidRDefault="00CC522D" w:rsidP="00CC522D">
      <w:pPr>
        <w:pStyle w:val="Corpodetexto"/>
        <w:jc w:val="both"/>
        <w:rPr>
          <w:rFonts w:ascii="Arial" w:hAnsi="Arial" w:cs="Arial"/>
        </w:rPr>
      </w:pPr>
    </w:p>
    <w:p w:rsidR="00CC522D" w:rsidRPr="00925B0E" w:rsidRDefault="00CC522D" w:rsidP="00CC522D">
      <w:pPr>
        <w:jc w:val="both"/>
        <w:rPr>
          <w:rFonts w:ascii="Arial" w:hAnsi="Arial" w:cs="Arial"/>
          <w:b/>
          <w:sz w:val="24"/>
          <w:szCs w:val="24"/>
          <w:lang w:val="pt-BR"/>
        </w:rPr>
      </w:pPr>
      <w:r w:rsidRPr="00CC522D">
        <w:rPr>
          <w:rFonts w:ascii="Arial" w:hAnsi="Arial" w:cs="Arial"/>
          <w:b/>
          <w:sz w:val="24"/>
          <w:szCs w:val="24"/>
          <w:lang w:val="pt-BR"/>
        </w:rPr>
        <w:t>CLÁUSULA SÉTIMA - DA VIGÊNCIA</w:t>
      </w:r>
    </w:p>
    <w:p w:rsidR="00CC522D" w:rsidRPr="00CC522D" w:rsidRDefault="00925B0E" w:rsidP="00CC522D">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vigerá pelo período de 06 (seis) meses a partir do primeiro dia seguinte ao da publicação de seu extrato na imprensa oficial</w:t>
      </w:r>
      <w:r>
        <w:rPr>
          <w:rFonts w:ascii="Arial" w:hAnsi="Arial" w:cs="Arial"/>
          <w:color w:val="000000" w:themeColor="text1"/>
          <w:sz w:val="24"/>
          <w:szCs w:val="24"/>
          <w:lang w:val="pt-BR"/>
        </w:rPr>
        <w:t>;</w:t>
      </w:r>
    </w:p>
    <w:p w:rsidR="00CC522D" w:rsidRPr="00CC522D" w:rsidRDefault="00CC522D" w:rsidP="00CC522D">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CC522D" w:rsidRPr="00CC522D" w:rsidRDefault="00CC522D" w:rsidP="00CC522D">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 xml:space="preserve">7.3 - Caso haja atraso na liberação dos recursos financeiros, o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promoverá a prorrogação do prazo de vigência do presente </w:t>
      </w:r>
      <w:r w:rsidRPr="00CC522D">
        <w:rPr>
          <w:rFonts w:ascii="Arial" w:hAnsi="Arial" w:cs="Arial"/>
          <w:sz w:val="24"/>
          <w:szCs w:val="24"/>
          <w:lang w:val="pt-BR"/>
        </w:rPr>
        <w:t>termo de colaboração</w:t>
      </w:r>
      <w:r w:rsidRPr="00CC522D">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CC522D" w:rsidRPr="00F30BC0" w:rsidRDefault="00CC522D" w:rsidP="00F30BC0">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CC522D" w:rsidRPr="00441BFA" w:rsidRDefault="00CC522D" w:rsidP="00CC522D">
      <w:pPr>
        <w:pStyle w:val="Corpodetexto"/>
        <w:jc w:val="both"/>
        <w:rPr>
          <w:rFonts w:ascii="Arial" w:hAnsi="Arial" w:cs="Arial"/>
        </w:rPr>
      </w:pPr>
    </w:p>
    <w:p w:rsidR="00CC522D" w:rsidRPr="00CC522D" w:rsidRDefault="00CC522D" w:rsidP="00CC522D">
      <w:pPr>
        <w:jc w:val="both"/>
        <w:rPr>
          <w:rFonts w:ascii="Arial" w:hAnsi="Arial" w:cs="Arial"/>
          <w:b/>
          <w:sz w:val="24"/>
          <w:szCs w:val="24"/>
          <w:lang w:val="pt-BR"/>
        </w:rPr>
      </w:pPr>
      <w:r w:rsidRPr="00CC522D">
        <w:rPr>
          <w:rFonts w:ascii="Arial" w:hAnsi="Arial" w:cs="Arial"/>
          <w:b/>
          <w:sz w:val="24"/>
          <w:szCs w:val="24"/>
          <w:lang w:val="pt-BR"/>
        </w:rPr>
        <w:t>CLÁUSULA OITAVA – DO MONITORAMENTO, DO ACOMPANHAMENTO E DA FISCALIZAÇÃO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descrição sumária das atividades e metas estabelecidas;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III – irregularidades apuradas, providências a serem tomadas, prazos para solução e data de retorno para verificação de pleno atendimento;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IV - valores efetivamente  transferidos  pela administração  pública;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 xml:space="preserve">V - </w:t>
      </w:r>
      <w:r w:rsidRPr="00CC522D">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VI - </w:t>
      </w:r>
      <w:r w:rsidRPr="00CC522D">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t>CLÁUSULA NONA - DA PRESTAÇÃO DE CONTAS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CC522D" w:rsidRPr="00CC522D" w:rsidRDefault="00CC522D" w:rsidP="00CC522D">
      <w:pPr>
        <w:jc w:val="both"/>
        <w:rPr>
          <w:rFonts w:ascii="Arial" w:hAnsi="Arial" w:cs="Arial"/>
          <w:sz w:val="24"/>
          <w:szCs w:val="24"/>
          <w:lang w:val="pt-BR"/>
        </w:rPr>
      </w:pPr>
    </w:p>
    <w:p w:rsidR="00CC522D" w:rsidRPr="00F30BC0" w:rsidRDefault="00CC522D" w:rsidP="00F30BC0">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CC522D" w:rsidRPr="00425342" w:rsidRDefault="00CC522D" w:rsidP="00CC522D">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CC522D" w:rsidRDefault="00CC522D" w:rsidP="00CC522D">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CC522D" w:rsidRPr="00CC522D" w:rsidRDefault="00CC522D" w:rsidP="00CC522D">
      <w:pPr>
        <w:jc w:val="both"/>
        <w:rPr>
          <w:rFonts w:ascii="Arial" w:eastAsiaTheme="minorEastAsia" w:hAnsi="Arial" w:cs="Arial"/>
          <w:sz w:val="24"/>
          <w:szCs w:val="24"/>
          <w:lang w:val="pt-BR" w:eastAsia="ar-SA"/>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PRIMEIRA – DAS RESPONSABILIZAÇÕES E DAS SANÇÕES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advertência;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 </w:t>
      </w:r>
      <w:r w:rsidRPr="00CC522D">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III - </w:t>
      </w:r>
      <w:r w:rsidRPr="00CC522D">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Parágrafo único. </w:t>
      </w:r>
      <w:r w:rsidRPr="00CC522D">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11.2 - </w:t>
      </w:r>
      <w:r w:rsidRPr="00CC522D">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11.3 - </w:t>
      </w:r>
      <w:r w:rsidRPr="00CC522D">
        <w:rPr>
          <w:rFonts w:ascii="Arial" w:hAnsi="Arial" w:cs="Arial"/>
          <w:color w:val="000000"/>
          <w:sz w:val="24"/>
          <w:szCs w:val="24"/>
          <w:lang w:val="pt-BR"/>
        </w:rPr>
        <w:t>A prescrição será interrompida com a edição de ato administrativo voltado à apuração da infração</w:t>
      </w:r>
      <w:r w:rsidRPr="00CC522D">
        <w:rPr>
          <w:rFonts w:ascii="Arial" w:hAnsi="Arial" w:cs="Arial"/>
          <w:sz w:val="24"/>
          <w:szCs w:val="24"/>
          <w:lang w:val="pt-BR"/>
        </w:rPr>
        <w:t>.</w:t>
      </w:r>
    </w:p>
    <w:p w:rsidR="00CC522D" w:rsidRPr="00CC522D" w:rsidRDefault="00CC522D" w:rsidP="00CC522D">
      <w:pPr>
        <w:jc w:val="both"/>
        <w:rPr>
          <w:rFonts w:ascii="Arial" w:hAnsi="Arial" w:cs="Arial"/>
          <w:b/>
          <w:sz w:val="24"/>
          <w:szCs w:val="24"/>
          <w:lang w:val="pt-BR"/>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lastRenderedPageBreak/>
        <w:t xml:space="preserve">CLÁUSULA DÉCIMA SEGUNDA – DOS BENS REMANESCENTES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12.1 - Para os fins deste ajuste, consideram-se bens remanescentes </w:t>
      </w:r>
      <w:r w:rsidRPr="00CC522D">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CC522D">
        <w:rPr>
          <w:rFonts w:ascii="Arial" w:hAnsi="Arial" w:cs="Arial"/>
          <w:sz w:val="24"/>
          <w:szCs w:val="24"/>
          <w:lang w:val="pt-BR"/>
        </w:rPr>
        <w:t xml:space="preserve">, conforme artigo 48 </w:t>
      </w:r>
      <w:r w:rsidRPr="00CC522D">
        <w:rPr>
          <w:rFonts w:ascii="Arial" w:hAnsi="Arial" w:cs="Arial"/>
          <w:color w:val="000000"/>
          <w:sz w:val="24"/>
          <w:szCs w:val="24"/>
          <w:lang w:val="pt-BR"/>
        </w:rPr>
        <w:t>do Decreto Municipal nº 464/2017.</w:t>
      </w:r>
    </w:p>
    <w:p w:rsidR="00CC522D" w:rsidRPr="00CC522D" w:rsidRDefault="00CC522D" w:rsidP="00CC522D">
      <w:pPr>
        <w:jc w:val="both"/>
        <w:rPr>
          <w:rFonts w:ascii="Arial" w:hAnsi="Arial" w:cs="Arial"/>
          <w:color w:val="000000"/>
          <w:sz w:val="24"/>
          <w:szCs w:val="24"/>
          <w:lang w:val="pt-BR"/>
        </w:rPr>
      </w:pPr>
      <w:r w:rsidRPr="00CC522D">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CC522D" w:rsidRPr="00CC522D" w:rsidRDefault="00CC522D" w:rsidP="00CC522D">
      <w:pPr>
        <w:jc w:val="both"/>
        <w:rPr>
          <w:rFonts w:ascii="Arial" w:hAnsi="Arial" w:cs="Arial"/>
          <w:b/>
          <w:i/>
          <w:color w:val="FF0000"/>
          <w:sz w:val="24"/>
          <w:szCs w:val="24"/>
          <w:lang w:val="pt-BR"/>
        </w:rPr>
      </w:pPr>
      <w:r w:rsidRPr="00CC522D">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CC522D" w:rsidRPr="00CC522D" w:rsidRDefault="00CC522D" w:rsidP="00CC522D">
      <w:pPr>
        <w:jc w:val="both"/>
        <w:rPr>
          <w:rFonts w:ascii="Arial" w:hAnsi="Arial" w:cs="Arial"/>
          <w:sz w:val="24"/>
          <w:szCs w:val="24"/>
          <w:lang w:val="pt-BR"/>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TERCEIRA - DA DENÚNCIA E DA RESCISÃO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13.1 - O presente termo de colaboração poderá ser:</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II - rescindido, independente de prévia notificação ou interpelação judicial ou extrajudicial, nas seguintes hipóteses: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a) utilização dos recursos em desacordo com o Plano de Trabalho;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b) inadimplemento de quaisquer das cláusulas pactuadas; </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c) constatação, a qualquer tempo, de falsidade ou incorreção em qualquer documento apresentado; e </w:t>
      </w:r>
    </w:p>
    <w:p w:rsidR="00CC522D" w:rsidRDefault="00CC522D" w:rsidP="00CC522D">
      <w:pPr>
        <w:jc w:val="both"/>
        <w:rPr>
          <w:rFonts w:ascii="Arial" w:hAnsi="Arial" w:cs="Arial"/>
          <w:sz w:val="24"/>
          <w:szCs w:val="24"/>
          <w:lang w:val="pt-BR"/>
        </w:rPr>
      </w:pPr>
      <w:r w:rsidRPr="00CC522D">
        <w:rPr>
          <w:rFonts w:ascii="Arial" w:hAnsi="Arial" w:cs="Arial"/>
          <w:sz w:val="24"/>
          <w:szCs w:val="24"/>
          <w:lang w:val="pt-BR"/>
        </w:rPr>
        <w:t xml:space="preserve">d) verificação da ocorrência de qualquer circunstância que enseje a instauração de Tomada de Contas Especial. </w:t>
      </w:r>
    </w:p>
    <w:p w:rsidR="00F30BC0" w:rsidRPr="00CC522D" w:rsidRDefault="00F30BC0" w:rsidP="00CC522D">
      <w:pPr>
        <w:jc w:val="both"/>
        <w:rPr>
          <w:rFonts w:ascii="Arial" w:hAnsi="Arial" w:cs="Arial"/>
          <w:sz w:val="24"/>
          <w:szCs w:val="24"/>
          <w:lang w:val="pt-BR"/>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QUARTA - DA PUBLICIDADE</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CC522D" w:rsidRPr="00CC522D" w:rsidRDefault="00CC522D" w:rsidP="00CC522D">
      <w:pPr>
        <w:jc w:val="both"/>
        <w:rPr>
          <w:rFonts w:ascii="Arial" w:hAnsi="Arial" w:cs="Arial"/>
          <w:sz w:val="24"/>
          <w:szCs w:val="24"/>
          <w:lang w:val="pt-BR"/>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QUINTA - DAS CONDIÇÕES GERAIS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15.1 - Acordam os participes, ainda, em estabelecer as seguintes condições:</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lastRenderedPageBreak/>
        <w:t>II - as mensagens e documentos, resultantes da transmissão via fax, não poderão se constituir em peças de processo, e os respectivos originais deverão ser encaminhados no prazo de cinco dias; e</w:t>
      </w:r>
    </w:p>
    <w:p w:rsidR="00CC522D" w:rsidRPr="00CC522D" w:rsidRDefault="00CC522D" w:rsidP="00CC522D">
      <w:pPr>
        <w:jc w:val="both"/>
        <w:rPr>
          <w:rFonts w:ascii="Arial" w:hAnsi="Arial" w:cs="Arial"/>
          <w:strike/>
          <w:sz w:val="24"/>
          <w:szCs w:val="24"/>
          <w:highlight w:val="cyan"/>
          <w:lang w:val="pt-BR"/>
        </w:rPr>
      </w:pPr>
      <w:r w:rsidRPr="00CC522D">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CC522D" w:rsidRPr="00CC522D" w:rsidRDefault="00CC522D" w:rsidP="00CC522D">
      <w:pPr>
        <w:jc w:val="both"/>
        <w:rPr>
          <w:rFonts w:ascii="Arial" w:hAnsi="Arial" w:cs="Arial"/>
          <w:sz w:val="24"/>
          <w:szCs w:val="24"/>
          <w:lang w:val="pt-BR"/>
        </w:rPr>
      </w:pPr>
    </w:p>
    <w:p w:rsidR="00CC522D" w:rsidRPr="00F30BC0" w:rsidRDefault="00CC522D" w:rsidP="00CC522D">
      <w:pPr>
        <w:jc w:val="both"/>
        <w:rPr>
          <w:rFonts w:ascii="Arial" w:hAnsi="Arial" w:cs="Arial"/>
          <w:b/>
          <w:sz w:val="24"/>
          <w:szCs w:val="24"/>
          <w:lang w:val="pt-BR"/>
        </w:rPr>
      </w:pPr>
      <w:r w:rsidRPr="00CC522D">
        <w:rPr>
          <w:rFonts w:ascii="Arial" w:hAnsi="Arial" w:cs="Arial"/>
          <w:b/>
          <w:sz w:val="24"/>
          <w:szCs w:val="24"/>
          <w:lang w:val="pt-BR"/>
        </w:rPr>
        <w:t>CLÁUSULA DÉCIMA SEXTA - DO FORO</w:t>
      </w:r>
    </w:p>
    <w:p w:rsidR="00CC522D" w:rsidRPr="00CC522D" w:rsidRDefault="00CC522D" w:rsidP="00CC522D">
      <w:pPr>
        <w:jc w:val="both"/>
        <w:rPr>
          <w:rFonts w:ascii="Arial" w:hAnsi="Arial" w:cs="Arial"/>
          <w:sz w:val="24"/>
          <w:szCs w:val="24"/>
          <w:lang w:val="pt-BR"/>
        </w:rPr>
      </w:pPr>
      <w:r w:rsidRPr="00CC522D">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CC522D" w:rsidRDefault="00CC522D" w:rsidP="00CC522D">
      <w:pPr>
        <w:jc w:val="both"/>
        <w:rPr>
          <w:rFonts w:ascii="Arial" w:hAnsi="Arial" w:cs="Arial"/>
          <w:sz w:val="24"/>
          <w:szCs w:val="24"/>
          <w:lang w:val="pt-BR"/>
        </w:rPr>
      </w:pPr>
      <w:r w:rsidRPr="00CC522D">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right"/>
        <w:rPr>
          <w:rFonts w:ascii="Arial" w:hAnsi="Arial" w:cs="Arial"/>
          <w:sz w:val="24"/>
          <w:szCs w:val="24"/>
          <w:lang w:val="pt-BR"/>
        </w:rPr>
      </w:pPr>
      <w:r w:rsidRPr="00CC522D">
        <w:rPr>
          <w:rFonts w:ascii="Arial" w:hAnsi="Arial" w:cs="Arial"/>
          <w:sz w:val="24"/>
          <w:szCs w:val="24"/>
          <w:lang w:val="pt-BR"/>
        </w:rPr>
        <w:t>Linhares ,</w:t>
      </w:r>
      <w:r w:rsidRPr="00CC522D">
        <w:rPr>
          <w:rFonts w:ascii="Arial" w:hAnsi="Arial" w:cs="Arial"/>
          <w:sz w:val="24"/>
          <w:szCs w:val="24"/>
          <w:lang w:val="pt-BR"/>
        </w:rPr>
        <w:tab/>
        <w:t>de</w:t>
      </w:r>
      <w:r w:rsidRPr="00CC522D">
        <w:rPr>
          <w:rFonts w:ascii="Arial" w:hAnsi="Arial" w:cs="Arial"/>
          <w:sz w:val="24"/>
          <w:szCs w:val="24"/>
          <w:lang w:val="pt-BR"/>
        </w:rPr>
        <w:tab/>
        <w:t>........ de 201</w:t>
      </w:r>
      <w:r w:rsidR="00F30BC0">
        <w:rPr>
          <w:rFonts w:ascii="Arial" w:hAnsi="Arial" w:cs="Arial"/>
          <w:sz w:val="24"/>
          <w:szCs w:val="24"/>
          <w:lang w:val="pt-BR"/>
        </w:rPr>
        <w:t>9</w:t>
      </w:r>
      <w:r w:rsidRPr="00CC522D">
        <w:rPr>
          <w:rFonts w:ascii="Arial" w:hAnsi="Arial" w:cs="Arial"/>
          <w:sz w:val="24"/>
          <w:szCs w:val="24"/>
          <w:lang w:val="pt-BR"/>
        </w:rPr>
        <w:t>.</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center"/>
        <w:rPr>
          <w:rFonts w:ascii="Arial" w:hAnsi="Arial" w:cs="Arial"/>
          <w:sz w:val="24"/>
          <w:szCs w:val="24"/>
          <w:lang w:val="pt-BR"/>
        </w:rPr>
      </w:pPr>
      <w:r w:rsidRPr="00CC522D">
        <w:rPr>
          <w:rFonts w:ascii="Arial" w:hAnsi="Arial" w:cs="Arial"/>
          <w:sz w:val="24"/>
          <w:szCs w:val="24"/>
          <w:lang w:val="pt-BR"/>
        </w:rPr>
        <w:t>________________________________________</w:t>
      </w:r>
    </w:p>
    <w:p w:rsidR="00CC522D" w:rsidRPr="00CC522D" w:rsidRDefault="00CC522D" w:rsidP="00CC522D">
      <w:pPr>
        <w:ind w:firstLine="709"/>
        <w:jc w:val="center"/>
        <w:rPr>
          <w:rFonts w:ascii="Arial" w:hAnsi="Arial" w:cs="Arial"/>
          <w:b/>
          <w:sz w:val="24"/>
          <w:szCs w:val="24"/>
          <w:lang w:val="pt-BR"/>
        </w:rPr>
      </w:pPr>
      <w:r w:rsidRPr="00CC522D">
        <w:rPr>
          <w:rFonts w:ascii="Arial" w:hAnsi="Arial" w:cs="Arial"/>
          <w:b/>
          <w:sz w:val="24"/>
          <w:szCs w:val="24"/>
          <w:lang w:val="pt-BR"/>
        </w:rPr>
        <w:t>AMANTINO PEREIRA PAIVA</w:t>
      </w:r>
    </w:p>
    <w:p w:rsidR="00CC522D" w:rsidRPr="00CC522D" w:rsidRDefault="00CC522D" w:rsidP="00CC522D">
      <w:pPr>
        <w:ind w:firstLine="709"/>
        <w:jc w:val="center"/>
        <w:rPr>
          <w:rFonts w:ascii="Arial" w:hAnsi="Arial" w:cs="Arial"/>
          <w:sz w:val="24"/>
          <w:szCs w:val="24"/>
          <w:lang w:val="pt-BR"/>
        </w:rPr>
      </w:pPr>
      <w:r w:rsidRPr="00CC522D">
        <w:rPr>
          <w:rFonts w:ascii="Arial" w:hAnsi="Arial" w:cs="Arial"/>
          <w:sz w:val="24"/>
          <w:szCs w:val="24"/>
          <w:lang w:val="pt-BR"/>
        </w:rPr>
        <w:t>Secretario Municipal de Assistência Social</w:t>
      </w:r>
    </w:p>
    <w:p w:rsidR="00CC522D" w:rsidRPr="00CC522D" w:rsidRDefault="00CC522D" w:rsidP="00CC522D">
      <w:pPr>
        <w:jc w:val="both"/>
        <w:rPr>
          <w:rFonts w:ascii="Arial" w:hAnsi="Arial" w:cs="Arial"/>
          <w:sz w:val="24"/>
          <w:szCs w:val="24"/>
          <w:lang w:val="pt-BR"/>
        </w:rPr>
      </w:pPr>
    </w:p>
    <w:p w:rsidR="00CC522D" w:rsidRPr="00CC522D" w:rsidRDefault="00CC522D" w:rsidP="00CC522D">
      <w:pPr>
        <w:jc w:val="both"/>
        <w:rPr>
          <w:rFonts w:ascii="Arial" w:hAnsi="Arial" w:cs="Arial"/>
          <w:sz w:val="24"/>
          <w:szCs w:val="24"/>
          <w:lang w:val="pt-BR"/>
        </w:rPr>
      </w:pPr>
    </w:p>
    <w:p w:rsidR="00CC522D" w:rsidRPr="00CC522D" w:rsidRDefault="00CC522D" w:rsidP="00CC522D">
      <w:pPr>
        <w:jc w:val="center"/>
        <w:rPr>
          <w:rFonts w:ascii="Arial" w:hAnsi="Arial" w:cs="Arial"/>
          <w:sz w:val="24"/>
          <w:szCs w:val="24"/>
          <w:lang w:val="pt-BR"/>
        </w:rPr>
      </w:pPr>
      <w:r w:rsidRPr="00CC522D">
        <w:rPr>
          <w:rFonts w:ascii="Arial" w:hAnsi="Arial" w:cs="Arial"/>
          <w:sz w:val="24"/>
          <w:szCs w:val="24"/>
          <w:lang w:val="pt-BR"/>
        </w:rPr>
        <w:t>__________________________________</w:t>
      </w:r>
    </w:p>
    <w:p w:rsidR="00CC522D" w:rsidRPr="00CC522D" w:rsidRDefault="00CC522D" w:rsidP="00CC522D">
      <w:pPr>
        <w:jc w:val="center"/>
        <w:rPr>
          <w:rFonts w:ascii="Arial" w:hAnsi="Arial" w:cs="Arial"/>
          <w:sz w:val="24"/>
          <w:szCs w:val="24"/>
          <w:lang w:val="pt-BR"/>
        </w:rPr>
      </w:pPr>
    </w:p>
    <w:p w:rsidR="00CC522D" w:rsidRPr="005D6CD5" w:rsidRDefault="00CC522D" w:rsidP="00CC522D">
      <w:pPr>
        <w:jc w:val="center"/>
        <w:rPr>
          <w:rFonts w:ascii="Arial" w:hAnsi="Arial" w:cs="Arial"/>
          <w:sz w:val="24"/>
          <w:szCs w:val="24"/>
          <w:lang w:val="pt-BR"/>
        </w:rPr>
      </w:pPr>
      <w:r w:rsidRPr="005D6CD5">
        <w:rPr>
          <w:rFonts w:ascii="Arial" w:hAnsi="Arial" w:cs="Arial"/>
          <w:sz w:val="24"/>
          <w:szCs w:val="24"/>
          <w:lang w:val="pt-BR"/>
        </w:rPr>
        <w:t>Presidente da OSC</w:t>
      </w:r>
    </w:p>
    <w:p w:rsidR="00CC522D" w:rsidRDefault="00CC522D" w:rsidP="00514BD6">
      <w:pPr>
        <w:spacing w:line="360" w:lineRule="auto"/>
        <w:rPr>
          <w:rFonts w:ascii="Arial" w:hAnsi="Arial" w:cs="Arial"/>
          <w:lang w:val="pt-BR"/>
        </w:rPr>
      </w:pPr>
    </w:p>
    <w:p w:rsidR="00E33C5A" w:rsidRDefault="00E33C5A" w:rsidP="00514BD6">
      <w:pPr>
        <w:spacing w:line="360" w:lineRule="auto"/>
        <w:rPr>
          <w:rFonts w:ascii="Arial" w:hAnsi="Arial" w:cs="Arial"/>
          <w:lang w:val="pt-BR"/>
        </w:rPr>
      </w:pPr>
    </w:p>
    <w:p w:rsidR="00E33C5A" w:rsidRDefault="00E33C5A"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Pr="00CC522D" w:rsidRDefault="00F30BC0" w:rsidP="00F30BC0">
      <w:pPr>
        <w:ind w:left="2835"/>
        <w:jc w:val="both"/>
        <w:rPr>
          <w:rFonts w:ascii="Arial" w:hAnsi="Arial" w:cs="Arial"/>
          <w:b/>
          <w:sz w:val="24"/>
          <w:szCs w:val="24"/>
          <w:lang w:val="pt-BR"/>
        </w:rPr>
      </w:pPr>
      <w:r w:rsidRPr="00CC522D">
        <w:rPr>
          <w:rFonts w:ascii="Arial" w:hAnsi="Arial" w:cs="Arial"/>
          <w:b/>
          <w:sz w:val="24"/>
          <w:szCs w:val="24"/>
          <w:lang w:val="pt-BR"/>
        </w:rPr>
        <w:lastRenderedPageBreak/>
        <w:t>MINUTA DO TERMO DE COLABORAÇÃO Nº-----/201</w:t>
      </w:r>
      <w:r>
        <w:rPr>
          <w:rFonts w:ascii="Arial" w:hAnsi="Arial" w:cs="Arial"/>
          <w:b/>
          <w:sz w:val="24"/>
          <w:szCs w:val="24"/>
          <w:lang w:val="pt-BR"/>
        </w:rPr>
        <w:t>9</w:t>
      </w:r>
      <w:r w:rsidRPr="00CC522D">
        <w:rPr>
          <w:rFonts w:ascii="Arial" w:hAnsi="Arial" w:cs="Arial"/>
          <w:b/>
          <w:sz w:val="24"/>
          <w:szCs w:val="24"/>
          <w:lang w:val="pt-BR"/>
        </w:rPr>
        <w:t xml:space="preserve"> – LOTE – 0</w:t>
      </w:r>
      <w:r w:rsidR="009151A0">
        <w:rPr>
          <w:rFonts w:ascii="Arial" w:hAnsi="Arial" w:cs="Arial"/>
          <w:b/>
          <w:sz w:val="24"/>
          <w:szCs w:val="24"/>
          <w:lang w:val="pt-BR"/>
        </w:rPr>
        <w:t>6</w:t>
      </w:r>
      <w:r w:rsidRPr="00CC522D">
        <w:rPr>
          <w:rFonts w:ascii="Arial" w:hAnsi="Arial" w:cs="Arial"/>
          <w:b/>
          <w:sz w:val="24"/>
          <w:szCs w:val="24"/>
          <w:lang w:val="pt-BR"/>
        </w:rPr>
        <w:t>, QUE ENTRE SI CELEBRAM O FUNDO MUNICIPAL DA ASSISTÊNCIA SOCIAL - FMAS, E A/O (ORGANIZAÇÃO DA SOCIEDADE CIVIL - OSC)</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ab/>
        <w:t xml:space="preserve">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O </w:t>
      </w:r>
      <w:r w:rsidRPr="00CC522D">
        <w:rPr>
          <w:rFonts w:ascii="Arial" w:hAnsi="Arial" w:cs="Arial"/>
          <w:b/>
          <w:sz w:val="24"/>
          <w:szCs w:val="24"/>
          <w:lang w:val="pt-BR"/>
        </w:rPr>
        <w:t>FUNDO MUNICIPAL DA ASSISTÊNCIA SOCIAL - FMAS</w:t>
      </w:r>
      <w:r w:rsidRPr="00CC522D">
        <w:rPr>
          <w:rFonts w:ascii="Arial" w:hAnsi="Arial" w:cs="Arial"/>
          <w:sz w:val="24"/>
          <w:szCs w:val="24"/>
          <w:lang w:val="pt-BR"/>
        </w:rPr>
        <w:t xml:space="preserve">, inscrito no CNPJ sob nº 15.183.636/0001-93, com sede na Rua da Conceição, nº 806, bairro Centro, Linhares-ES, neste ato representado pelo </w:t>
      </w:r>
      <w:r w:rsidRPr="00CC522D">
        <w:rPr>
          <w:rFonts w:ascii="Arial" w:hAnsi="Arial" w:cs="Arial"/>
          <w:b/>
          <w:sz w:val="24"/>
          <w:szCs w:val="24"/>
          <w:lang w:val="pt-BR"/>
        </w:rPr>
        <w:t>Secretário Municipal de Assistência Social – AMANTINO PEREIRA PAIVA</w:t>
      </w:r>
      <w:r w:rsidRPr="00CC522D">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CC522D">
        <w:rPr>
          <w:rFonts w:ascii="Arial" w:hAnsi="Arial" w:cs="Arial"/>
          <w:sz w:val="24"/>
          <w:szCs w:val="24"/>
          <w:lang w:val="pt-BR"/>
        </w:rPr>
        <w:tab/>
        <w:t>no CNPJ sob  nº. XXXXXX , com</w:t>
      </w:r>
      <w:r w:rsidRPr="00CC522D">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 </w:t>
      </w:r>
      <w:r w:rsidR="00AD3053">
        <w:rPr>
          <w:rFonts w:ascii="Arial" w:hAnsi="Arial" w:cs="Arial"/>
          <w:sz w:val="24"/>
          <w:szCs w:val="24"/>
          <w:lang w:val="pt-BR"/>
        </w:rPr>
        <w:t>22.650/2019</w:t>
      </w:r>
      <w:r w:rsidRPr="00CC522D">
        <w:rPr>
          <w:rFonts w:ascii="Arial" w:hAnsi="Arial" w:cs="Arial"/>
          <w:sz w:val="24"/>
          <w:szCs w:val="24"/>
          <w:lang w:val="pt-BR"/>
        </w:rPr>
        <w:t xml:space="preserve"> e mediante as cláusulas e condições seguintes:</w:t>
      </w:r>
    </w:p>
    <w:p w:rsidR="00F30BC0" w:rsidRPr="00CC522D" w:rsidRDefault="00F30BC0" w:rsidP="00F30BC0">
      <w:pPr>
        <w:jc w:val="both"/>
        <w:rPr>
          <w:rFonts w:ascii="Arial" w:hAnsi="Arial" w:cs="Arial"/>
          <w:b/>
          <w:sz w:val="24"/>
          <w:szCs w:val="24"/>
          <w:lang w:val="pt-BR"/>
        </w:rPr>
      </w:pPr>
    </w:p>
    <w:p w:rsidR="00F30BC0" w:rsidRPr="00A0296A" w:rsidRDefault="00F30BC0" w:rsidP="00F30BC0">
      <w:pPr>
        <w:jc w:val="both"/>
        <w:rPr>
          <w:rFonts w:ascii="Arial" w:hAnsi="Arial" w:cs="Arial"/>
          <w:b/>
          <w:sz w:val="24"/>
          <w:szCs w:val="24"/>
          <w:lang w:val="pt-BR"/>
        </w:rPr>
      </w:pPr>
      <w:r w:rsidRPr="00CC522D">
        <w:rPr>
          <w:rFonts w:ascii="Arial" w:hAnsi="Arial" w:cs="Arial"/>
          <w:b/>
          <w:sz w:val="24"/>
          <w:szCs w:val="24"/>
          <w:lang w:val="pt-BR"/>
        </w:rPr>
        <w:t>CLÁUSULA PRIMEIRA – DO OBJETO</w:t>
      </w:r>
      <w:r w:rsidRPr="00CC522D">
        <w:rPr>
          <w:rFonts w:ascii="Arial" w:hAnsi="Arial" w:cs="Arial"/>
          <w:b/>
          <w:sz w:val="24"/>
          <w:szCs w:val="24"/>
          <w:lang w:val="pt-BR"/>
        </w:rPr>
        <w:tab/>
      </w:r>
      <w:r w:rsidRPr="00CC522D">
        <w:rPr>
          <w:rFonts w:ascii="Arial" w:hAnsi="Arial" w:cs="Arial"/>
          <w:b/>
          <w:sz w:val="24"/>
          <w:szCs w:val="24"/>
          <w:lang w:val="pt-BR"/>
        </w:rPr>
        <w:tab/>
      </w:r>
      <w:r w:rsidRPr="00CC522D">
        <w:rPr>
          <w:rFonts w:ascii="Arial" w:hAnsi="Arial" w:cs="Arial"/>
          <w:b/>
          <w:sz w:val="24"/>
          <w:szCs w:val="24"/>
          <w:lang w:val="pt-BR"/>
        </w:rPr>
        <w:tab/>
      </w:r>
    </w:p>
    <w:p w:rsidR="00F30BC0" w:rsidRPr="00391F26" w:rsidRDefault="00F30BC0" w:rsidP="00F30BC0">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221E36">
        <w:rPr>
          <w:rFonts w:ascii="Arial" w:hAnsi="Arial" w:cs="Arial"/>
          <w:spacing w:val="-1"/>
          <w:sz w:val="24"/>
          <w:szCs w:val="24"/>
        </w:rPr>
        <w:t xml:space="preserve">Serviço </w:t>
      </w:r>
      <w:r w:rsidRPr="008D4945">
        <w:rPr>
          <w:rFonts w:ascii="Arial" w:hAnsi="Arial" w:cs="Arial"/>
          <w:sz w:val="24"/>
          <w:szCs w:val="24"/>
        </w:rPr>
        <w:t>da P</w:t>
      </w:r>
      <w:r w:rsidRPr="008D4945">
        <w:rPr>
          <w:rFonts w:ascii="Arial" w:hAnsi="Arial" w:cs="Arial"/>
          <w:spacing w:val="-2"/>
          <w:sz w:val="24"/>
          <w:szCs w:val="24"/>
        </w:rPr>
        <w:t>r</w:t>
      </w:r>
      <w:r w:rsidRPr="008D4945">
        <w:rPr>
          <w:rFonts w:ascii="Arial" w:hAnsi="Arial" w:cs="Arial"/>
          <w:sz w:val="24"/>
          <w:szCs w:val="24"/>
        </w:rPr>
        <w:t>o</w:t>
      </w:r>
      <w:r w:rsidRPr="008D4945">
        <w:rPr>
          <w:rFonts w:ascii="Arial" w:hAnsi="Arial" w:cs="Arial"/>
          <w:spacing w:val="1"/>
          <w:sz w:val="24"/>
          <w:szCs w:val="24"/>
        </w:rPr>
        <w:t>t</w:t>
      </w:r>
      <w:r w:rsidRPr="008D4945">
        <w:rPr>
          <w:rFonts w:ascii="Arial" w:hAnsi="Arial" w:cs="Arial"/>
          <w:spacing w:val="-2"/>
          <w:sz w:val="24"/>
          <w:szCs w:val="24"/>
        </w:rPr>
        <w:t>e</w:t>
      </w:r>
      <w:r>
        <w:rPr>
          <w:rFonts w:ascii="Arial" w:hAnsi="Arial" w:cs="Arial"/>
          <w:sz w:val="24"/>
          <w:szCs w:val="24"/>
        </w:rPr>
        <w:t xml:space="preserve">ção </w:t>
      </w:r>
      <w:r w:rsidRPr="008D4945">
        <w:rPr>
          <w:rFonts w:ascii="Arial" w:hAnsi="Arial" w:cs="Arial"/>
          <w:sz w:val="24"/>
          <w:szCs w:val="24"/>
        </w:rPr>
        <w:t>S</w:t>
      </w:r>
      <w:r w:rsidRPr="008D4945">
        <w:rPr>
          <w:rFonts w:ascii="Arial" w:hAnsi="Arial" w:cs="Arial"/>
          <w:spacing w:val="-3"/>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z w:val="24"/>
          <w:szCs w:val="24"/>
        </w:rPr>
        <w:t>l</w:t>
      </w:r>
      <w:r w:rsidRPr="008D4945">
        <w:rPr>
          <w:rFonts w:ascii="Arial" w:hAnsi="Arial" w:cs="Arial"/>
          <w:spacing w:val="54"/>
          <w:sz w:val="24"/>
          <w:szCs w:val="24"/>
        </w:rPr>
        <w:t xml:space="preserve"> </w:t>
      </w:r>
      <w:r>
        <w:rPr>
          <w:rFonts w:ascii="Arial" w:hAnsi="Arial" w:cs="Arial"/>
          <w:sz w:val="24"/>
          <w:szCs w:val="24"/>
        </w:rPr>
        <w:t xml:space="preserve">Básica - </w:t>
      </w:r>
      <w:r w:rsidRPr="00221E36">
        <w:rPr>
          <w:rFonts w:ascii="Arial" w:hAnsi="Arial" w:cs="Arial"/>
          <w:spacing w:val="-1"/>
          <w:sz w:val="24"/>
          <w:szCs w:val="24"/>
        </w:rPr>
        <w:t>Convivência e Fortalecimento de Vínculos para crianças e adolescentes de 06 (seis) a 1</w:t>
      </w:r>
      <w:r>
        <w:rPr>
          <w:rFonts w:ascii="Arial" w:hAnsi="Arial" w:cs="Arial"/>
          <w:spacing w:val="-1"/>
          <w:sz w:val="24"/>
          <w:szCs w:val="24"/>
        </w:rPr>
        <w:t>7</w:t>
      </w:r>
      <w:r w:rsidRPr="00221E36">
        <w:rPr>
          <w:rFonts w:ascii="Arial" w:hAnsi="Arial" w:cs="Arial"/>
          <w:spacing w:val="-1"/>
          <w:sz w:val="24"/>
          <w:szCs w:val="24"/>
        </w:rPr>
        <w:t xml:space="preserve"> (</w:t>
      </w:r>
      <w:r>
        <w:rPr>
          <w:rFonts w:ascii="Arial" w:hAnsi="Arial" w:cs="Arial"/>
          <w:spacing w:val="-1"/>
          <w:sz w:val="24"/>
          <w:szCs w:val="24"/>
        </w:rPr>
        <w:t>dezessete</w:t>
      </w:r>
      <w:r w:rsidRPr="00221E36">
        <w:rPr>
          <w:rFonts w:ascii="Arial" w:hAnsi="Arial" w:cs="Arial"/>
          <w:spacing w:val="-1"/>
          <w:sz w:val="24"/>
          <w:szCs w:val="24"/>
        </w:rPr>
        <w:t>) anos, visando garantir o atendimento adequado para crianças e adolescentes em situação de vulnerabilidade social, risco social e/ou pessoal, por meio da oferta de vagas dis</w:t>
      </w:r>
      <w:r>
        <w:rPr>
          <w:rFonts w:ascii="Arial" w:hAnsi="Arial" w:cs="Arial"/>
          <w:spacing w:val="-1"/>
          <w:sz w:val="24"/>
          <w:szCs w:val="24"/>
        </w:rPr>
        <w:t xml:space="preserve">ponibilizadas por Organizações da Sociedade Civil </w:t>
      </w:r>
      <w:r w:rsidRPr="00221E36">
        <w:rPr>
          <w:rFonts w:ascii="Arial" w:hAnsi="Arial" w:cs="Arial"/>
          <w:spacing w:val="-1"/>
          <w:sz w:val="24"/>
          <w:szCs w:val="24"/>
        </w:rPr>
        <w:t>(OSC),  que  virá  a  complementar  os serviços de Proteção Social Básica já executados de forma direta pelo municípi</w:t>
      </w:r>
      <w:r>
        <w:rPr>
          <w:rFonts w:ascii="Arial" w:hAnsi="Arial" w:cs="Arial"/>
          <w:spacing w:val="-1"/>
          <w:sz w:val="24"/>
          <w:szCs w:val="24"/>
        </w:rPr>
        <w:t>o,</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Pr>
          <w:rFonts w:ascii="Arial" w:hAnsi="Arial" w:cs="Arial"/>
          <w:spacing w:val="1"/>
          <w:sz w:val="24"/>
          <w:szCs w:val="24"/>
        </w:rPr>
        <w:t>no Lote – 0</w:t>
      </w:r>
      <w:r w:rsidR="008565F7">
        <w:rPr>
          <w:rFonts w:ascii="Arial" w:hAnsi="Arial" w:cs="Arial"/>
          <w:spacing w:val="1"/>
          <w:sz w:val="24"/>
          <w:szCs w:val="24"/>
        </w:rPr>
        <w:t>6</w:t>
      </w:r>
      <w:r>
        <w:rPr>
          <w:rFonts w:ascii="Arial" w:hAnsi="Arial" w:cs="Arial"/>
          <w:spacing w:val="1"/>
          <w:sz w:val="24"/>
          <w:szCs w:val="24"/>
        </w:rPr>
        <w:t xml:space="preserve"> d</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Pr>
          <w:rFonts w:ascii="Arial" w:hAnsi="Arial" w:cs="Arial"/>
          <w:spacing w:val="3"/>
          <w:sz w:val="24"/>
          <w:szCs w:val="24"/>
        </w:rPr>
        <w:t>;</w:t>
      </w:r>
    </w:p>
    <w:p w:rsidR="00F30BC0" w:rsidRPr="00CC522D" w:rsidRDefault="00F30BC0" w:rsidP="00F30BC0">
      <w:pPr>
        <w:tabs>
          <w:tab w:val="left" w:pos="757"/>
        </w:tabs>
        <w:jc w:val="both"/>
        <w:rPr>
          <w:rFonts w:ascii="Arial" w:hAnsi="Arial" w:cs="Arial"/>
          <w:spacing w:val="3"/>
          <w:sz w:val="24"/>
          <w:szCs w:val="24"/>
          <w:lang w:val="pt-BR"/>
        </w:rPr>
      </w:pPr>
    </w:p>
    <w:p w:rsidR="00F30BC0" w:rsidRPr="00A0296A" w:rsidRDefault="00F30BC0" w:rsidP="00F30BC0">
      <w:pPr>
        <w:pStyle w:val="normal0"/>
        <w:spacing w:after="0"/>
        <w:rPr>
          <w:rFonts w:ascii="Arial" w:eastAsia="Times New Roman" w:hAnsi="Arial" w:cs="Arial"/>
          <w:b/>
          <w:color w:val="auto"/>
          <w:sz w:val="24"/>
          <w:szCs w:val="24"/>
          <w:lang w:eastAsia="en-US"/>
        </w:rPr>
      </w:pPr>
      <w:r w:rsidRPr="00A0296A">
        <w:rPr>
          <w:rFonts w:ascii="Arial" w:eastAsia="Times New Roman" w:hAnsi="Arial" w:cs="Arial"/>
          <w:b/>
          <w:color w:val="auto"/>
          <w:sz w:val="24"/>
          <w:szCs w:val="24"/>
          <w:lang w:eastAsia="en-US"/>
        </w:rPr>
        <w:t>CLÁUSULA SEGUNDA - DAS VEDAÇÕES</w:t>
      </w:r>
    </w:p>
    <w:p w:rsidR="00F30BC0" w:rsidRPr="00CC522D" w:rsidRDefault="00F30BC0" w:rsidP="00F30BC0">
      <w:pPr>
        <w:tabs>
          <w:tab w:val="left" w:pos="757"/>
        </w:tabs>
        <w:jc w:val="both"/>
        <w:rPr>
          <w:rFonts w:ascii="Arial" w:hAnsi="Arial" w:cs="Arial"/>
          <w:sz w:val="24"/>
          <w:szCs w:val="24"/>
          <w:lang w:val="pt-BR"/>
        </w:rPr>
      </w:pPr>
      <w:r w:rsidRPr="00CC522D">
        <w:rPr>
          <w:rFonts w:ascii="Arial" w:hAnsi="Arial" w:cs="Arial"/>
          <w:b/>
          <w:sz w:val="24"/>
          <w:szCs w:val="24"/>
          <w:lang w:val="pt-BR"/>
        </w:rPr>
        <w:t xml:space="preserve">2.1 </w:t>
      </w:r>
      <w:r w:rsidRPr="00CC522D">
        <w:rPr>
          <w:rFonts w:ascii="Arial" w:hAnsi="Arial" w:cs="Arial"/>
          <w:sz w:val="24"/>
          <w:szCs w:val="24"/>
          <w:lang w:val="pt-BR"/>
        </w:rPr>
        <w:t>- Não poderão ser destinados recursos para atender a despesas vedadas pela respectiva Lei de Diretrizes Orçamentárias.</w:t>
      </w:r>
    </w:p>
    <w:p w:rsidR="00F30BC0" w:rsidRPr="00CC522D" w:rsidRDefault="00F30BC0" w:rsidP="00F30BC0">
      <w:pPr>
        <w:jc w:val="both"/>
        <w:rPr>
          <w:rFonts w:ascii="Arial" w:hAnsi="Arial" w:cs="Arial"/>
          <w:sz w:val="24"/>
          <w:szCs w:val="24"/>
          <w:lang w:val="pt-BR"/>
        </w:rPr>
      </w:pPr>
      <w:r w:rsidRPr="00CC522D">
        <w:rPr>
          <w:rFonts w:ascii="Arial" w:hAnsi="Arial" w:cs="Arial"/>
          <w:b/>
          <w:sz w:val="24"/>
          <w:szCs w:val="24"/>
          <w:lang w:val="pt-BR"/>
        </w:rPr>
        <w:t>2.2</w:t>
      </w:r>
      <w:r w:rsidRPr="00CC522D">
        <w:rPr>
          <w:rFonts w:ascii="Arial" w:hAnsi="Arial" w:cs="Arial"/>
          <w:sz w:val="24"/>
          <w:szCs w:val="24"/>
          <w:lang w:val="pt-BR"/>
        </w:rPr>
        <w:t xml:space="preserve"> - É vedada a execução de atividades que tenham por objeto, envolvam ou incluam, direta ou indiretamente:</w:t>
      </w:r>
    </w:p>
    <w:p w:rsidR="00F30BC0" w:rsidRPr="00CC522D" w:rsidRDefault="00F30BC0" w:rsidP="00F30BC0">
      <w:pPr>
        <w:jc w:val="both"/>
        <w:rPr>
          <w:rFonts w:ascii="Arial" w:hAnsi="Arial" w:cs="Arial"/>
          <w:sz w:val="24"/>
          <w:szCs w:val="24"/>
          <w:lang w:val="pt-BR"/>
        </w:rPr>
      </w:pPr>
      <w:r w:rsidRPr="00CC522D">
        <w:rPr>
          <w:rFonts w:ascii="Arial" w:hAnsi="Arial" w:cs="Arial"/>
          <w:b/>
          <w:sz w:val="24"/>
          <w:szCs w:val="24"/>
          <w:lang w:val="pt-BR"/>
        </w:rPr>
        <w:t>I -</w:t>
      </w:r>
      <w:r w:rsidRPr="00CC522D">
        <w:rPr>
          <w:rFonts w:ascii="Arial" w:hAnsi="Arial" w:cs="Arial"/>
          <w:sz w:val="24"/>
          <w:szCs w:val="24"/>
          <w:lang w:val="pt-BR"/>
        </w:rPr>
        <w:t xml:space="preserve"> delegação das funções de regulação, de fiscalização, do exercício do poder de polícia ou de outras atividades exclusivas do Estado;</w:t>
      </w:r>
    </w:p>
    <w:p w:rsidR="00F30BC0" w:rsidRPr="00CC522D" w:rsidRDefault="00F30BC0" w:rsidP="00F30BC0">
      <w:pPr>
        <w:jc w:val="both"/>
        <w:rPr>
          <w:rFonts w:ascii="Arial" w:hAnsi="Arial" w:cs="Arial"/>
          <w:sz w:val="24"/>
          <w:szCs w:val="24"/>
          <w:lang w:val="pt-BR"/>
        </w:rPr>
      </w:pPr>
      <w:r w:rsidRPr="00CC522D">
        <w:rPr>
          <w:rFonts w:ascii="Arial" w:hAnsi="Arial" w:cs="Arial"/>
          <w:b/>
          <w:sz w:val="24"/>
          <w:szCs w:val="24"/>
          <w:lang w:val="pt-BR"/>
        </w:rPr>
        <w:t xml:space="preserve">II </w:t>
      </w:r>
      <w:r w:rsidRPr="00CC522D">
        <w:rPr>
          <w:rFonts w:ascii="Arial" w:hAnsi="Arial" w:cs="Arial"/>
          <w:sz w:val="24"/>
          <w:szCs w:val="24"/>
          <w:lang w:val="pt-BR"/>
        </w:rPr>
        <w:t>- prestação de serviços ou de atividades cujo destinatário seja o aparelho administrativo do Estado.</w:t>
      </w:r>
    </w:p>
    <w:p w:rsidR="00F30BC0" w:rsidRPr="00CC522D"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b/>
          <w:sz w:val="24"/>
          <w:szCs w:val="24"/>
          <w:lang w:val="pt-BR"/>
        </w:rPr>
      </w:pPr>
      <w:r w:rsidRPr="00CC522D">
        <w:rPr>
          <w:rFonts w:ascii="Arial" w:hAnsi="Arial" w:cs="Arial"/>
          <w:b/>
          <w:sz w:val="24"/>
          <w:szCs w:val="24"/>
          <w:lang w:val="pt-BR"/>
        </w:rPr>
        <w:t xml:space="preserve">CLÁUSULA TERCEIRA - DAS OBRIGAÇÕES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3.1 - São obrigações dos Partícipes:</w:t>
      </w:r>
    </w:p>
    <w:p w:rsidR="00F30BC0" w:rsidRPr="00CC522D" w:rsidRDefault="00F30BC0" w:rsidP="00F30BC0">
      <w:pPr>
        <w:jc w:val="both"/>
        <w:rPr>
          <w:rFonts w:ascii="Arial" w:hAnsi="Arial" w:cs="Arial"/>
          <w:b/>
          <w:sz w:val="24"/>
          <w:szCs w:val="24"/>
          <w:lang w:val="pt-BR"/>
        </w:rPr>
      </w:pPr>
      <w:r w:rsidRPr="00CC522D">
        <w:rPr>
          <w:rFonts w:ascii="Arial" w:hAnsi="Arial" w:cs="Arial"/>
          <w:b/>
          <w:sz w:val="24"/>
          <w:szCs w:val="24"/>
          <w:lang w:val="pt-BR"/>
        </w:rPr>
        <w:t>I - FUNDO MUNICIPAL DA ASSISTÊNCIA SOCIAL - FMAS: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b) promover o monitoramento e a avaliação do cumprimento do objeto da parceria;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lastRenderedPageBreak/>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d) viabilizar o acompanhamento pela internet dos processos de liberação de recursos;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e) </w:t>
      </w:r>
      <w:r w:rsidRPr="00CC522D">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CC522D">
        <w:rPr>
          <w:rFonts w:ascii="Arial" w:hAnsi="Arial" w:cs="Arial"/>
          <w:sz w:val="24"/>
          <w:szCs w:val="24"/>
          <w:lang w:val="pt-BR"/>
        </w:rPr>
        <w:t xml:space="preserve">;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f) </w:t>
      </w:r>
      <w:r w:rsidRPr="00CC522D">
        <w:rPr>
          <w:rFonts w:ascii="Arial" w:hAnsi="Arial" w:cs="Arial"/>
          <w:color w:val="000000"/>
          <w:sz w:val="24"/>
          <w:szCs w:val="24"/>
          <w:lang w:val="pt-BR"/>
        </w:rPr>
        <w:t>divulgar pela internet os meios de representação sobre a aplicação irregular dos recursos envolvidos na parceria</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g) instaurar tomada de contas antes do término da parceria, ante a constatação de evidências de irregularidades na execução do objeto da parceria;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h) a prerrogativa atribuída à Administração Pública Municipal para assumir ou transferir a responsabilidade pela execução do objeto, no caso de paralisação, de modo a evitar sua descontinuidade;</w:t>
      </w:r>
    </w:p>
    <w:p w:rsidR="00F30BC0" w:rsidRPr="00CC522D" w:rsidRDefault="00F30BC0" w:rsidP="00F30BC0">
      <w:pPr>
        <w:jc w:val="both"/>
        <w:rPr>
          <w:rFonts w:ascii="Arial" w:hAnsi="Arial" w:cs="Arial"/>
          <w:sz w:val="24"/>
          <w:szCs w:val="24"/>
          <w:lang w:val="pt-BR"/>
        </w:rPr>
      </w:pPr>
    </w:p>
    <w:p w:rsidR="00F30BC0" w:rsidRPr="0093558E" w:rsidRDefault="00F30BC0" w:rsidP="00F30BC0">
      <w:pPr>
        <w:jc w:val="both"/>
        <w:rPr>
          <w:rFonts w:ascii="Arial" w:hAnsi="Arial" w:cs="Arial"/>
          <w:b/>
          <w:sz w:val="24"/>
          <w:szCs w:val="24"/>
          <w:lang w:val="pt-BR"/>
        </w:rPr>
      </w:pPr>
      <w:r w:rsidRPr="00CC522D">
        <w:rPr>
          <w:rFonts w:ascii="Arial" w:hAnsi="Arial" w:cs="Arial"/>
          <w:b/>
          <w:sz w:val="24"/>
          <w:szCs w:val="24"/>
          <w:lang w:val="pt-BR"/>
        </w:rPr>
        <w:t>II - DA ORGANIZAÇÃO DA SOCIEDADE CIVIL- OSC:</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b) prestar contas dos recursos recebidos por meio deste termo de colaboração;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d) manter e movimentar os recursos na conta bancária especifica, observado o disposto no art. 51 da Lei nº 13.019/2014 e incisos XV e XX do artigo 46</w:t>
      </w:r>
      <w:r>
        <w:rPr>
          <w:rFonts w:ascii="Arial" w:hAnsi="Arial" w:cs="Arial"/>
          <w:sz w:val="24"/>
          <w:szCs w:val="24"/>
          <w:lang w:val="pt-BR"/>
        </w:rPr>
        <w:t>e o artigo 61</w:t>
      </w:r>
      <w:r w:rsidRPr="00CC522D">
        <w:rPr>
          <w:rFonts w:ascii="Arial" w:hAnsi="Arial" w:cs="Arial"/>
          <w:sz w:val="24"/>
          <w:szCs w:val="24"/>
          <w:lang w:val="pt-BR"/>
        </w:rPr>
        <w:t xml:space="preserve"> do Decreto Municipal nº 464/2017;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f) responder exclusivamente pelo pagamento dos encargos </w:t>
      </w:r>
      <w:r w:rsidR="00EC29F2" w:rsidRPr="00CC522D">
        <w:rPr>
          <w:rFonts w:ascii="Arial" w:hAnsi="Arial" w:cs="Arial"/>
          <w:sz w:val="24"/>
          <w:szCs w:val="24"/>
          <w:lang w:val="pt-BR"/>
        </w:rPr>
        <w:t>trabalhistas</w:t>
      </w:r>
      <w:r w:rsidRPr="00CC522D">
        <w:rPr>
          <w:rFonts w:ascii="Arial" w:hAnsi="Arial" w:cs="Arial"/>
          <w:sz w:val="24"/>
          <w:szCs w:val="24"/>
          <w:lang w:val="pt-BR"/>
        </w:rPr>
        <w:t xml:space="preserve">,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w:t>
      </w:r>
      <w:r w:rsidR="00EC29F2" w:rsidRPr="00CC522D">
        <w:rPr>
          <w:rFonts w:ascii="Arial" w:hAnsi="Arial" w:cs="Arial"/>
          <w:sz w:val="24"/>
          <w:szCs w:val="24"/>
          <w:lang w:val="pt-BR"/>
        </w:rPr>
        <w:t>incidentes</w:t>
      </w:r>
      <w:r w:rsidRPr="00CC522D">
        <w:rPr>
          <w:rFonts w:ascii="Arial" w:hAnsi="Arial" w:cs="Arial"/>
          <w:sz w:val="24"/>
          <w:szCs w:val="24"/>
          <w:lang w:val="pt-BR"/>
        </w:rPr>
        <w:t xml:space="preserve"> sobre o objeto da parceria ou os danos decorrentes de restrição à sua execução;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 fica obrigada a restituir os recursos, nos casos previstos no Decreto Municipal nº 464/2017;</w:t>
      </w:r>
    </w:p>
    <w:p w:rsidR="00F30BC0" w:rsidRDefault="00F30BC0" w:rsidP="00F30BC0">
      <w:pPr>
        <w:jc w:val="both"/>
        <w:rPr>
          <w:rFonts w:ascii="Arial" w:hAnsi="Arial" w:cs="Arial"/>
          <w:sz w:val="24"/>
          <w:szCs w:val="24"/>
          <w:lang w:val="pt-BR"/>
        </w:rPr>
      </w:pPr>
    </w:p>
    <w:p w:rsidR="00F30BC0" w:rsidRDefault="00F30BC0" w:rsidP="00F30BC0">
      <w:pPr>
        <w:jc w:val="both"/>
        <w:rPr>
          <w:rFonts w:ascii="Arial" w:hAnsi="Arial" w:cs="Arial"/>
          <w:sz w:val="24"/>
          <w:szCs w:val="24"/>
          <w:lang w:val="pt-BR"/>
        </w:rPr>
      </w:pPr>
    </w:p>
    <w:p w:rsidR="00F30BC0"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sz w:val="24"/>
          <w:szCs w:val="24"/>
          <w:lang w:val="pt-BR"/>
        </w:rPr>
      </w:pPr>
    </w:p>
    <w:p w:rsidR="00F30BC0" w:rsidRPr="009F250B" w:rsidRDefault="00F30BC0" w:rsidP="00F30BC0">
      <w:pPr>
        <w:pStyle w:val="WW-Recuodecorpodetexto2"/>
        <w:ind w:firstLine="0"/>
        <w:jc w:val="both"/>
        <w:rPr>
          <w:b/>
          <w:color w:val="000000" w:themeColor="text1"/>
        </w:rPr>
      </w:pPr>
      <w:r w:rsidRPr="00017BB6">
        <w:rPr>
          <w:b/>
        </w:rPr>
        <w:lastRenderedPageBreak/>
        <w:t xml:space="preserve">CLÁUSULA </w:t>
      </w:r>
      <w:r>
        <w:rPr>
          <w:b/>
        </w:rPr>
        <w:t>QUARTA</w:t>
      </w:r>
      <w:r w:rsidRPr="00017BB6">
        <w:rPr>
          <w:b/>
        </w:rPr>
        <w:t xml:space="preserve"> – </w:t>
      </w:r>
      <w:r w:rsidRPr="00017BB6">
        <w:rPr>
          <w:b/>
          <w:color w:val="000000" w:themeColor="text1"/>
        </w:rPr>
        <w:t>DOS RECURSOS FINANCEIROS</w:t>
      </w:r>
    </w:p>
    <w:p w:rsidR="00F30BC0" w:rsidRPr="00425342" w:rsidRDefault="00F30BC0" w:rsidP="00F30BC0">
      <w:pPr>
        <w:pStyle w:val="WW-Recuodecorpodetexto2"/>
        <w:ind w:firstLine="0"/>
        <w:jc w:val="both"/>
        <w:rPr>
          <w:color w:val="000000" w:themeColor="text1"/>
        </w:rPr>
      </w:pPr>
      <w:r>
        <w:rPr>
          <w:color w:val="000000" w:themeColor="text1"/>
        </w:rPr>
        <w:t>4</w:t>
      </w:r>
      <w:r w:rsidRPr="00D172ED">
        <w:rPr>
          <w:color w:val="000000" w:themeColor="text1"/>
        </w:rPr>
        <w:t xml:space="preserve">.1 - O montante total de recursos a serem empregados na execução do objeto do presente Termo de Colaboração é de </w:t>
      </w:r>
      <w:r w:rsidRPr="00176522">
        <w:t xml:space="preserve">R$ </w:t>
      </w:r>
      <w:r w:rsidR="009151A0">
        <w:t>112.500</w:t>
      </w:r>
      <w:r w:rsidRPr="00176522">
        <w:t>,00</w:t>
      </w:r>
      <w:r w:rsidRPr="00FD6BDD">
        <w:rPr>
          <w:color w:val="000000" w:themeColor="text1"/>
        </w:rPr>
        <w:t xml:space="preserve"> (</w:t>
      </w:r>
      <w:r w:rsidR="009151A0">
        <w:rPr>
          <w:color w:val="000000" w:themeColor="text1"/>
        </w:rPr>
        <w:t>cento e doze</w:t>
      </w:r>
      <w:r>
        <w:rPr>
          <w:color w:val="000000" w:themeColor="text1"/>
        </w:rPr>
        <w:t xml:space="preserve"> mil</w:t>
      </w:r>
      <w:r w:rsidR="009151A0">
        <w:rPr>
          <w:color w:val="000000" w:themeColor="text1"/>
        </w:rPr>
        <w:t xml:space="preserve"> e quinhentos</w:t>
      </w:r>
      <w:r>
        <w:rPr>
          <w:color w:val="000000" w:themeColor="text1"/>
        </w:rPr>
        <w:t xml:space="preserve"> </w:t>
      </w:r>
      <w:r w:rsidRPr="00FD6BDD">
        <w:rPr>
          <w:color w:val="000000" w:themeColor="text1"/>
        </w:rPr>
        <w:t>reais)</w:t>
      </w:r>
      <w:r w:rsidRPr="007047B7">
        <w:rPr>
          <w:color w:val="000000" w:themeColor="text1"/>
        </w:rPr>
        <w:t>.</w:t>
      </w:r>
    </w:p>
    <w:p w:rsidR="000E70AC" w:rsidRPr="00473AA7" w:rsidRDefault="00F30BC0" w:rsidP="000E70AC">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 xml:space="preserve">4.2 –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w:t>
      </w:r>
      <w:r w:rsidRPr="00CC522D">
        <w:rPr>
          <w:rFonts w:ascii="Arial" w:eastAsiaTheme="minorEastAsia" w:hAnsi="Arial" w:cs="Arial"/>
          <w:color w:val="000000" w:themeColor="text1"/>
          <w:sz w:val="24"/>
          <w:szCs w:val="24"/>
          <w:lang w:val="pt-BR" w:eastAsia="ar-SA"/>
        </w:rPr>
        <w:t xml:space="preserve">transferirá, para execução do presente termo de colaboração, recursos no valor de R$ </w:t>
      </w:r>
      <w:r w:rsidR="009151A0">
        <w:rPr>
          <w:rFonts w:ascii="Arial" w:eastAsiaTheme="minorEastAsia" w:hAnsi="Arial" w:cs="Arial"/>
          <w:color w:val="000000" w:themeColor="text1"/>
          <w:sz w:val="24"/>
          <w:szCs w:val="24"/>
          <w:lang w:val="pt-BR" w:eastAsia="ar-SA"/>
        </w:rPr>
        <w:t>112.500</w:t>
      </w:r>
      <w:r w:rsidRPr="00CC522D">
        <w:rPr>
          <w:rFonts w:ascii="Arial" w:eastAsiaTheme="minorEastAsia" w:hAnsi="Arial" w:cs="Arial"/>
          <w:color w:val="000000" w:themeColor="text1"/>
          <w:sz w:val="24"/>
          <w:szCs w:val="24"/>
          <w:lang w:val="pt-BR" w:eastAsia="ar-SA"/>
        </w:rPr>
        <w:t>,00 (</w:t>
      </w:r>
      <w:r w:rsidR="009151A0">
        <w:rPr>
          <w:rFonts w:ascii="Arial" w:eastAsiaTheme="minorEastAsia" w:hAnsi="Arial" w:cs="Arial"/>
          <w:color w:val="000000" w:themeColor="text1"/>
          <w:sz w:val="24"/>
          <w:szCs w:val="24"/>
          <w:lang w:val="pt-BR" w:eastAsia="ar-SA"/>
        </w:rPr>
        <w:t xml:space="preserve">cento e doze </w:t>
      </w:r>
      <w:r w:rsidRPr="00CC522D">
        <w:rPr>
          <w:rFonts w:ascii="Arial" w:eastAsiaTheme="minorEastAsia" w:hAnsi="Arial" w:cs="Arial"/>
          <w:color w:val="000000" w:themeColor="text1"/>
          <w:sz w:val="24"/>
          <w:szCs w:val="24"/>
          <w:lang w:val="pt-BR" w:eastAsia="ar-SA"/>
        </w:rPr>
        <w:t>mil</w:t>
      </w:r>
      <w:r w:rsidR="009151A0">
        <w:rPr>
          <w:rFonts w:ascii="Arial" w:eastAsiaTheme="minorEastAsia" w:hAnsi="Arial" w:cs="Arial"/>
          <w:color w:val="000000" w:themeColor="text1"/>
          <w:sz w:val="24"/>
          <w:szCs w:val="24"/>
          <w:lang w:val="pt-BR" w:eastAsia="ar-SA"/>
        </w:rPr>
        <w:t xml:space="preserve"> e quinhentos</w:t>
      </w:r>
      <w:r w:rsidRPr="00CC522D">
        <w:rPr>
          <w:rFonts w:ascii="Arial" w:eastAsiaTheme="minorEastAsia" w:hAnsi="Arial" w:cs="Arial"/>
          <w:color w:val="000000" w:themeColor="text1"/>
          <w:sz w:val="24"/>
          <w:szCs w:val="24"/>
          <w:lang w:val="pt-BR" w:eastAsia="ar-SA"/>
        </w:rPr>
        <w:t xml:space="preserve"> reais), </w:t>
      </w:r>
      <w:r w:rsidRPr="00CC522D">
        <w:rPr>
          <w:rFonts w:ascii="Arial" w:eastAsiaTheme="minorEastAsia" w:hAnsi="Arial" w:cs="Arial"/>
          <w:sz w:val="24"/>
          <w:szCs w:val="24"/>
          <w:lang w:val="pt-BR" w:eastAsia="ar-SA"/>
        </w:rPr>
        <w:t>que será repassado em duas parcelas, conforme previsto no item 10 CRONOGRAMA DESEMBOLSO – REPASSE DO CONCEDENTE</w:t>
      </w:r>
      <w:r w:rsidRPr="00CC522D">
        <w:rPr>
          <w:rFonts w:ascii="Arial" w:eastAsiaTheme="minorEastAsia" w:hAnsi="Arial" w:cs="Arial"/>
          <w:color w:val="000000" w:themeColor="text1"/>
          <w:sz w:val="24"/>
          <w:szCs w:val="24"/>
          <w:lang w:val="pt-BR" w:eastAsia="ar-SA"/>
        </w:rPr>
        <w:t>, correndo a despesa</w:t>
      </w:r>
      <w:r w:rsidRPr="00CC522D">
        <w:rPr>
          <w:rFonts w:ascii="Arial" w:hAnsi="Arial" w:cs="Arial"/>
          <w:color w:val="000000" w:themeColor="text1"/>
          <w:sz w:val="24"/>
          <w:szCs w:val="24"/>
          <w:lang w:val="pt-BR"/>
        </w:rPr>
        <w:t xml:space="preserve"> à conta da dotação orçamentária: </w:t>
      </w:r>
      <w:r w:rsidR="000E70AC" w:rsidRPr="00473AA7">
        <w:rPr>
          <w:rFonts w:ascii="Arial" w:hAnsi="Arial" w:cs="Arial"/>
          <w:b/>
          <w:color w:val="000000" w:themeColor="text1"/>
          <w:sz w:val="24"/>
          <w:szCs w:val="24"/>
          <w:lang w:val="pt-BR"/>
        </w:rPr>
        <w:t>Atividade: 2201.0824410172.398</w:t>
      </w:r>
      <w:r w:rsidR="000E70AC" w:rsidRPr="00473AA7">
        <w:rPr>
          <w:rFonts w:ascii="Arial" w:hAnsi="Arial" w:cs="Arial"/>
          <w:color w:val="000000" w:themeColor="text1"/>
          <w:sz w:val="24"/>
          <w:szCs w:val="24"/>
          <w:lang w:val="pt-BR"/>
        </w:rPr>
        <w:t xml:space="preserve"> – Apoio a Organização da Sociedade Civil, conforme discriminação abaixo:</w:t>
      </w:r>
    </w:p>
    <w:p w:rsidR="000E70AC" w:rsidRDefault="000E70AC" w:rsidP="000E70AC">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0E70AC" w:rsidRPr="007047B7" w:rsidRDefault="000E70AC" w:rsidP="000E70AC">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0E70AC" w:rsidRDefault="000E70AC" w:rsidP="000E70AC">
      <w:pPr>
        <w:pStyle w:val="WW-Recuodecorpodetexto2"/>
        <w:ind w:firstLine="0"/>
        <w:jc w:val="both"/>
        <w:rPr>
          <w:b/>
          <w:color w:val="000000" w:themeColor="text1"/>
        </w:rPr>
      </w:pPr>
      <w:r>
        <w:rPr>
          <w:b/>
          <w:color w:val="000000" w:themeColor="text1"/>
        </w:rPr>
        <w:t>Ficha - 07</w:t>
      </w:r>
    </w:p>
    <w:p w:rsidR="00F30BC0" w:rsidRPr="00BD34B0" w:rsidRDefault="00F30BC0" w:rsidP="000E70AC">
      <w:pPr>
        <w:jc w:val="both"/>
        <w:rPr>
          <w:b/>
          <w:color w:val="000000" w:themeColor="text1"/>
          <w:lang w:val="pt-BR"/>
        </w:rPr>
      </w:pPr>
    </w:p>
    <w:p w:rsidR="00F30BC0" w:rsidRPr="00925B0E" w:rsidRDefault="00F30BC0" w:rsidP="00F30BC0">
      <w:pPr>
        <w:pStyle w:val="WW-Recuodecorpodetexto2"/>
        <w:ind w:firstLine="0"/>
        <w:jc w:val="both"/>
        <w:rPr>
          <w:b/>
          <w:color w:val="000000"/>
        </w:rPr>
      </w:pPr>
      <w:r w:rsidRPr="00017BB6">
        <w:rPr>
          <w:b/>
          <w:color w:val="000000" w:themeColor="text1"/>
        </w:rPr>
        <w:t>CLÁUSULA QU</w:t>
      </w:r>
      <w:r>
        <w:rPr>
          <w:b/>
          <w:color w:val="000000" w:themeColor="text1"/>
        </w:rPr>
        <w:t>IN</w:t>
      </w:r>
      <w:r w:rsidRPr="00017BB6">
        <w:rPr>
          <w:b/>
          <w:color w:val="000000" w:themeColor="text1"/>
        </w:rPr>
        <w:t xml:space="preserve">TA - </w:t>
      </w:r>
      <w:r w:rsidRPr="00017BB6">
        <w:rPr>
          <w:b/>
          <w:color w:val="000000"/>
        </w:rPr>
        <w:t>DA TRANSFERÊNCIA E APLICAÇÃO DOS RECURSOS</w:t>
      </w:r>
    </w:p>
    <w:p w:rsidR="00F30BC0" w:rsidRPr="00CC522D" w:rsidRDefault="00F30BC0" w:rsidP="00F30BC0">
      <w:pPr>
        <w:jc w:val="both"/>
        <w:rPr>
          <w:rFonts w:ascii="Arial" w:hAnsi="Arial" w:cs="Arial"/>
          <w:color w:val="000000"/>
          <w:sz w:val="24"/>
          <w:szCs w:val="24"/>
          <w:lang w:val="pt-BR"/>
        </w:rPr>
      </w:pPr>
      <w:r w:rsidRPr="00CC522D">
        <w:rPr>
          <w:rFonts w:ascii="Arial" w:hAnsi="Arial" w:cs="Arial"/>
          <w:color w:val="000000"/>
          <w:sz w:val="24"/>
          <w:szCs w:val="24"/>
          <w:lang w:val="pt-BR"/>
        </w:rPr>
        <w:t xml:space="preserve">5.1 – O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w:t>
      </w:r>
      <w:r w:rsidRPr="00CC522D">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F30BC0" w:rsidRPr="00CC522D" w:rsidRDefault="00F30BC0" w:rsidP="00F30BC0">
      <w:pPr>
        <w:jc w:val="both"/>
        <w:rPr>
          <w:rFonts w:ascii="Arial" w:hAnsi="Arial" w:cs="Arial"/>
          <w:color w:val="FF0000"/>
          <w:sz w:val="24"/>
          <w:szCs w:val="24"/>
          <w:lang w:val="pt-BR"/>
        </w:rPr>
      </w:pPr>
      <w:r w:rsidRPr="00CC522D">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F30BC0" w:rsidRPr="00CC522D" w:rsidRDefault="00F30BC0" w:rsidP="00F30BC0">
      <w:pPr>
        <w:jc w:val="both"/>
        <w:rPr>
          <w:rFonts w:ascii="Arial" w:hAnsi="Arial" w:cs="Arial"/>
          <w:color w:val="000000"/>
          <w:sz w:val="24"/>
          <w:szCs w:val="24"/>
          <w:lang w:val="pt-BR"/>
        </w:rPr>
      </w:pPr>
      <w:r w:rsidRPr="00CC522D">
        <w:rPr>
          <w:rFonts w:ascii="Arial" w:hAnsi="Arial" w:cs="Arial"/>
          <w:color w:val="000000"/>
          <w:sz w:val="24"/>
          <w:szCs w:val="24"/>
          <w:lang w:val="pt-BR"/>
        </w:rPr>
        <w:t xml:space="preserve">5.3 - Os rendimentos das aplicações financeiras serão, obrigatoriamente, aplicados no objeto do </w:t>
      </w:r>
      <w:r w:rsidRPr="00CC522D">
        <w:rPr>
          <w:rFonts w:ascii="Arial" w:hAnsi="Arial" w:cs="Arial"/>
          <w:sz w:val="24"/>
          <w:szCs w:val="24"/>
          <w:lang w:val="pt-BR"/>
        </w:rPr>
        <w:t>termo de colaboração/termo de fomento</w:t>
      </w:r>
      <w:r w:rsidRPr="00CC522D">
        <w:rPr>
          <w:rFonts w:ascii="Arial" w:hAnsi="Arial" w:cs="Arial"/>
          <w:color w:val="000000"/>
          <w:sz w:val="24"/>
          <w:szCs w:val="24"/>
          <w:lang w:val="pt-BR"/>
        </w:rPr>
        <w:t xml:space="preserve"> ou da transferência, estando sujeitos às mesmas condições de prestação de contas exigidos para os recursos transferidos.</w:t>
      </w:r>
    </w:p>
    <w:p w:rsidR="00F30BC0" w:rsidRPr="00CC522D" w:rsidRDefault="00F30BC0" w:rsidP="00F30BC0">
      <w:pPr>
        <w:jc w:val="both"/>
        <w:rPr>
          <w:rFonts w:ascii="Arial" w:hAnsi="Arial" w:cs="Arial"/>
          <w:sz w:val="24"/>
          <w:szCs w:val="24"/>
          <w:lang w:val="pt-BR"/>
        </w:rPr>
      </w:pPr>
      <w:r w:rsidRPr="00CC522D">
        <w:rPr>
          <w:rFonts w:ascii="Arial" w:hAnsi="Arial" w:cs="Arial"/>
          <w:color w:val="000000"/>
          <w:sz w:val="24"/>
          <w:szCs w:val="24"/>
          <w:lang w:val="pt-BR"/>
        </w:rPr>
        <w:t>5.4 - As parcelas dos recursos transferidos no âmbito da parceria não serão liberadas e ficarão retidas nos seguintes casos</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I - </w:t>
      </w:r>
      <w:r w:rsidRPr="00CC522D">
        <w:rPr>
          <w:rFonts w:ascii="Arial" w:hAnsi="Arial" w:cs="Arial"/>
          <w:color w:val="000000"/>
          <w:sz w:val="24"/>
          <w:szCs w:val="24"/>
          <w:lang w:val="pt-BR"/>
        </w:rPr>
        <w:t>quando houver evidências de irregularidade na aplicação de parcela anteriormente recebida</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II - </w:t>
      </w:r>
      <w:r w:rsidRPr="00CC522D">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III- </w:t>
      </w:r>
      <w:r w:rsidRPr="00CC522D">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CC522D">
        <w:rPr>
          <w:rFonts w:ascii="Arial" w:hAnsi="Arial" w:cs="Arial"/>
          <w:sz w:val="24"/>
          <w:szCs w:val="24"/>
          <w:lang w:val="pt-BR"/>
        </w:rPr>
        <w:t>.</w:t>
      </w:r>
    </w:p>
    <w:p w:rsidR="00F30BC0" w:rsidRPr="00CC522D" w:rsidRDefault="00F30BC0" w:rsidP="00F30BC0">
      <w:pPr>
        <w:jc w:val="both"/>
        <w:rPr>
          <w:rFonts w:ascii="Arial" w:hAnsi="Arial" w:cs="Arial"/>
          <w:color w:val="000000"/>
          <w:sz w:val="24"/>
          <w:szCs w:val="24"/>
          <w:lang w:val="pt-BR"/>
        </w:rPr>
      </w:pPr>
      <w:r w:rsidRPr="00CC522D">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F30BC0" w:rsidRPr="00CC522D" w:rsidRDefault="00F30BC0" w:rsidP="00F30BC0">
      <w:pPr>
        <w:jc w:val="both"/>
        <w:rPr>
          <w:rFonts w:ascii="Arial" w:hAnsi="Arial" w:cs="Arial"/>
          <w:color w:val="000000"/>
          <w:sz w:val="24"/>
          <w:szCs w:val="24"/>
          <w:lang w:val="pt-BR"/>
        </w:rPr>
      </w:pPr>
    </w:p>
    <w:p w:rsidR="00F30BC0" w:rsidRPr="00925B0E" w:rsidRDefault="00F30BC0" w:rsidP="00F30BC0">
      <w:pPr>
        <w:jc w:val="both"/>
        <w:rPr>
          <w:rFonts w:ascii="Arial" w:hAnsi="Arial" w:cs="Arial"/>
          <w:b/>
          <w:sz w:val="24"/>
          <w:szCs w:val="24"/>
          <w:lang w:val="pt-BR"/>
        </w:rPr>
      </w:pPr>
      <w:r w:rsidRPr="00CC522D">
        <w:rPr>
          <w:rFonts w:ascii="Arial" w:hAnsi="Arial" w:cs="Arial"/>
          <w:b/>
          <w:sz w:val="24"/>
          <w:szCs w:val="24"/>
          <w:lang w:val="pt-BR"/>
        </w:rPr>
        <w:t>CLÁUSULA SEXTA - DA EXECUÇÃO DAS DESPESAS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lastRenderedPageBreak/>
        <w:t>6.1 – O presente termo de colaboração deverá ser executado fielmente pelos partícipes, de acordo com as cláusulas pactuadas e as normas de regência, respondendo cada uma pelas conseqüências de sua inexecução total ou parcial.</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 - realização de despesas a título de taxa de administração, de gerência ou similar;</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II - finalidade diversa da estabelecida neste instrumento, ainda que  em caráter de emergência;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III - realização de despesas em data anterior ou posterior à sua vigência;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IV - realização de despesas com taxas bancárias, com multas, juros ou correção monetária, inclusive, referentes a pagamentos ou recolhimentos fora dos prazos;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VI - repasses como contribuições, auxílios ou subvenções às instituições privadas com fins lucrativos;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F30BC0" w:rsidRPr="00441BFA" w:rsidRDefault="00F30BC0" w:rsidP="00F30BC0">
      <w:pPr>
        <w:pStyle w:val="Corpodetexto"/>
        <w:jc w:val="both"/>
        <w:rPr>
          <w:rFonts w:ascii="Arial" w:hAnsi="Arial" w:cs="Arial"/>
        </w:rPr>
      </w:pPr>
    </w:p>
    <w:p w:rsidR="00F30BC0" w:rsidRPr="00925B0E" w:rsidRDefault="00F30BC0" w:rsidP="00F30BC0">
      <w:pPr>
        <w:jc w:val="both"/>
        <w:rPr>
          <w:rFonts w:ascii="Arial" w:hAnsi="Arial" w:cs="Arial"/>
          <w:b/>
          <w:sz w:val="24"/>
          <w:szCs w:val="24"/>
          <w:lang w:val="pt-BR"/>
        </w:rPr>
      </w:pPr>
      <w:r w:rsidRPr="00CC522D">
        <w:rPr>
          <w:rFonts w:ascii="Arial" w:hAnsi="Arial" w:cs="Arial"/>
          <w:b/>
          <w:sz w:val="24"/>
          <w:szCs w:val="24"/>
          <w:lang w:val="pt-BR"/>
        </w:rPr>
        <w:t>CLÁUSULA SÉTIMA - DA VIGÊNCIA</w:t>
      </w:r>
    </w:p>
    <w:p w:rsidR="00F30BC0" w:rsidRPr="00CC522D" w:rsidRDefault="00F30BC0" w:rsidP="00F30BC0">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vigerá pelo período de 06 (seis) meses a partir do primeiro dia seguinte ao da publicação de seu extrato na imprensa oficial</w:t>
      </w:r>
      <w:r>
        <w:rPr>
          <w:rFonts w:ascii="Arial" w:hAnsi="Arial" w:cs="Arial"/>
          <w:color w:val="000000" w:themeColor="text1"/>
          <w:sz w:val="24"/>
          <w:szCs w:val="24"/>
          <w:lang w:val="pt-BR"/>
        </w:rPr>
        <w:t>;</w:t>
      </w:r>
    </w:p>
    <w:p w:rsidR="00F30BC0" w:rsidRPr="00CC522D" w:rsidRDefault="00F30BC0" w:rsidP="00F30BC0">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F30BC0" w:rsidRPr="00CC522D" w:rsidRDefault="00F30BC0" w:rsidP="00F30BC0">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 xml:space="preserve">7.3 - Caso haja atraso na liberação dos recursos financeiros, o </w:t>
      </w:r>
      <w:r w:rsidRPr="00CC522D">
        <w:rPr>
          <w:rFonts w:ascii="Arial" w:hAnsi="Arial" w:cs="Arial"/>
          <w:b/>
          <w:sz w:val="24"/>
          <w:szCs w:val="24"/>
          <w:lang w:val="pt-BR"/>
        </w:rPr>
        <w:t>FUNDO MUNICIPAL DA ASSISTÊNCIA SOCIAL - FMAS</w:t>
      </w:r>
      <w:r w:rsidRPr="00CC522D">
        <w:rPr>
          <w:rFonts w:ascii="Arial" w:hAnsi="Arial" w:cs="Arial"/>
          <w:color w:val="000000" w:themeColor="text1"/>
          <w:sz w:val="24"/>
          <w:szCs w:val="24"/>
          <w:lang w:val="pt-BR"/>
        </w:rPr>
        <w:t xml:space="preserve"> promoverá a prorrogação do prazo de vigência do presente </w:t>
      </w:r>
      <w:r w:rsidRPr="00CC522D">
        <w:rPr>
          <w:rFonts w:ascii="Arial" w:hAnsi="Arial" w:cs="Arial"/>
          <w:sz w:val="24"/>
          <w:szCs w:val="24"/>
          <w:lang w:val="pt-BR"/>
        </w:rPr>
        <w:t>termo de colaboração</w:t>
      </w:r>
      <w:r w:rsidRPr="00CC522D">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F30BC0" w:rsidRPr="00F30BC0" w:rsidRDefault="00F30BC0" w:rsidP="00F30BC0">
      <w:pPr>
        <w:jc w:val="both"/>
        <w:rPr>
          <w:rFonts w:ascii="Arial" w:hAnsi="Arial" w:cs="Arial"/>
          <w:color w:val="000000" w:themeColor="text1"/>
          <w:sz w:val="24"/>
          <w:szCs w:val="24"/>
          <w:lang w:val="pt-BR"/>
        </w:rPr>
      </w:pPr>
      <w:r w:rsidRPr="00CC522D">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F30BC0" w:rsidRPr="00441BFA" w:rsidRDefault="00F30BC0" w:rsidP="00F30BC0">
      <w:pPr>
        <w:pStyle w:val="Corpodetexto"/>
        <w:jc w:val="both"/>
        <w:rPr>
          <w:rFonts w:ascii="Arial" w:hAnsi="Arial" w:cs="Arial"/>
        </w:rPr>
      </w:pPr>
    </w:p>
    <w:p w:rsidR="00F30BC0" w:rsidRPr="00CC522D" w:rsidRDefault="00F30BC0" w:rsidP="00F30BC0">
      <w:pPr>
        <w:jc w:val="both"/>
        <w:rPr>
          <w:rFonts w:ascii="Arial" w:hAnsi="Arial" w:cs="Arial"/>
          <w:b/>
          <w:sz w:val="24"/>
          <w:szCs w:val="24"/>
          <w:lang w:val="pt-BR"/>
        </w:rPr>
      </w:pPr>
      <w:r w:rsidRPr="00CC522D">
        <w:rPr>
          <w:rFonts w:ascii="Arial" w:hAnsi="Arial" w:cs="Arial"/>
          <w:b/>
          <w:sz w:val="24"/>
          <w:szCs w:val="24"/>
          <w:lang w:val="pt-BR"/>
        </w:rPr>
        <w:t>CLÁUSULA OITAVA – DO MONITORAMENTO, DO ACOMPANHAMENTO E DA FISCALIZAÇÃO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 - descrição sumária das atividades e metas estabelecidas;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lastRenderedPageBreak/>
        <w:t>III – irregularidades apuradas, providências a serem tomadas, prazos para solução e data de retorno para verificação de pleno atendimento;</w:t>
      </w:r>
    </w:p>
    <w:p w:rsidR="00F30BC0" w:rsidRPr="00CC522D" w:rsidRDefault="00EC29F2" w:rsidP="00F30BC0">
      <w:pPr>
        <w:jc w:val="both"/>
        <w:rPr>
          <w:rFonts w:ascii="Arial" w:hAnsi="Arial" w:cs="Arial"/>
          <w:sz w:val="24"/>
          <w:szCs w:val="24"/>
          <w:lang w:val="pt-BR"/>
        </w:rPr>
      </w:pPr>
      <w:r>
        <w:rPr>
          <w:rFonts w:ascii="Arial" w:hAnsi="Arial" w:cs="Arial"/>
          <w:sz w:val="24"/>
          <w:szCs w:val="24"/>
          <w:lang w:val="pt-BR"/>
        </w:rPr>
        <w:t>IV - valores efetivamente transferidos</w:t>
      </w:r>
      <w:r w:rsidR="00F30BC0" w:rsidRPr="00CC522D">
        <w:rPr>
          <w:rFonts w:ascii="Arial" w:hAnsi="Arial" w:cs="Arial"/>
          <w:sz w:val="24"/>
          <w:szCs w:val="24"/>
          <w:lang w:val="pt-BR"/>
        </w:rPr>
        <w:t xml:space="preserve"> pela administração  pública;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V - </w:t>
      </w:r>
      <w:r w:rsidRPr="00CC522D">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VI - </w:t>
      </w:r>
      <w:r w:rsidRPr="00CC522D">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CLÁUSULA NONA - DA PRESTAÇÃO DE CONTAS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F30BC0" w:rsidRPr="00CC522D" w:rsidRDefault="00F30BC0" w:rsidP="00F30BC0">
      <w:pPr>
        <w:jc w:val="both"/>
        <w:rPr>
          <w:rFonts w:ascii="Arial" w:hAnsi="Arial" w:cs="Arial"/>
          <w:sz w:val="24"/>
          <w:szCs w:val="24"/>
          <w:lang w:val="pt-BR"/>
        </w:rPr>
      </w:pPr>
    </w:p>
    <w:p w:rsidR="00F30BC0" w:rsidRPr="00F30BC0" w:rsidRDefault="00F30BC0" w:rsidP="00F30BC0">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F30BC0" w:rsidRPr="00425342" w:rsidRDefault="00F30BC0" w:rsidP="00F30BC0">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F30BC0" w:rsidRDefault="00F30BC0" w:rsidP="00F30BC0">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F30BC0" w:rsidRPr="00CC522D" w:rsidRDefault="00F30BC0" w:rsidP="00F30BC0">
      <w:pPr>
        <w:jc w:val="both"/>
        <w:rPr>
          <w:rFonts w:ascii="Arial" w:eastAsiaTheme="minorEastAsia" w:hAnsi="Arial" w:cs="Arial"/>
          <w:sz w:val="24"/>
          <w:szCs w:val="24"/>
          <w:lang w:val="pt-BR" w:eastAsia="ar-SA"/>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CLÁUSULA DÉCIMA PRIMEIRA – DAS RESPONSABILIZAÇÕES E DAS SANÇÕES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 - advertência;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II- </w:t>
      </w:r>
      <w:r w:rsidRPr="00CC522D">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III - </w:t>
      </w:r>
      <w:r w:rsidRPr="00CC522D">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Parágrafo único. </w:t>
      </w:r>
      <w:r w:rsidRPr="00CC522D">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11.2 - </w:t>
      </w:r>
      <w:r w:rsidRPr="00CC522D">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lastRenderedPageBreak/>
        <w:t xml:space="preserve">11.3 - </w:t>
      </w:r>
      <w:r w:rsidRPr="00CC522D">
        <w:rPr>
          <w:rFonts w:ascii="Arial" w:hAnsi="Arial" w:cs="Arial"/>
          <w:color w:val="000000"/>
          <w:sz w:val="24"/>
          <w:szCs w:val="24"/>
          <w:lang w:val="pt-BR"/>
        </w:rPr>
        <w:t>A prescrição será interrompida com a edição de ato administrativo voltado à apuração da infração</w:t>
      </w:r>
      <w:r w:rsidRPr="00CC522D">
        <w:rPr>
          <w:rFonts w:ascii="Arial" w:hAnsi="Arial" w:cs="Arial"/>
          <w:sz w:val="24"/>
          <w:szCs w:val="24"/>
          <w:lang w:val="pt-BR"/>
        </w:rPr>
        <w:t>.</w:t>
      </w:r>
    </w:p>
    <w:p w:rsidR="00F30BC0" w:rsidRPr="00CC522D" w:rsidRDefault="00F30BC0" w:rsidP="00F30BC0">
      <w:pPr>
        <w:jc w:val="both"/>
        <w:rPr>
          <w:rFonts w:ascii="Arial" w:hAnsi="Arial" w:cs="Arial"/>
          <w:b/>
          <w:sz w:val="24"/>
          <w:szCs w:val="24"/>
          <w:lang w:val="pt-BR"/>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 xml:space="preserve">CLÁUSULA DÉCIMA SEGUNDA – DOS BENS REMANESCENTES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12.1 - Para os fins deste ajuste, consideram-se bens remanescentes </w:t>
      </w:r>
      <w:r w:rsidRPr="00CC522D">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CC522D">
        <w:rPr>
          <w:rFonts w:ascii="Arial" w:hAnsi="Arial" w:cs="Arial"/>
          <w:sz w:val="24"/>
          <w:szCs w:val="24"/>
          <w:lang w:val="pt-BR"/>
        </w:rPr>
        <w:t xml:space="preserve">, conforme artigo 48 </w:t>
      </w:r>
      <w:r w:rsidRPr="00CC522D">
        <w:rPr>
          <w:rFonts w:ascii="Arial" w:hAnsi="Arial" w:cs="Arial"/>
          <w:color w:val="000000"/>
          <w:sz w:val="24"/>
          <w:szCs w:val="24"/>
          <w:lang w:val="pt-BR"/>
        </w:rPr>
        <w:t>do Decreto Municipal nº 464/2017.</w:t>
      </w:r>
    </w:p>
    <w:p w:rsidR="00F30BC0" w:rsidRPr="00CC522D" w:rsidRDefault="00F30BC0" w:rsidP="00F30BC0">
      <w:pPr>
        <w:jc w:val="both"/>
        <w:rPr>
          <w:rFonts w:ascii="Arial" w:hAnsi="Arial" w:cs="Arial"/>
          <w:color w:val="000000"/>
          <w:sz w:val="24"/>
          <w:szCs w:val="24"/>
          <w:lang w:val="pt-BR"/>
        </w:rPr>
      </w:pPr>
      <w:r w:rsidRPr="00CC522D">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F30BC0" w:rsidRPr="00CC522D" w:rsidRDefault="00F30BC0" w:rsidP="00F30BC0">
      <w:pPr>
        <w:jc w:val="both"/>
        <w:rPr>
          <w:rFonts w:ascii="Arial" w:hAnsi="Arial" w:cs="Arial"/>
          <w:b/>
          <w:i/>
          <w:color w:val="FF0000"/>
          <w:sz w:val="24"/>
          <w:szCs w:val="24"/>
          <w:lang w:val="pt-BR"/>
        </w:rPr>
      </w:pPr>
      <w:r w:rsidRPr="00CC522D">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F30BC0" w:rsidRPr="00CC522D" w:rsidRDefault="00F30BC0" w:rsidP="00F30BC0">
      <w:pPr>
        <w:jc w:val="both"/>
        <w:rPr>
          <w:rFonts w:ascii="Arial" w:hAnsi="Arial" w:cs="Arial"/>
          <w:sz w:val="24"/>
          <w:szCs w:val="24"/>
          <w:lang w:val="pt-BR"/>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CLÁUSULA DÉCIMA TERCEIRA - DA DENÚNCIA E DA RESCISÃO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13.1 - O presente termo de colaboração poderá ser:</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II - rescindido, independente de prévia notificação ou interpelação judicial ou extrajudicial, nas seguintes hipóteses: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a) utilização dos recursos em desacordo com o Plano de Trabalho;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b) inadimplemento de quaisquer das cláusulas pactuadas; </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c) constatação, a qualquer tempo, de falsidade ou incorreção em qualquer documento apresentado; e </w:t>
      </w:r>
    </w:p>
    <w:p w:rsidR="00F30BC0" w:rsidRDefault="00F30BC0" w:rsidP="00F30BC0">
      <w:pPr>
        <w:jc w:val="both"/>
        <w:rPr>
          <w:rFonts w:ascii="Arial" w:hAnsi="Arial" w:cs="Arial"/>
          <w:sz w:val="24"/>
          <w:szCs w:val="24"/>
          <w:lang w:val="pt-BR"/>
        </w:rPr>
      </w:pPr>
      <w:r w:rsidRPr="00CC522D">
        <w:rPr>
          <w:rFonts w:ascii="Arial" w:hAnsi="Arial" w:cs="Arial"/>
          <w:sz w:val="24"/>
          <w:szCs w:val="24"/>
          <w:lang w:val="pt-BR"/>
        </w:rPr>
        <w:t xml:space="preserve">d) verificação da ocorrência de qualquer circunstância que enseje a instauração de Tomada de Contas Especial. </w:t>
      </w:r>
    </w:p>
    <w:p w:rsidR="00F30BC0" w:rsidRPr="00CC522D" w:rsidRDefault="00F30BC0" w:rsidP="00F30BC0">
      <w:pPr>
        <w:jc w:val="both"/>
        <w:rPr>
          <w:rFonts w:ascii="Arial" w:hAnsi="Arial" w:cs="Arial"/>
          <w:sz w:val="24"/>
          <w:szCs w:val="24"/>
          <w:lang w:val="pt-BR"/>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CLÁUSULA DÉCIMA QUARTA - DA PUBLICIDADE</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F30BC0" w:rsidRPr="00CC522D" w:rsidRDefault="00F30BC0" w:rsidP="00F30BC0">
      <w:pPr>
        <w:jc w:val="both"/>
        <w:rPr>
          <w:rFonts w:ascii="Arial" w:hAnsi="Arial" w:cs="Arial"/>
          <w:sz w:val="24"/>
          <w:szCs w:val="24"/>
          <w:lang w:val="pt-BR"/>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CLÁUSULA DÉCIMA QUINTA - DAS CONDIÇÕES GERAIS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15.1 - Acordam os participes, ainda, em estabelecer as seguintes condições:</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lastRenderedPageBreak/>
        <w:t>I - as comunicações relativas a este termo de fomento serão remetidas por e-mail: gestaodeparcerias.linhares@gmail.com, serão consideradas regularmente efetuadas quando comprovado o recebimento;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F30BC0" w:rsidRPr="00CC522D" w:rsidRDefault="00F30BC0" w:rsidP="00F30BC0">
      <w:pPr>
        <w:jc w:val="both"/>
        <w:rPr>
          <w:rFonts w:ascii="Arial" w:hAnsi="Arial" w:cs="Arial"/>
          <w:strike/>
          <w:sz w:val="24"/>
          <w:szCs w:val="24"/>
          <w:highlight w:val="cyan"/>
          <w:lang w:val="pt-BR"/>
        </w:rPr>
      </w:pPr>
      <w:r w:rsidRPr="00CC522D">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F30BC0" w:rsidRPr="00CC522D" w:rsidRDefault="00F30BC0" w:rsidP="00F30BC0">
      <w:pPr>
        <w:jc w:val="both"/>
        <w:rPr>
          <w:rFonts w:ascii="Arial" w:hAnsi="Arial" w:cs="Arial"/>
          <w:sz w:val="24"/>
          <w:szCs w:val="24"/>
          <w:lang w:val="pt-BR"/>
        </w:rPr>
      </w:pPr>
    </w:p>
    <w:p w:rsidR="00F30BC0" w:rsidRPr="00F30BC0" w:rsidRDefault="00F30BC0" w:rsidP="00F30BC0">
      <w:pPr>
        <w:jc w:val="both"/>
        <w:rPr>
          <w:rFonts w:ascii="Arial" w:hAnsi="Arial" w:cs="Arial"/>
          <w:b/>
          <w:sz w:val="24"/>
          <w:szCs w:val="24"/>
          <w:lang w:val="pt-BR"/>
        </w:rPr>
      </w:pPr>
      <w:r w:rsidRPr="00CC522D">
        <w:rPr>
          <w:rFonts w:ascii="Arial" w:hAnsi="Arial" w:cs="Arial"/>
          <w:b/>
          <w:sz w:val="24"/>
          <w:szCs w:val="24"/>
          <w:lang w:val="pt-BR"/>
        </w:rPr>
        <w:t>CLÁUSULA DÉCIMA SEXTA - DO FORO</w:t>
      </w:r>
    </w:p>
    <w:p w:rsidR="00F30BC0" w:rsidRPr="00CC522D" w:rsidRDefault="00F30BC0" w:rsidP="00F30BC0">
      <w:pPr>
        <w:jc w:val="both"/>
        <w:rPr>
          <w:rFonts w:ascii="Arial" w:hAnsi="Arial" w:cs="Arial"/>
          <w:sz w:val="24"/>
          <w:szCs w:val="24"/>
          <w:lang w:val="pt-BR"/>
        </w:rPr>
      </w:pPr>
      <w:r w:rsidRPr="00CC522D">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F30BC0" w:rsidRDefault="00F30BC0" w:rsidP="00F30BC0">
      <w:pPr>
        <w:jc w:val="both"/>
        <w:rPr>
          <w:rFonts w:ascii="Arial" w:hAnsi="Arial" w:cs="Arial"/>
          <w:sz w:val="24"/>
          <w:szCs w:val="24"/>
          <w:lang w:val="pt-BR"/>
        </w:rPr>
      </w:pPr>
      <w:r w:rsidRPr="00CC522D">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F30BC0" w:rsidRPr="00CC522D" w:rsidRDefault="00F30BC0" w:rsidP="00F30BC0">
      <w:pPr>
        <w:jc w:val="both"/>
        <w:rPr>
          <w:rFonts w:ascii="Arial" w:hAnsi="Arial" w:cs="Arial"/>
          <w:sz w:val="24"/>
          <w:szCs w:val="24"/>
          <w:lang w:val="pt-BR"/>
        </w:rPr>
      </w:pPr>
    </w:p>
    <w:p w:rsidR="00F30BC0" w:rsidRPr="00CC522D" w:rsidRDefault="00F30BC0" w:rsidP="00F30BC0">
      <w:pPr>
        <w:jc w:val="right"/>
        <w:rPr>
          <w:rFonts w:ascii="Arial" w:hAnsi="Arial" w:cs="Arial"/>
          <w:sz w:val="24"/>
          <w:szCs w:val="24"/>
          <w:lang w:val="pt-BR"/>
        </w:rPr>
      </w:pPr>
      <w:r w:rsidRPr="00CC522D">
        <w:rPr>
          <w:rFonts w:ascii="Arial" w:hAnsi="Arial" w:cs="Arial"/>
          <w:sz w:val="24"/>
          <w:szCs w:val="24"/>
          <w:lang w:val="pt-BR"/>
        </w:rPr>
        <w:t>Linhares ,</w:t>
      </w:r>
      <w:r w:rsidRPr="00CC522D">
        <w:rPr>
          <w:rFonts w:ascii="Arial" w:hAnsi="Arial" w:cs="Arial"/>
          <w:sz w:val="24"/>
          <w:szCs w:val="24"/>
          <w:lang w:val="pt-BR"/>
        </w:rPr>
        <w:tab/>
        <w:t>de</w:t>
      </w:r>
      <w:r w:rsidRPr="00CC522D">
        <w:rPr>
          <w:rFonts w:ascii="Arial" w:hAnsi="Arial" w:cs="Arial"/>
          <w:sz w:val="24"/>
          <w:szCs w:val="24"/>
          <w:lang w:val="pt-BR"/>
        </w:rPr>
        <w:tab/>
        <w:t>........ de 201</w:t>
      </w:r>
      <w:r>
        <w:rPr>
          <w:rFonts w:ascii="Arial" w:hAnsi="Arial" w:cs="Arial"/>
          <w:sz w:val="24"/>
          <w:szCs w:val="24"/>
          <w:lang w:val="pt-BR"/>
        </w:rPr>
        <w:t>9</w:t>
      </w:r>
      <w:r w:rsidRPr="00CC522D">
        <w:rPr>
          <w:rFonts w:ascii="Arial" w:hAnsi="Arial" w:cs="Arial"/>
          <w:sz w:val="24"/>
          <w:szCs w:val="24"/>
          <w:lang w:val="pt-BR"/>
        </w:rPr>
        <w:t>.</w:t>
      </w:r>
    </w:p>
    <w:p w:rsidR="00F30BC0" w:rsidRPr="00CC522D"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sz w:val="24"/>
          <w:szCs w:val="24"/>
          <w:lang w:val="pt-BR"/>
        </w:rPr>
      </w:pPr>
    </w:p>
    <w:p w:rsidR="00F30BC0" w:rsidRPr="00CC522D" w:rsidRDefault="00F30BC0" w:rsidP="00F30BC0">
      <w:pPr>
        <w:jc w:val="center"/>
        <w:rPr>
          <w:rFonts w:ascii="Arial" w:hAnsi="Arial" w:cs="Arial"/>
          <w:sz w:val="24"/>
          <w:szCs w:val="24"/>
          <w:lang w:val="pt-BR"/>
        </w:rPr>
      </w:pPr>
      <w:r w:rsidRPr="00CC522D">
        <w:rPr>
          <w:rFonts w:ascii="Arial" w:hAnsi="Arial" w:cs="Arial"/>
          <w:sz w:val="24"/>
          <w:szCs w:val="24"/>
          <w:lang w:val="pt-BR"/>
        </w:rPr>
        <w:t>________________________________________</w:t>
      </w:r>
    </w:p>
    <w:p w:rsidR="00F30BC0" w:rsidRPr="00CC522D" w:rsidRDefault="00F30BC0" w:rsidP="00F30BC0">
      <w:pPr>
        <w:ind w:firstLine="709"/>
        <w:jc w:val="center"/>
        <w:rPr>
          <w:rFonts w:ascii="Arial" w:hAnsi="Arial" w:cs="Arial"/>
          <w:b/>
          <w:sz w:val="24"/>
          <w:szCs w:val="24"/>
          <w:lang w:val="pt-BR"/>
        </w:rPr>
      </w:pPr>
      <w:r w:rsidRPr="00CC522D">
        <w:rPr>
          <w:rFonts w:ascii="Arial" w:hAnsi="Arial" w:cs="Arial"/>
          <w:b/>
          <w:sz w:val="24"/>
          <w:szCs w:val="24"/>
          <w:lang w:val="pt-BR"/>
        </w:rPr>
        <w:t>AMANTINO PEREIRA PAIVA</w:t>
      </w:r>
    </w:p>
    <w:p w:rsidR="00F30BC0" w:rsidRPr="00CC522D" w:rsidRDefault="00F30BC0" w:rsidP="00F30BC0">
      <w:pPr>
        <w:ind w:firstLine="709"/>
        <w:jc w:val="center"/>
        <w:rPr>
          <w:rFonts w:ascii="Arial" w:hAnsi="Arial" w:cs="Arial"/>
          <w:sz w:val="24"/>
          <w:szCs w:val="24"/>
          <w:lang w:val="pt-BR"/>
        </w:rPr>
      </w:pPr>
      <w:r w:rsidRPr="00CC522D">
        <w:rPr>
          <w:rFonts w:ascii="Arial" w:hAnsi="Arial" w:cs="Arial"/>
          <w:sz w:val="24"/>
          <w:szCs w:val="24"/>
          <w:lang w:val="pt-BR"/>
        </w:rPr>
        <w:t>Secretario Municipal de Assistência Social</w:t>
      </w:r>
    </w:p>
    <w:p w:rsidR="00F30BC0" w:rsidRPr="00CC522D" w:rsidRDefault="00F30BC0" w:rsidP="00F30BC0">
      <w:pPr>
        <w:jc w:val="both"/>
        <w:rPr>
          <w:rFonts w:ascii="Arial" w:hAnsi="Arial" w:cs="Arial"/>
          <w:sz w:val="24"/>
          <w:szCs w:val="24"/>
          <w:lang w:val="pt-BR"/>
        </w:rPr>
      </w:pPr>
    </w:p>
    <w:p w:rsidR="00F30BC0" w:rsidRPr="00CC522D" w:rsidRDefault="00F30BC0" w:rsidP="00F30BC0">
      <w:pPr>
        <w:jc w:val="both"/>
        <w:rPr>
          <w:rFonts w:ascii="Arial" w:hAnsi="Arial" w:cs="Arial"/>
          <w:sz w:val="24"/>
          <w:szCs w:val="24"/>
          <w:lang w:val="pt-BR"/>
        </w:rPr>
      </w:pPr>
    </w:p>
    <w:p w:rsidR="00F30BC0" w:rsidRPr="00CC522D" w:rsidRDefault="00F30BC0" w:rsidP="00F30BC0">
      <w:pPr>
        <w:jc w:val="center"/>
        <w:rPr>
          <w:rFonts w:ascii="Arial" w:hAnsi="Arial" w:cs="Arial"/>
          <w:sz w:val="24"/>
          <w:szCs w:val="24"/>
          <w:lang w:val="pt-BR"/>
        </w:rPr>
      </w:pPr>
      <w:r w:rsidRPr="00CC522D">
        <w:rPr>
          <w:rFonts w:ascii="Arial" w:hAnsi="Arial" w:cs="Arial"/>
          <w:sz w:val="24"/>
          <w:szCs w:val="24"/>
          <w:lang w:val="pt-BR"/>
        </w:rPr>
        <w:t>__________________________________</w:t>
      </w:r>
    </w:p>
    <w:p w:rsidR="00F30BC0" w:rsidRPr="00CC522D" w:rsidRDefault="00F30BC0" w:rsidP="00F30BC0">
      <w:pPr>
        <w:jc w:val="center"/>
        <w:rPr>
          <w:rFonts w:ascii="Arial" w:hAnsi="Arial" w:cs="Arial"/>
          <w:sz w:val="24"/>
          <w:szCs w:val="24"/>
          <w:lang w:val="pt-BR"/>
        </w:rPr>
      </w:pPr>
    </w:p>
    <w:p w:rsidR="00F30BC0" w:rsidRPr="005D6CD5" w:rsidRDefault="00F30BC0" w:rsidP="00F30BC0">
      <w:pPr>
        <w:jc w:val="center"/>
        <w:rPr>
          <w:rFonts w:ascii="Arial" w:hAnsi="Arial" w:cs="Arial"/>
          <w:sz w:val="24"/>
          <w:szCs w:val="24"/>
          <w:lang w:val="pt-BR"/>
        </w:rPr>
      </w:pPr>
      <w:r w:rsidRPr="005D6CD5">
        <w:rPr>
          <w:rFonts w:ascii="Arial" w:hAnsi="Arial" w:cs="Arial"/>
          <w:sz w:val="24"/>
          <w:szCs w:val="24"/>
          <w:lang w:val="pt-BR"/>
        </w:rPr>
        <w:t>Presidente da OSC</w:t>
      </w:r>
    </w:p>
    <w:p w:rsidR="00F30BC0" w:rsidRDefault="00F30BC0" w:rsidP="00F30BC0">
      <w:pPr>
        <w:spacing w:line="360" w:lineRule="auto"/>
        <w:rPr>
          <w:rFonts w:ascii="Arial" w:hAnsi="Arial" w:cs="Arial"/>
          <w:lang w:val="pt-BR"/>
        </w:rPr>
      </w:pPr>
    </w:p>
    <w:p w:rsidR="00F30BC0" w:rsidRDefault="00F30BC0" w:rsidP="00F30BC0">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E33C5A" w:rsidRDefault="00E33C5A" w:rsidP="00514BD6">
      <w:pPr>
        <w:spacing w:line="360" w:lineRule="auto"/>
        <w:rPr>
          <w:rFonts w:ascii="Arial" w:hAnsi="Arial" w:cs="Arial"/>
          <w:lang w:val="pt-BR"/>
        </w:rPr>
      </w:pPr>
    </w:p>
    <w:p w:rsidR="00E33C5A" w:rsidRDefault="00E33C5A" w:rsidP="00514BD6">
      <w:pPr>
        <w:spacing w:line="360" w:lineRule="auto"/>
        <w:rPr>
          <w:rFonts w:ascii="Arial" w:hAnsi="Arial" w:cs="Arial"/>
          <w:lang w:val="pt-BR"/>
        </w:rPr>
      </w:pPr>
    </w:p>
    <w:p w:rsidR="00E33C5A" w:rsidRPr="00E33C5A" w:rsidRDefault="00E33C5A" w:rsidP="00E33C5A">
      <w:pPr>
        <w:spacing w:line="360" w:lineRule="auto"/>
        <w:jc w:val="center"/>
        <w:rPr>
          <w:rFonts w:ascii="Arial" w:hAnsi="Arial" w:cs="Arial"/>
          <w:b/>
          <w:lang w:val="pt-BR"/>
        </w:rPr>
      </w:pPr>
      <w:r w:rsidRPr="00E33C5A">
        <w:rPr>
          <w:rFonts w:ascii="Arial" w:hAnsi="Arial" w:cs="Arial"/>
          <w:b/>
          <w:lang w:val="pt-BR"/>
        </w:rPr>
        <w:t>ANEXO VIII</w:t>
      </w:r>
    </w:p>
    <w:p w:rsidR="00E33C5A" w:rsidRPr="00E33C5A" w:rsidRDefault="00E33C5A" w:rsidP="00E33C5A">
      <w:pPr>
        <w:spacing w:line="360" w:lineRule="auto"/>
        <w:jc w:val="center"/>
        <w:rPr>
          <w:rFonts w:ascii="Arial" w:hAnsi="Arial" w:cs="Arial"/>
          <w:b/>
          <w:lang w:val="pt-BR"/>
        </w:rPr>
      </w:pPr>
      <w:r w:rsidRPr="00E33C5A">
        <w:rPr>
          <w:rFonts w:ascii="Arial" w:hAnsi="Arial" w:cs="Arial"/>
          <w:b/>
          <w:lang w:val="pt-BR"/>
        </w:rPr>
        <w:t>TERMO DE REFERÊNCIA</w:t>
      </w:r>
    </w:p>
    <w:p w:rsidR="00E33C5A" w:rsidRPr="00E33C5A" w:rsidRDefault="00E33C5A" w:rsidP="00E33C5A">
      <w:pPr>
        <w:spacing w:line="360" w:lineRule="auto"/>
        <w:rPr>
          <w:rFonts w:ascii="Arial" w:hAnsi="Arial" w:cs="Arial"/>
          <w:b/>
          <w:lang w:val="pt-BR"/>
        </w:rPr>
      </w:pPr>
    </w:p>
    <w:p w:rsidR="00E33C5A" w:rsidRPr="00E33C5A" w:rsidRDefault="00E33C5A" w:rsidP="00E33C5A">
      <w:pPr>
        <w:spacing w:line="360" w:lineRule="auto"/>
        <w:rPr>
          <w:rFonts w:ascii="Arial" w:hAnsi="Arial" w:cs="Arial"/>
          <w:lang w:val="pt-BR"/>
        </w:rPr>
      </w:pPr>
      <w:r w:rsidRPr="00E33C5A">
        <w:rPr>
          <w:rFonts w:ascii="Arial" w:hAnsi="Arial" w:cs="Arial"/>
          <w:b/>
          <w:lang w:val="pt-BR"/>
        </w:rPr>
        <w:t>1 - JUSTIFICATIVA PARA A PARCERIA</w:t>
      </w:r>
      <w:r w:rsidRPr="00E33C5A">
        <w:rPr>
          <w:rFonts w:ascii="Arial" w:hAnsi="Arial" w:cs="Arial"/>
          <w:lang w:val="pt-BR"/>
        </w:rPr>
        <w:t>:</w:t>
      </w:r>
    </w:p>
    <w:p w:rsidR="00E33C5A" w:rsidRPr="00412ABC" w:rsidRDefault="00E33C5A" w:rsidP="00EC29F2">
      <w:pPr>
        <w:pStyle w:val="NormalWeb"/>
        <w:spacing w:before="0" w:beforeAutospacing="0" w:after="240" w:afterAutospacing="0" w:line="360" w:lineRule="auto"/>
        <w:jc w:val="both"/>
        <w:rPr>
          <w:rFonts w:ascii="Arial" w:hAnsi="Arial" w:cs="Arial"/>
          <w:color w:val="000000"/>
        </w:rPr>
      </w:pPr>
      <w:r w:rsidRPr="00412ABC">
        <w:rPr>
          <w:rFonts w:ascii="Arial" w:hAnsi="Arial" w:cs="Arial"/>
          <w:color w:val="000000"/>
        </w:rPr>
        <w:t>O Fundo Municipal da Assistência Social – FMAS é instrumento de captação e aplicação de recursos, que tem por objetivo pro</w:t>
      </w:r>
      <w:r w:rsidRPr="00412ABC">
        <w:rPr>
          <w:rFonts w:ascii="Arial" w:hAnsi="Arial" w:cs="Arial"/>
          <w:color w:val="000000"/>
        </w:rPr>
        <w:softHyphen/>
        <w:t xml:space="preserve">porcionar recursos e meios para o funcionamento das ações na área de Assistência Social. Estas ações se referem, prioritariamente, </w:t>
      </w:r>
      <w:r w:rsidRPr="00412ABC">
        <w:rPr>
          <w:rFonts w:ascii="Arial" w:hAnsi="Arial" w:cs="Arial"/>
          <w:spacing w:val="-1"/>
        </w:rPr>
        <w:t xml:space="preserve">para execução do Serviço </w:t>
      </w:r>
      <w:r w:rsidRPr="00412ABC">
        <w:rPr>
          <w:rFonts w:ascii="Arial" w:hAnsi="Arial" w:cs="Arial"/>
        </w:rPr>
        <w:t>da P</w:t>
      </w:r>
      <w:r w:rsidRPr="00412ABC">
        <w:rPr>
          <w:rFonts w:ascii="Arial" w:hAnsi="Arial" w:cs="Arial"/>
          <w:spacing w:val="-2"/>
        </w:rPr>
        <w:t>r</w:t>
      </w:r>
      <w:r w:rsidRPr="00412ABC">
        <w:rPr>
          <w:rFonts w:ascii="Arial" w:hAnsi="Arial" w:cs="Arial"/>
        </w:rPr>
        <w:t>o</w:t>
      </w:r>
      <w:r w:rsidRPr="00412ABC">
        <w:rPr>
          <w:rFonts w:ascii="Arial" w:hAnsi="Arial" w:cs="Arial"/>
          <w:spacing w:val="1"/>
        </w:rPr>
        <w:t>t</w:t>
      </w:r>
      <w:r w:rsidRPr="00412ABC">
        <w:rPr>
          <w:rFonts w:ascii="Arial" w:hAnsi="Arial" w:cs="Arial"/>
          <w:spacing w:val="-2"/>
        </w:rPr>
        <w:t>e</w:t>
      </w:r>
      <w:r w:rsidRPr="00412ABC">
        <w:rPr>
          <w:rFonts w:ascii="Arial" w:hAnsi="Arial" w:cs="Arial"/>
        </w:rPr>
        <w:t>ção S</w:t>
      </w:r>
      <w:r w:rsidRPr="00412ABC">
        <w:rPr>
          <w:rFonts w:ascii="Arial" w:hAnsi="Arial" w:cs="Arial"/>
          <w:spacing w:val="-3"/>
        </w:rPr>
        <w:t>o</w:t>
      </w:r>
      <w:r w:rsidRPr="00412ABC">
        <w:rPr>
          <w:rFonts w:ascii="Arial" w:hAnsi="Arial" w:cs="Arial"/>
        </w:rPr>
        <w:t>c</w:t>
      </w:r>
      <w:r w:rsidRPr="00412ABC">
        <w:rPr>
          <w:rFonts w:ascii="Arial" w:hAnsi="Arial" w:cs="Arial"/>
          <w:spacing w:val="1"/>
        </w:rPr>
        <w:t>i</w:t>
      </w:r>
      <w:r w:rsidRPr="00412ABC">
        <w:rPr>
          <w:rFonts w:ascii="Arial" w:hAnsi="Arial" w:cs="Arial"/>
          <w:spacing w:val="-2"/>
        </w:rPr>
        <w:t>a</w:t>
      </w:r>
      <w:r w:rsidRPr="00412ABC">
        <w:rPr>
          <w:rFonts w:ascii="Arial" w:hAnsi="Arial" w:cs="Arial"/>
        </w:rPr>
        <w:t>l</w:t>
      </w:r>
      <w:r w:rsidRPr="00412ABC">
        <w:rPr>
          <w:rFonts w:ascii="Arial" w:hAnsi="Arial" w:cs="Arial"/>
          <w:spacing w:val="54"/>
        </w:rPr>
        <w:t xml:space="preserve"> </w:t>
      </w:r>
      <w:r w:rsidRPr="00412ABC">
        <w:rPr>
          <w:rFonts w:ascii="Arial" w:hAnsi="Arial" w:cs="Arial"/>
        </w:rPr>
        <w:t xml:space="preserve">Básica - </w:t>
      </w:r>
      <w:r w:rsidRPr="00412ABC">
        <w:rPr>
          <w:rFonts w:ascii="Arial" w:hAnsi="Arial" w:cs="Arial"/>
          <w:spacing w:val="-1"/>
        </w:rPr>
        <w:t>Convivência e Fortalecimento de Vínculos para crianças e adolescentes de 06 (seis) a 17 (dezessete) anos, visando garantir o atendimento adequado para crianças e adolescentes em situação de vulnerabilidade social, risco social e/ou pessoal</w:t>
      </w:r>
      <w:r w:rsidRPr="00412ABC">
        <w:rPr>
          <w:rFonts w:ascii="Arial" w:hAnsi="Arial" w:cs="Arial"/>
          <w:color w:val="000000"/>
        </w:rPr>
        <w:t>.</w:t>
      </w:r>
    </w:p>
    <w:p w:rsidR="00E33C5A" w:rsidRPr="00EC29F2" w:rsidRDefault="00E33C5A" w:rsidP="00EC29F2">
      <w:pPr>
        <w:pStyle w:val="NormalWeb"/>
        <w:spacing w:before="0" w:beforeAutospacing="0" w:after="240" w:afterAutospacing="0" w:line="360" w:lineRule="auto"/>
        <w:jc w:val="both"/>
        <w:rPr>
          <w:rFonts w:ascii="Arial" w:hAnsi="Arial" w:cs="Arial"/>
          <w:color w:val="000000"/>
        </w:rPr>
      </w:pPr>
      <w:r w:rsidRPr="00412ABC">
        <w:rPr>
          <w:rFonts w:ascii="Arial" w:hAnsi="Arial" w:cs="Arial"/>
          <w:color w:val="000000"/>
        </w:rPr>
        <w:t xml:space="preserve">O FMAS </w:t>
      </w:r>
      <w:r w:rsidRPr="00412ABC">
        <w:rPr>
          <w:rFonts w:ascii="Arial" w:hAnsi="Arial" w:cs="Arial"/>
        </w:rPr>
        <w:t>será gerido pela Secretaria Municipal de Saúde e Ação Social - SEMSA, sob orientação e controle do Conselho Municipal de Assistência Social</w:t>
      </w:r>
      <w:r w:rsidRPr="00412ABC">
        <w:rPr>
          <w:rFonts w:ascii="Arial" w:hAnsi="Arial" w:cs="Arial"/>
          <w:color w:val="000000"/>
        </w:rPr>
        <w:t xml:space="preserve"> – CMAS.</w:t>
      </w:r>
    </w:p>
    <w:p w:rsidR="00E33C5A" w:rsidRPr="00412ABC" w:rsidRDefault="00E33C5A" w:rsidP="00EC29F2">
      <w:pPr>
        <w:tabs>
          <w:tab w:val="left" w:pos="709"/>
        </w:tabs>
        <w:spacing w:line="360" w:lineRule="auto"/>
        <w:ind w:right="70"/>
        <w:jc w:val="both"/>
        <w:rPr>
          <w:rFonts w:ascii="Arial" w:hAnsi="Arial" w:cs="Arial"/>
          <w:sz w:val="24"/>
          <w:szCs w:val="24"/>
          <w:lang w:val="pt-BR"/>
        </w:rPr>
      </w:pPr>
      <w:r w:rsidRPr="00412ABC">
        <w:rPr>
          <w:rFonts w:ascii="Arial" w:hAnsi="Arial" w:cs="Arial"/>
          <w:sz w:val="24"/>
          <w:szCs w:val="24"/>
          <w:lang w:val="pt-BR"/>
        </w:rPr>
        <w:t xml:space="preserve">Dessa forma, o CMAS, tem entre suas competências previstas na Lei Municipal nº 3.503/2015, apreciar, aprovar e acompanhar a execução da Política Municipal de Assistência Social, sendo assim, foi realizado na Reunião do CMAS de nº </w:t>
      </w:r>
      <w:r w:rsidR="00EC29F2">
        <w:rPr>
          <w:rFonts w:ascii="Arial" w:hAnsi="Arial" w:cs="Arial"/>
          <w:sz w:val="24"/>
          <w:szCs w:val="24"/>
          <w:lang w:val="pt-BR"/>
        </w:rPr>
        <w:t>337</w:t>
      </w:r>
      <w:r w:rsidRPr="00412ABC">
        <w:rPr>
          <w:rFonts w:ascii="Arial" w:hAnsi="Arial" w:cs="Arial"/>
          <w:sz w:val="24"/>
          <w:szCs w:val="24"/>
          <w:lang w:val="pt-BR"/>
        </w:rPr>
        <w:t xml:space="preserve">ª que deliberou sobre a presente minuta de Edital de Chamamento Público que designa o valor global de </w:t>
      </w:r>
      <w:r w:rsidR="00EC29F2" w:rsidRPr="008130CD">
        <w:rPr>
          <w:rFonts w:ascii="Arial" w:hAnsi="Arial" w:cs="Arial"/>
          <w:b/>
          <w:sz w:val="24"/>
          <w:szCs w:val="24"/>
          <w:lang w:val="pt-BR"/>
        </w:rPr>
        <w:t>R$ 4</w:t>
      </w:r>
      <w:r w:rsidR="00EC29F2">
        <w:rPr>
          <w:rFonts w:ascii="Arial" w:hAnsi="Arial" w:cs="Arial"/>
          <w:b/>
          <w:sz w:val="24"/>
          <w:szCs w:val="24"/>
          <w:lang w:val="pt-BR"/>
        </w:rPr>
        <w:t>0</w:t>
      </w:r>
      <w:r w:rsidR="00EC29F2" w:rsidRPr="008130CD">
        <w:rPr>
          <w:rFonts w:ascii="Arial" w:hAnsi="Arial" w:cs="Arial"/>
          <w:b/>
          <w:sz w:val="24"/>
          <w:szCs w:val="24"/>
          <w:lang w:val="pt-BR"/>
        </w:rPr>
        <w:t>5.</w:t>
      </w:r>
      <w:r w:rsidR="00EC29F2">
        <w:rPr>
          <w:rFonts w:ascii="Arial" w:hAnsi="Arial" w:cs="Arial"/>
          <w:b/>
          <w:sz w:val="24"/>
          <w:szCs w:val="24"/>
          <w:lang w:val="pt-BR"/>
        </w:rPr>
        <w:t>0</w:t>
      </w:r>
      <w:r w:rsidR="00EC29F2" w:rsidRPr="008130CD">
        <w:rPr>
          <w:rFonts w:ascii="Arial" w:hAnsi="Arial" w:cs="Arial"/>
          <w:b/>
          <w:sz w:val="24"/>
          <w:szCs w:val="24"/>
          <w:lang w:val="pt-BR"/>
        </w:rPr>
        <w:t>00,00</w:t>
      </w:r>
      <w:r w:rsidR="00EC29F2" w:rsidRPr="00DB6723">
        <w:rPr>
          <w:rFonts w:ascii="Arial" w:hAnsi="Arial" w:cs="Arial"/>
          <w:sz w:val="24"/>
          <w:szCs w:val="24"/>
          <w:lang w:val="pt-BR"/>
        </w:rPr>
        <w:t xml:space="preserve"> (</w:t>
      </w:r>
      <w:r w:rsidR="00EC29F2">
        <w:rPr>
          <w:rFonts w:ascii="Arial" w:hAnsi="Arial" w:cs="Arial"/>
          <w:sz w:val="24"/>
          <w:szCs w:val="24"/>
          <w:lang w:val="pt-BR"/>
        </w:rPr>
        <w:t xml:space="preserve">quatrocentos e cinco mil reais, </w:t>
      </w:r>
      <w:r w:rsidRPr="00412ABC">
        <w:rPr>
          <w:rFonts w:ascii="Arial" w:hAnsi="Arial" w:cs="Arial"/>
          <w:sz w:val="24"/>
          <w:szCs w:val="24"/>
          <w:lang w:val="pt-BR"/>
        </w:rPr>
        <w:t>fracionados em 0</w:t>
      </w:r>
      <w:r w:rsidR="00EC29F2">
        <w:rPr>
          <w:rFonts w:ascii="Arial" w:hAnsi="Arial" w:cs="Arial"/>
          <w:sz w:val="24"/>
          <w:szCs w:val="24"/>
          <w:lang w:val="pt-BR"/>
        </w:rPr>
        <w:t>6</w:t>
      </w:r>
      <w:r w:rsidRPr="00412ABC">
        <w:rPr>
          <w:rFonts w:ascii="Arial" w:hAnsi="Arial" w:cs="Arial"/>
          <w:sz w:val="24"/>
          <w:szCs w:val="24"/>
          <w:lang w:val="pt-BR"/>
        </w:rPr>
        <w:t xml:space="preserve"> (</w:t>
      </w:r>
      <w:r w:rsidR="00EC29F2">
        <w:rPr>
          <w:rFonts w:ascii="Arial" w:hAnsi="Arial" w:cs="Arial"/>
          <w:sz w:val="24"/>
          <w:szCs w:val="24"/>
          <w:lang w:val="pt-BR"/>
        </w:rPr>
        <w:t>seis</w:t>
      </w:r>
      <w:r w:rsidRPr="00412ABC">
        <w:rPr>
          <w:rFonts w:ascii="Arial" w:hAnsi="Arial" w:cs="Arial"/>
          <w:sz w:val="24"/>
          <w:szCs w:val="24"/>
          <w:lang w:val="pt-BR"/>
        </w:rPr>
        <w:t xml:space="preserve">) lotes considerando a capacidade de atendimento das OSC’s, conforme comprova a Resolução do CMAS nº </w:t>
      </w:r>
      <w:r w:rsidR="00EC29F2">
        <w:rPr>
          <w:rFonts w:ascii="Arial" w:hAnsi="Arial" w:cs="Arial"/>
          <w:sz w:val="24"/>
          <w:szCs w:val="24"/>
          <w:lang w:val="pt-BR"/>
        </w:rPr>
        <w:t>46</w:t>
      </w:r>
      <w:r w:rsidRPr="00412ABC">
        <w:rPr>
          <w:rFonts w:ascii="Arial" w:hAnsi="Arial" w:cs="Arial"/>
          <w:sz w:val="24"/>
          <w:szCs w:val="24"/>
          <w:lang w:val="pt-BR"/>
        </w:rPr>
        <w:t>/201</w:t>
      </w:r>
      <w:r w:rsidR="00EC29F2">
        <w:rPr>
          <w:rFonts w:ascii="Arial" w:hAnsi="Arial" w:cs="Arial"/>
          <w:sz w:val="24"/>
          <w:szCs w:val="24"/>
          <w:lang w:val="pt-BR"/>
        </w:rPr>
        <w:t>9</w:t>
      </w:r>
      <w:r w:rsidRPr="00412ABC">
        <w:rPr>
          <w:rFonts w:ascii="Arial" w:hAnsi="Arial" w:cs="Arial"/>
          <w:sz w:val="24"/>
          <w:szCs w:val="24"/>
          <w:lang w:val="pt-BR"/>
        </w:rPr>
        <w:t xml:space="preserve">.  </w:t>
      </w:r>
    </w:p>
    <w:p w:rsidR="00E33C5A" w:rsidRPr="00412ABC" w:rsidRDefault="00E33C5A" w:rsidP="00E33C5A">
      <w:pPr>
        <w:spacing w:line="360" w:lineRule="auto"/>
        <w:jc w:val="both"/>
        <w:rPr>
          <w:rFonts w:ascii="Arial" w:hAnsi="Arial" w:cs="Arial"/>
          <w:sz w:val="24"/>
          <w:szCs w:val="24"/>
          <w:lang w:val="pt-BR"/>
        </w:rPr>
      </w:pPr>
    </w:p>
    <w:p w:rsidR="00E33C5A" w:rsidRPr="00EC29F2" w:rsidRDefault="00E33C5A" w:rsidP="00EC29F2">
      <w:pPr>
        <w:spacing w:line="360" w:lineRule="auto"/>
        <w:rPr>
          <w:rFonts w:ascii="Arial" w:hAnsi="Arial" w:cs="Arial"/>
          <w:b/>
          <w:lang w:val="pt-BR"/>
        </w:rPr>
      </w:pPr>
      <w:r w:rsidRPr="00E33C5A">
        <w:rPr>
          <w:rFonts w:ascii="Arial" w:hAnsi="Arial" w:cs="Arial"/>
          <w:b/>
          <w:lang w:val="pt-BR"/>
        </w:rPr>
        <w:t xml:space="preserve">2 – </w:t>
      </w:r>
      <w:r w:rsidR="00EC29F2" w:rsidRPr="00E33C5A">
        <w:rPr>
          <w:rFonts w:ascii="Arial" w:hAnsi="Arial" w:cs="Arial"/>
          <w:b/>
          <w:lang w:val="pt-BR"/>
        </w:rPr>
        <w:t>OS PARÂMETROS PARA INDICAÇÃO DO VALOR REFERÊNCIA</w:t>
      </w:r>
      <w:r w:rsidRPr="00E33C5A">
        <w:rPr>
          <w:rFonts w:ascii="Arial" w:hAnsi="Arial" w:cs="Arial"/>
          <w:b/>
          <w:lang w:val="pt-BR"/>
        </w:rPr>
        <w:t>:</w:t>
      </w:r>
    </w:p>
    <w:p w:rsidR="00AD3CF0" w:rsidRPr="00473AA7" w:rsidRDefault="00E33C5A" w:rsidP="009E387E">
      <w:pPr>
        <w:spacing w:line="360" w:lineRule="auto"/>
        <w:jc w:val="both"/>
        <w:rPr>
          <w:rFonts w:ascii="Arial" w:hAnsi="Arial" w:cs="Arial"/>
          <w:color w:val="000000" w:themeColor="text1"/>
          <w:sz w:val="24"/>
          <w:szCs w:val="24"/>
          <w:lang w:val="pt-BR"/>
        </w:rPr>
      </w:pPr>
      <w:r w:rsidRPr="005048E6">
        <w:rPr>
          <w:rFonts w:ascii="Arial" w:hAnsi="Arial" w:cs="Arial"/>
          <w:color w:val="000000" w:themeColor="text1"/>
          <w:sz w:val="24"/>
          <w:szCs w:val="24"/>
          <w:lang w:val="pt-BR"/>
        </w:rPr>
        <w:t xml:space="preserve">O parâmetro utilizado para o valor referência tem como base no valor apresentado na Lei Orçamentária Anual – LOA/2018, </w:t>
      </w:r>
      <w:r w:rsidR="00AD3CF0" w:rsidRPr="00473AA7">
        <w:rPr>
          <w:rFonts w:ascii="Arial" w:hAnsi="Arial" w:cs="Arial"/>
          <w:b/>
          <w:color w:val="000000" w:themeColor="text1"/>
          <w:sz w:val="24"/>
          <w:szCs w:val="24"/>
          <w:lang w:val="pt-BR"/>
        </w:rPr>
        <w:t>Atividade: 2201.0824410172.398</w:t>
      </w:r>
      <w:r w:rsidR="00AD3CF0" w:rsidRPr="00473AA7">
        <w:rPr>
          <w:rFonts w:ascii="Arial" w:hAnsi="Arial" w:cs="Arial"/>
          <w:color w:val="000000" w:themeColor="text1"/>
          <w:sz w:val="24"/>
          <w:szCs w:val="24"/>
          <w:lang w:val="pt-BR"/>
        </w:rPr>
        <w:t xml:space="preserve"> – Apoio a Organização da Sociedade Civil, conforme discriminação abaixo:</w:t>
      </w:r>
    </w:p>
    <w:p w:rsidR="00AD3CF0" w:rsidRDefault="00AD3CF0" w:rsidP="00AD3CF0">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AD3CF0" w:rsidRPr="007047B7" w:rsidRDefault="00AD3CF0" w:rsidP="00AD3CF0">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AD3CF0" w:rsidRDefault="00AD3CF0" w:rsidP="00AD3CF0">
      <w:pPr>
        <w:pStyle w:val="WW-Recuodecorpodetexto2"/>
        <w:ind w:firstLine="0"/>
        <w:jc w:val="both"/>
        <w:rPr>
          <w:b/>
          <w:color w:val="000000" w:themeColor="text1"/>
        </w:rPr>
      </w:pPr>
      <w:r>
        <w:rPr>
          <w:b/>
          <w:color w:val="000000" w:themeColor="text1"/>
        </w:rPr>
        <w:t>Ficha - 07</w:t>
      </w:r>
    </w:p>
    <w:p w:rsidR="00E33C5A" w:rsidRDefault="00E33C5A" w:rsidP="00EC29F2">
      <w:pPr>
        <w:pStyle w:val="WW-Recuodecorpodetexto2"/>
        <w:spacing w:after="240" w:line="360" w:lineRule="auto"/>
        <w:ind w:firstLine="0"/>
        <w:jc w:val="both"/>
      </w:pPr>
      <w:r w:rsidRPr="00283179">
        <w:t>Nesse sentido foi designado o valor global de R$ 4</w:t>
      </w:r>
      <w:r w:rsidR="00EC29F2">
        <w:t>0</w:t>
      </w:r>
      <w:r w:rsidRPr="00283179">
        <w:t>5.</w:t>
      </w:r>
      <w:r w:rsidR="00EC29F2">
        <w:t>0</w:t>
      </w:r>
      <w:r w:rsidRPr="00283179">
        <w:t xml:space="preserve">00,00 (quatrocentos e </w:t>
      </w:r>
      <w:r w:rsidR="00EC29F2">
        <w:t>cinco</w:t>
      </w:r>
      <w:r w:rsidRPr="00283179">
        <w:t xml:space="preserve"> mil reais) fracionados em 0</w:t>
      </w:r>
      <w:r w:rsidR="00EC29F2">
        <w:t>6</w:t>
      </w:r>
      <w:r w:rsidRPr="00283179">
        <w:t xml:space="preserve"> (</w:t>
      </w:r>
      <w:r w:rsidR="00EC29F2">
        <w:t>seis</w:t>
      </w:r>
      <w:r w:rsidRPr="00283179">
        <w:t>) lotes considerando a capacidade de atendimento das OSC’s, utilizando co</w:t>
      </w:r>
      <w:r w:rsidR="00EC29F2">
        <w:t xml:space="preserve">mo parâmetro para o </w:t>
      </w:r>
      <w:r w:rsidR="00EC29F2" w:rsidRPr="00EC29F2">
        <w:rPr>
          <w:i/>
        </w:rPr>
        <w:t>valor perca</w:t>
      </w:r>
      <w:r w:rsidRPr="00EC29F2">
        <w:rPr>
          <w:i/>
        </w:rPr>
        <w:t>pita</w:t>
      </w:r>
      <w:r w:rsidRPr="00283179">
        <w:t xml:space="preserve"> de R$ </w:t>
      </w:r>
      <w:r w:rsidR="00EC29F2">
        <w:t>75</w:t>
      </w:r>
      <w:r w:rsidRPr="00283179">
        <w:t>,00 (</w:t>
      </w:r>
      <w:r w:rsidR="00EC29F2">
        <w:t>setenta e cinco</w:t>
      </w:r>
      <w:r w:rsidRPr="00283179">
        <w:t xml:space="preserve"> reais).</w:t>
      </w:r>
    </w:p>
    <w:p w:rsidR="00EC29F2" w:rsidRPr="00412ABC" w:rsidRDefault="00EC29F2" w:rsidP="00EC29F2">
      <w:pPr>
        <w:pStyle w:val="WW-Recuodecorpodetexto2"/>
        <w:spacing w:after="240" w:line="360" w:lineRule="auto"/>
        <w:ind w:firstLine="0"/>
        <w:jc w:val="both"/>
      </w:pPr>
    </w:p>
    <w:p w:rsidR="00E33C5A" w:rsidRPr="00412ABC" w:rsidRDefault="00E33C5A" w:rsidP="00EC29F2">
      <w:pPr>
        <w:spacing w:line="360" w:lineRule="auto"/>
        <w:rPr>
          <w:rFonts w:ascii="Arial" w:hAnsi="Arial" w:cs="Arial"/>
          <w:sz w:val="24"/>
          <w:szCs w:val="24"/>
          <w:lang w:val="pt-BR"/>
        </w:rPr>
      </w:pPr>
      <w:r w:rsidRPr="00412ABC">
        <w:rPr>
          <w:rFonts w:ascii="Arial" w:hAnsi="Arial" w:cs="Arial"/>
          <w:b/>
          <w:sz w:val="24"/>
          <w:szCs w:val="24"/>
          <w:lang w:val="pt-BR"/>
        </w:rPr>
        <w:t>3 – TIPOS DE PARCERIA A SER FIRMADA</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sz w:val="24"/>
          <w:szCs w:val="24"/>
          <w:lang w:val="pt-BR"/>
        </w:rPr>
        <w:t>A parceria será firmada por meio de Termo de Colaboração, para a</w:t>
      </w:r>
      <w:r w:rsidRPr="00412ABC">
        <w:rPr>
          <w:rFonts w:ascii="Arial" w:hAnsi="Arial" w:cs="Arial"/>
          <w:b/>
          <w:bCs/>
          <w:sz w:val="24"/>
          <w:szCs w:val="24"/>
          <w:lang w:val="pt-BR"/>
        </w:rPr>
        <w:t xml:space="preserve"> </w:t>
      </w:r>
      <w:r w:rsidRPr="00412ABC">
        <w:rPr>
          <w:rFonts w:ascii="Arial" w:hAnsi="Arial" w:cs="Arial"/>
          <w:sz w:val="24"/>
          <w:szCs w:val="24"/>
          <w:lang w:val="pt-BR"/>
        </w:rPr>
        <w:t>consecução de finalidade de interesse público e recíproco que envolve a transferência de recursos financeiros à Organização da Sociedade Civil (OSC).</w:t>
      </w:r>
    </w:p>
    <w:p w:rsidR="00E33C5A" w:rsidRPr="00412ABC" w:rsidRDefault="00E33C5A" w:rsidP="00E33C5A">
      <w:pPr>
        <w:spacing w:line="360" w:lineRule="auto"/>
        <w:rPr>
          <w:rFonts w:ascii="Arial" w:hAnsi="Arial" w:cs="Arial"/>
          <w:b/>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4 – DEFINIÇÃO DO OBJETO E METAS QUANTITATIVAS A SEREM ATINGIDAS:</w:t>
      </w:r>
    </w:p>
    <w:p w:rsidR="00E33C5A" w:rsidRPr="00412ABC" w:rsidRDefault="00E33C5A" w:rsidP="00EC29F2">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 xml:space="preserve">Os termos de colaboração serão celebrados </w:t>
      </w:r>
      <w:r w:rsidRPr="00412ABC">
        <w:rPr>
          <w:rFonts w:ascii="Arial" w:hAnsi="Arial" w:cs="Arial"/>
          <w:spacing w:val="-1"/>
          <w:sz w:val="24"/>
          <w:szCs w:val="24"/>
          <w:lang w:val="pt-BR"/>
        </w:rPr>
        <w:t>para execução do C, visando garantir o atendimento adequado para crianças e adolescentes em situação de vulnerabilidade social, risco social e/ou pessoal com recursos do FMAS</w:t>
      </w:r>
      <w:r w:rsidRPr="00412ABC">
        <w:rPr>
          <w:rFonts w:ascii="Arial" w:hAnsi="Arial" w:cs="Arial"/>
          <w:sz w:val="24"/>
          <w:szCs w:val="24"/>
          <w:lang w:val="pt-BR"/>
        </w:rPr>
        <w:t>.</w:t>
      </w:r>
    </w:p>
    <w:p w:rsidR="00E33C5A" w:rsidRPr="00412ABC" w:rsidRDefault="00E33C5A" w:rsidP="00EC29F2">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Os objetos que tratarão os termos de colaboração são relacionados às áreas de interesse dos serviços da política da assistência social, conforme indicação no anexo I – Proposta de Plano de Trabalho.</w:t>
      </w:r>
    </w:p>
    <w:p w:rsidR="00E33C5A" w:rsidRPr="00412ABC" w:rsidRDefault="00E33C5A" w:rsidP="00E33C5A">
      <w:pPr>
        <w:tabs>
          <w:tab w:val="left" w:pos="757"/>
        </w:tabs>
        <w:spacing w:line="360" w:lineRule="auto"/>
        <w:ind w:right="160"/>
        <w:jc w:val="both"/>
        <w:rPr>
          <w:rFonts w:ascii="Arial" w:hAnsi="Arial" w:cs="Arial"/>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5 – DEFINIÇÃO DO PÚBLICO ALVO DA PARCERIA</w:t>
      </w:r>
    </w:p>
    <w:p w:rsidR="00E33C5A" w:rsidRPr="00412ABC" w:rsidRDefault="00E33C5A" w:rsidP="00E33C5A">
      <w:pPr>
        <w:tabs>
          <w:tab w:val="left" w:pos="757"/>
        </w:tabs>
        <w:spacing w:line="360" w:lineRule="auto"/>
        <w:ind w:right="160"/>
        <w:jc w:val="both"/>
        <w:rPr>
          <w:rFonts w:ascii="Arial" w:hAnsi="Arial" w:cs="Arial"/>
          <w:bCs/>
          <w:sz w:val="24"/>
          <w:szCs w:val="24"/>
          <w:lang w:val="pt-BR"/>
        </w:rPr>
      </w:pPr>
      <w:r w:rsidRPr="00412ABC">
        <w:rPr>
          <w:rFonts w:ascii="Arial" w:hAnsi="Arial" w:cs="Arial"/>
          <w:bCs/>
          <w:sz w:val="24"/>
          <w:szCs w:val="24"/>
          <w:lang w:val="pt-BR"/>
        </w:rPr>
        <w:t>O público alvo será crianças e adolescentes atendidos pelas Organizações da Sociedade Civil devidamente inscritas no CMAS de Linhares.</w:t>
      </w:r>
    </w:p>
    <w:p w:rsidR="00E33C5A" w:rsidRPr="00412ABC" w:rsidRDefault="00E33C5A" w:rsidP="00E33C5A">
      <w:pPr>
        <w:tabs>
          <w:tab w:val="left" w:pos="757"/>
        </w:tabs>
        <w:spacing w:line="360" w:lineRule="auto"/>
        <w:ind w:right="160"/>
        <w:jc w:val="both"/>
        <w:rPr>
          <w:rFonts w:ascii="Arial" w:hAnsi="Arial" w:cs="Arial"/>
          <w:bCs/>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6 – DEFINIÇÃO DO OBJETIVO GERAL E OBJETIVOS ESPECIFICOS DA PARCERIA</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6.1 – Objetivo Geral:</w:t>
      </w:r>
    </w:p>
    <w:p w:rsidR="00E33C5A" w:rsidRPr="00EC29F2" w:rsidRDefault="00E33C5A" w:rsidP="00EC29F2">
      <w:pPr>
        <w:spacing w:line="360" w:lineRule="auto"/>
        <w:jc w:val="both"/>
        <w:rPr>
          <w:rFonts w:ascii="Arial" w:hAnsi="Arial" w:cs="Arial"/>
          <w:spacing w:val="-1"/>
          <w:sz w:val="24"/>
          <w:szCs w:val="24"/>
          <w:lang w:val="pt-BR"/>
        </w:rPr>
      </w:pPr>
      <w:r w:rsidRPr="00412ABC">
        <w:rPr>
          <w:rFonts w:ascii="Arial" w:hAnsi="Arial" w:cs="Arial"/>
          <w:spacing w:val="-1"/>
          <w:sz w:val="24"/>
          <w:szCs w:val="24"/>
          <w:lang w:val="pt-BR"/>
        </w:rPr>
        <w:t xml:space="preserve">Executar Serviço </w:t>
      </w:r>
      <w:r w:rsidRPr="00412ABC">
        <w:rPr>
          <w:rFonts w:ascii="Arial" w:hAnsi="Arial" w:cs="Arial"/>
          <w:sz w:val="24"/>
          <w:szCs w:val="24"/>
          <w:lang w:val="pt-BR"/>
        </w:rPr>
        <w:t>da P</w:t>
      </w:r>
      <w:r w:rsidRPr="00412ABC">
        <w:rPr>
          <w:rFonts w:ascii="Arial" w:hAnsi="Arial" w:cs="Arial"/>
          <w:spacing w:val="-2"/>
          <w:sz w:val="24"/>
          <w:szCs w:val="24"/>
          <w:lang w:val="pt-BR"/>
        </w:rPr>
        <w:t>r</w:t>
      </w:r>
      <w:r w:rsidRPr="00412ABC">
        <w:rPr>
          <w:rFonts w:ascii="Arial" w:hAnsi="Arial" w:cs="Arial"/>
          <w:sz w:val="24"/>
          <w:szCs w:val="24"/>
          <w:lang w:val="pt-BR"/>
        </w:rPr>
        <w:t>o</w:t>
      </w:r>
      <w:r w:rsidRPr="00412ABC">
        <w:rPr>
          <w:rFonts w:ascii="Arial" w:hAnsi="Arial" w:cs="Arial"/>
          <w:spacing w:val="1"/>
          <w:sz w:val="24"/>
          <w:szCs w:val="24"/>
          <w:lang w:val="pt-BR"/>
        </w:rPr>
        <w:t>t</w:t>
      </w:r>
      <w:r w:rsidRPr="00412ABC">
        <w:rPr>
          <w:rFonts w:ascii="Arial" w:hAnsi="Arial" w:cs="Arial"/>
          <w:spacing w:val="-2"/>
          <w:sz w:val="24"/>
          <w:szCs w:val="24"/>
          <w:lang w:val="pt-BR"/>
        </w:rPr>
        <w:t>e</w:t>
      </w:r>
      <w:r w:rsidRPr="00412ABC">
        <w:rPr>
          <w:rFonts w:ascii="Arial" w:hAnsi="Arial" w:cs="Arial"/>
          <w:sz w:val="24"/>
          <w:szCs w:val="24"/>
          <w:lang w:val="pt-BR"/>
        </w:rPr>
        <w:t>ção S</w:t>
      </w:r>
      <w:r w:rsidRPr="00412ABC">
        <w:rPr>
          <w:rFonts w:ascii="Arial" w:hAnsi="Arial" w:cs="Arial"/>
          <w:spacing w:val="-3"/>
          <w:sz w:val="24"/>
          <w:szCs w:val="24"/>
          <w:lang w:val="pt-BR"/>
        </w:rPr>
        <w:t>o</w:t>
      </w:r>
      <w:r w:rsidRPr="00412ABC">
        <w:rPr>
          <w:rFonts w:ascii="Arial" w:hAnsi="Arial" w:cs="Arial"/>
          <w:sz w:val="24"/>
          <w:szCs w:val="24"/>
          <w:lang w:val="pt-BR"/>
        </w:rPr>
        <w:t>c</w:t>
      </w:r>
      <w:r w:rsidRPr="00412ABC">
        <w:rPr>
          <w:rFonts w:ascii="Arial" w:hAnsi="Arial" w:cs="Arial"/>
          <w:spacing w:val="1"/>
          <w:sz w:val="24"/>
          <w:szCs w:val="24"/>
          <w:lang w:val="pt-BR"/>
        </w:rPr>
        <w:t>i</w:t>
      </w:r>
      <w:r w:rsidRPr="00412ABC">
        <w:rPr>
          <w:rFonts w:ascii="Arial" w:hAnsi="Arial" w:cs="Arial"/>
          <w:spacing w:val="-2"/>
          <w:sz w:val="24"/>
          <w:szCs w:val="24"/>
          <w:lang w:val="pt-BR"/>
        </w:rPr>
        <w:t>a</w:t>
      </w:r>
      <w:r w:rsidRPr="00412ABC">
        <w:rPr>
          <w:rFonts w:ascii="Arial" w:hAnsi="Arial" w:cs="Arial"/>
          <w:sz w:val="24"/>
          <w:szCs w:val="24"/>
          <w:lang w:val="pt-BR"/>
        </w:rPr>
        <w:t>l</w:t>
      </w:r>
      <w:r w:rsidRPr="00412ABC">
        <w:rPr>
          <w:rFonts w:ascii="Arial" w:hAnsi="Arial" w:cs="Arial"/>
          <w:spacing w:val="54"/>
          <w:sz w:val="24"/>
          <w:szCs w:val="24"/>
          <w:lang w:val="pt-BR"/>
        </w:rPr>
        <w:t xml:space="preserve"> </w:t>
      </w:r>
      <w:r w:rsidRPr="00412ABC">
        <w:rPr>
          <w:rFonts w:ascii="Arial" w:hAnsi="Arial" w:cs="Arial"/>
          <w:sz w:val="24"/>
          <w:szCs w:val="24"/>
          <w:lang w:val="pt-BR"/>
        </w:rPr>
        <w:t xml:space="preserve">Básica - </w:t>
      </w:r>
      <w:r w:rsidRPr="00412ABC">
        <w:rPr>
          <w:rFonts w:ascii="Arial" w:hAnsi="Arial" w:cs="Arial"/>
          <w:spacing w:val="-1"/>
          <w:sz w:val="24"/>
          <w:szCs w:val="24"/>
          <w:lang w:val="pt-BR"/>
        </w:rPr>
        <w:t>Convivência e Fortalecimento de Vínculos para crianças e adolescentes de 06 (seis) a 17 (dezessete) anos;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6.2 – Objetivos Específicos: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a) Garantir o atendimento adequado as crianças e dos adolescentes;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b) Fomentar o protagonismo de crianças e adolescentes;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c) Incentivar a preservação dos vínculos familiares das crianças e adolescentes atendidos;</w:t>
      </w:r>
    </w:p>
    <w:p w:rsidR="00E33C5A" w:rsidRPr="00412ABC" w:rsidRDefault="00E33C5A" w:rsidP="00E33C5A">
      <w:pPr>
        <w:spacing w:line="360" w:lineRule="auto"/>
        <w:rPr>
          <w:rFonts w:ascii="Arial" w:hAnsi="Arial" w:cs="Arial"/>
          <w:b/>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7– DEFINIÇÃO DOS RESULTADOS A SEREM ALCANÇADOS</w:t>
      </w:r>
    </w:p>
    <w:p w:rsidR="00E33C5A" w:rsidRDefault="00E33C5A" w:rsidP="005F353E">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 xml:space="preserve">Com efeito, pode se observar que tal mensuração de resultados a serem alcançados estão tabulados no Cronograma Físico de execução do objeto, bem como a atuação </w:t>
      </w:r>
      <w:r w:rsidRPr="00412ABC">
        <w:rPr>
          <w:rFonts w:ascii="Arial" w:hAnsi="Arial" w:cs="Arial"/>
          <w:sz w:val="24"/>
          <w:szCs w:val="24"/>
          <w:lang w:val="pt-BR"/>
        </w:rPr>
        <w:lastRenderedPageBreak/>
        <w:t xml:space="preserve">da Comissão de Monitoramento e Avaliação designada pela Portaria nº 588/2017 e a atuação da Gestora de Parceria, está última será designada no momento adequado, que acompanhará a execução da parceria, por meio de técnicas e ações que estão delineadas pela Lei Federal nº 13.019/2014 e suas alterações e pelo Decreto Municipal nº 464/2017. </w:t>
      </w:r>
    </w:p>
    <w:p w:rsidR="005F353E" w:rsidRPr="00412ABC" w:rsidRDefault="005F353E" w:rsidP="005F353E">
      <w:pPr>
        <w:tabs>
          <w:tab w:val="left" w:pos="757"/>
        </w:tabs>
        <w:spacing w:line="360" w:lineRule="auto"/>
        <w:ind w:right="160"/>
        <w:jc w:val="both"/>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8 – DEFINIÇÃO DOS INDICADORES A SEREM UTILIZADOS PARA CUMPRIMENTO DE METAS E MEIOS DE VERIFICAÇÃO</w:t>
      </w:r>
    </w:p>
    <w:p w:rsidR="00E33C5A" w:rsidRPr="00412ABC" w:rsidRDefault="00E33C5A" w:rsidP="005F353E">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 xml:space="preserve">Para a definição dos resultados a serem alcançados serão estabelecidas pela OSC participante as metas, etapas, especificação das atividades a serem executadas, com respectivo indicador (qual o publico e a quantidade a ser beneficiado) com a indicação do período que a atividades e sua execução ira ocorrer, ou seja, o período de início e termino da ação, e que serão monitorado após a celebração do Termo de Colaboração pela Comissão de Monitoramento e Avaliação. </w:t>
      </w:r>
    </w:p>
    <w:p w:rsidR="00E33C5A" w:rsidRPr="00412ABC" w:rsidRDefault="00E33C5A" w:rsidP="005F353E">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A definição dos indicadores para cumprimento das metas estabelecidas e meios de verificação estão pontuados no item 9 do respectivo Proposta de Plano de Trabalho.</w:t>
      </w:r>
    </w:p>
    <w:p w:rsidR="00E33C5A" w:rsidRPr="00412ABC" w:rsidRDefault="00E33C5A" w:rsidP="00E33C5A">
      <w:pPr>
        <w:tabs>
          <w:tab w:val="left" w:pos="757"/>
        </w:tabs>
        <w:spacing w:line="360" w:lineRule="auto"/>
        <w:ind w:right="160"/>
        <w:jc w:val="both"/>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9 – DEFINIÇÃO DO PRAZO DE EXECUÇÃO DO PROJETO OU DA ATIVIDADE</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sz w:val="24"/>
          <w:szCs w:val="24"/>
          <w:lang w:val="pt-BR"/>
        </w:rPr>
        <w:t>O prazo para a execução da parceria estará predeterminado no respectivo plano de trabalho, podendo o edital constar a previsão de alteração mediante termo de aditivo, que deverá ser apreciado pelo CMAS e pela Procuradoria Municipal para o controle de legalidade.</w:t>
      </w:r>
    </w:p>
    <w:p w:rsidR="00E33C5A" w:rsidRPr="00412ABC" w:rsidRDefault="00E33C5A" w:rsidP="00E33C5A">
      <w:pPr>
        <w:spacing w:line="360" w:lineRule="auto"/>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10 – DEFINIÇÃO DA FORMA E PERIODICIDADE DOS RECURSOS</w:t>
      </w:r>
    </w:p>
    <w:p w:rsidR="005F353E" w:rsidRDefault="00E33C5A" w:rsidP="005F353E">
      <w:pPr>
        <w:spacing w:line="360" w:lineRule="auto"/>
        <w:jc w:val="both"/>
        <w:rPr>
          <w:rFonts w:ascii="Arial" w:hAnsi="Arial" w:cs="Arial"/>
          <w:sz w:val="24"/>
          <w:szCs w:val="24"/>
          <w:lang w:val="pt-BR"/>
        </w:rPr>
      </w:pPr>
      <w:r w:rsidRPr="00412ABC">
        <w:rPr>
          <w:rFonts w:ascii="Arial" w:hAnsi="Arial" w:cs="Arial"/>
          <w:sz w:val="24"/>
          <w:szCs w:val="24"/>
          <w:lang w:val="pt-BR"/>
        </w:rPr>
        <w:t>O Cronograma de Desembolso constante no item 10 do respectivo Anexo I - Proposta de Plano de Trabalho definirá a periodicidade do repasse dos recursos financeiros, o que pode ser alterado, caso ocorra algum imprevisto no que tange ao repasse financeiro pela Administração Pública.</w:t>
      </w:r>
    </w:p>
    <w:p w:rsidR="005F353E" w:rsidRPr="00412ABC" w:rsidRDefault="005F353E" w:rsidP="00E33C5A">
      <w:pPr>
        <w:spacing w:line="360" w:lineRule="auto"/>
        <w:rPr>
          <w:rFonts w:ascii="Arial" w:hAnsi="Arial" w:cs="Arial"/>
          <w:sz w:val="24"/>
          <w:szCs w:val="24"/>
          <w:lang w:val="pt-BR"/>
        </w:rPr>
      </w:pPr>
    </w:p>
    <w:p w:rsidR="00E33C5A" w:rsidRPr="005F353E" w:rsidRDefault="00E33C5A" w:rsidP="00E33C5A">
      <w:pPr>
        <w:spacing w:line="360" w:lineRule="auto"/>
        <w:jc w:val="both"/>
        <w:rPr>
          <w:rFonts w:ascii="Arial" w:hAnsi="Arial" w:cs="Arial"/>
          <w:b/>
          <w:sz w:val="24"/>
          <w:szCs w:val="24"/>
          <w:lang w:val="pt-BR"/>
        </w:rPr>
      </w:pPr>
      <w:r w:rsidRPr="00412ABC">
        <w:rPr>
          <w:rFonts w:ascii="Arial" w:hAnsi="Arial" w:cs="Arial"/>
          <w:b/>
          <w:sz w:val="24"/>
          <w:szCs w:val="24"/>
          <w:lang w:val="pt-BR"/>
        </w:rPr>
        <w:t>11 – DEFINIÇÃO OBJETIVA DOS CRITÉRIOS DE SELEÇÃO E JULGAMENTO DAS PROPOSTAS E QUAL A METODOLOGIA DE PONTUAÇÃO.</w:t>
      </w:r>
    </w:p>
    <w:p w:rsidR="00E33C5A" w:rsidRPr="00412ABC" w:rsidRDefault="00E33C5A" w:rsidP="005F353E">
      <w:pPr>
        <w:spacing w:before="240" w:line="360" w:lineRule="auto"/>
        <w:jc w:val="both"/>
        <w:rPr>
          <w:rFonts w:ascii="Arial" w:hAnsi="Arial" w:cs="Arial"/>
          <w:sz w:val="24"/>
          <w:szCs w:val="24"/>
          <w:lang w:val="pt-BR"/>
        </w:rPr>
      </w:pPr>
      <w:r w:rsidRPr="00412ABC">
        <w:rPr>
          <w:rFonts w:ascii="Arial" w:hAnsi="Arial" w:cs="Arial"/>
          <w:sz w:val="24"/>
          <w:szCs w:val="24"/>
          <w:lang w:val="pt-BR"/>
        </w:rPr>
        <w:lastRenderedPageBreak/>
        <w:t>A Comissão de Seleção constituída nos termos da Lei Municipal nº 3.655/2017, é o órgão colegiado destinado a processar e julgar o presente</w:t>
      </w:r>
      <w:r w:rsidRPr="00412ABC">
        <w:rPr>
          <w:rFonts w:ascii="Arial" w:hAnsi="Arial" w:cs="Arial"/>
          <w:b/>
          <w:bCs/>
          <w:sz w:val="24"/>
          <w:szCs w:val="24"/>
          <w:lang w:val="pt-BR"/>
        </w:rPr>
        <w:t xml:space="preserve"> </w:t>
      </w:r>
      <w:r w:rsidRPr="00412ABC">
        <w:rPr>
          <w:rFonts w:ascii="Arial" w:hAnsi="Arial" w:cs="Arial"/>
          <w:sz w:val="24"/>
          <w:szCs w:val="24"/>
          <w:lang w:val="pt-BR"/>
        </w:rPr>
        <w:t xml:space="preserve">chamamento público, avaliando as propostas de plano de trabalho. </w:t>
      </w:r>
    </w:p>
    <w:p w:rsidR="00E33C5A" w:rsidRPr="00412ABC" w:rsidRDefault="00E33C5A" w:rsidP="005F353E">
      <w:pPr>
        <w:spacing w:before="240" w:line="360" w:lineRule="auto"/>
        <w:jc w:val="both"/>
        <w:rPr>
          <w:rFonts w:ascii="Arial" w:hAnsi="Arial" w:cs="Arial"/>
          <w:sz w:val="24"/>
          <w:szCs w:val="24"/>
          <w:lang w:val="pt-BR"/>
        </w:rPr>
      </w:pPr>
      <w:r w:rsidRPr="00412ABC">
        <w:rPr>
          <w:rFonts w:ascii="Arial" w:hAnsi="Arial" w:cs="Arial"/>
          <w:sz w:val="24"/>
          <w:szCs w:val="24"/>
          <w:lang w:val="pt-BR"/>
        </w:rPr>
        <w:t xml:space="preserve">A análise das propostas/planos de trabalho será de acordo com o item </w:t>
      </w:r>
      <w:r w:rsidR="006769CB">
        <w:rPr>
          <w:rFonts w:ascii="Arial" w:hAnsi="Arial" w:cs="Arial"/>
          <w:sz w:val="24"/>
          <w:szCs w:val="24"/>
          <w:lang w:val="pt-BR"/>
        </w:rPr>
        <w:t>8</w:t>
      </w:r>
      <w:r w:rsidRPr="00412ABC">
        <w:rPr>
          <w:rFonts w:ascii="Arial" w:hAnsi="Arial" w:cs="Arial"/>
          <w:sz w:val="24"/>
          <w:szCs w:val="24"/>
          <w:lang w:val="pt-BR"/>
        </w:rPr>
        <w:t>.5.4 da minuta do edital na Etapa 3:  Etapa competitiva de avaliação das propostas pela Comissão de Seleção, bem como Tabela 2- que define os critérios de julgamento, metodologia de avaliação e pontuação (notas).</w:t>
      </w:r>
    </w:p>
    <w:p w:rsidR="00E33C5A" w:rsidRPr="00412ABC" w:rsidRDefault="00E33C5A" w:rsidP="00E33C5A">
      <w:pPr>
        <w:spacing w:line="360" w:lineRule="auto"/>
        <w:jc w:val="both"/>
        <w:rPr>
          <w:rFonts w:ascii="Arial" w:hAnsi="Arial" w:cs="Arial"/>
          <w:sz w:val="24"/>
          <w:szCs w:val="24"/>
          <w:lang w:val="pt-BR"/>
        </w:rPr>
      </w:pPr>
    </w:p>
    <w:p w:rsidR="00E33C5A" w:rsidRPr="00412ABC" w:rsidRDefault="00E33C5A" w:rsidP="00E33C5A">
      <w:pPr>
        <w:spacing w:line="360" w:lineRule="auto"/>
        <w:jc w:val="both"/>
        <w:rPr>
          <w:rFonts w:ascii="Arial" w:hAnsi="Arial" w:cs="Arial"/>
          <w:b/>
          <w:sz w:val="24"/>
          <w:szCs w:val="24"/>
          <w:lang w:val="pt-BR"/>
        </w:rPr>
      </w:pPr>
      <w:r w:rsidRPr="00412ABC">
        <w:rPr>
          <w:rFonts w:ascii="Arial" w:hAnsi="Arial" w:cs="Arial"/>
          <w:b/>
          <w:sz w:val="24"/>
          <w:szCs w:val="24"/>
          <w:lang w:val="pt-BR"/>
        </w:rPr>
        <w:t>12 – DEFINIÇÃO DOS CRITÉRIOS DE DESEMPATE DE PROPOSTAS, QUANDO HOUVER:</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sz w:val="24"/>
          <w:szCs w:val="24"/>
          <w:lang w:val="pt-BR"/>
        </w:rPr>
        <w:t>No caso de empate entre duas ou mais propostas, o desempate será feito com base na maior pontuação obtida no critério de julgamento (A - Experiência no desenvolvimento de serviços estipulados nos eixos previstos no presente edital). Persistindo a situação de igualdade, o desempate será feito com base na maior pontuação obtida, sucessivamente, nos critérios de julgamento (B - Adequação da proposta à preservação dos vínculos familiares e comunitários), (C - Coerência entre a justificativa e os objetivos propostos no projeto) e (D - Consistência metodológica). Caso essas regras não solucionem o empate, será considerada vencedora a entidade com mais tempo de constituição e, em último caso, a questão será decidida por sorteio.</w:t>
      </w:r>
    </w:p>
    <w:p w:rsidR="00E33C5A" w:rsidRPr="00412ABC" w:rsidRDefault="00E33C5A" w:rsidP="00E33C5A">
      <w:pPr>
        <w:spacing w:line="360" w:lineRule="auto"/>
        <w:jc w:val="both"/>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13 – EXIGÊNCIA DE ACESSIBILIDADE PARA AS PESSOAS COM DEFICIÊNCIA, MOBILIDADE REDUZIDA, DE ACORDO COM O OBJETO DA PARCERIA A SER FIRMADA.</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bCs/>
          <w:sz w:val="24"/>
          <w:szCs w:val="24"/>
          <w:lang w:val="pt-BR"/>
        </w:rPr>
        <w:t>Ficando sob a responsabilidade de cada OSC’s proponente apresentar seu plano de trabalho, com as especificidades necessárias para sua execução.</w:t>
      </w:r>
    </w:p>
    <w:p w:rsidR="00E33C5A" w:rsidRPr="00412ABC" w:rsidRDefault="00E33C5A" w:rsidP="00E33C5A">
      <w:pPr>
        <w:spacing w:line="360" w:lineRule="auto"/>
        <w:jc w:val="right"/>
        <w:rPr>
          <w:rFonts w:ascii="Arial" w:hAnsi="Arial" w:cs="Arial"/>
          <w:sz w:val="24"/>
          <w:szCs w:val="24"/>
          <w:lang w:val="pt-BR"/>
        </w:rPr>
      </w:pPr>
    </w:p>
    <w:p w:rsidR="00E33C5A" w:rsidRPr="00412ABC" w:rsidRDefault="00E33C5A" w:rsidP="00E33C5A">
      <w:pPr>
        <w:spacing w:line="360" w:lineRule="auto"/>
        <w:jc w:val="right"/>
        <w:rPr>
          <w:rFonts w:ascii="Arial" w:hAnsi="Arial" w:cs="Arial"/>
          <w:sz w:val="24"/>
          <w:szCs w:val="24"/>
          <w:lang w:val="pt-BR"/>
        </w:rPr>
      </w:pPr>
      <w:r w:rsidRPr="00412ABC">
        <w:rPr>
          <w:rFonts w:ascii="Arial" w:hAnsi="Arial" w:cs="Arial"/>
          <w:sz w:val="24"/>
          <w:szCs w:val="24"/>
          <w:lang w:val="pt-BR"/>
        </w:rPr>
        <w:t xml:space="preserve">Linhares, </w:t>
      </w:r>
      <w:r w:rsidR="006769CB">
        <w:rPr>
          <w:rFonts w:ascii="Arial" w:hAnsi="Arial" w:cs="Arial"/>
          <w:sz w:val="24"/>
          <w:szCs w:val="24"/>
          <w:lang w:val="pt-BR"/>
        </w:rPr>
        <w:t>21 de novembro de 2019</w:t>
      </w:r>
      <w:r w:rsidRPr="00412ABC">
        <w:rPr>
          <w:rFonts w:ascii="Arial" w:hAnsi="Arial" w:cs="Arial"/>
          <w:sz w:val="24"/>
          <w:szCs w:val="24"/>
          <w:lang w:val="pt-BR"/>
        </w:rPr>
        <w:t>.</w:t>
      </w:r>
    </w:p>
    <w:p w:rsidR="00E33C5A" w:rsidRPr="00412ABC" w:rsidRDefault="00E33C5A" w:rsidP="005F353E">
      <w:pPr>
        <w:spacing w:line="360" w:lineRule="auto"/>
        <w:rPr>
          <w:rFonts w:ascii="Arial" w:hAnsi="Arial" w:cs="Arial"/>
          <w:sz w:val="24"/>
          <w:szCs w:val="24"/>
          <w:lang w:val="pt-BR"/>
        </w:rPr>
      </w:pPr>
    </w:p>
    <w:p w:rsidR="002C03CC" w:rsidRDefault="002C03CC" w:rsidP="00E33C5A">
      <w:pPr>
        <w:spacing w:line="360" w:lineRule="auto"/>
        <w:jc w:val="center"/>
        <w:rPr>
          <w:rFonts w:ascii="Arial" w:hAnsi="Arial" w:cs="Arial"/>
          <w:b/>
          <w:sz w:val="24"/>
          <w:szCs w:val="24"/>
          <w:lang w:val="pt-BR"/>
        </w:rPr>
      </w:pPr>
    </w:p>
    <w:p w:rsidR="00E33C5A" w:rsidRPr="00412ABC" w:rsidRDefault="00E33C5A" w:rsidP="00E33C5A">
      <w:pPr>
        <w:spacing w:line="360" w:lineRule="auto"/>
        <w:jc w:val="center"/>
        <w:rPr>
          <w:rFonts w:ascii="Arial" w:hAnsi="Arial" w:cs="Arial"/>
          <w:b/>
          <w:sz w:val="24"/>
          <w:szCs w:val="24"/>
          <w:lang w:val="pt-BR"/>
        </w:rPr>
      </w:pPr>
      <w:r w:rsidRPr="00412ABC">
        <w:rPr>
          <w:rFonts w:ascii="Arial" w:hAnsi="Arial" w:cs="Arial"/>
          <w:b/>
          <w:sz w:val="24"/>
          <w:szCs w:val="24"/>
          <w:lang w:val="pt-BR"/>
        </w:rPr>
        <w:t>AMANTINO PEREIRA PAIVA</w:t>
      </w:r>
    </w:p>
    <w:p w:rsidR="00E33C5A" w:rsidRPr="00412ABC" w:rsidRDefault="00E33C5A" w:rsidP="00E33C5A">
      <w:pPr>
        <w:spacing w:line="360" w:lineRule="auto"/>
        <w:jc w:val="center"/>
        <w:rPr>
          <w:rFonts w:ascii="Arial" w:hAnsi="Arial" w:cs="Arial"/>
          <w:sz w:val="24"/>
          <w:szCs w:val="24"/>
        </w:rPr>
      </w:pPr>
      <w:r w:rsidRPr="00412ABC">
        <w:rPr>
          <w:rFonts w:ascii="Arial" w:hAnsi="Arial" w:cs="Arial"/>
          <w:sz w:val="24"/>
          <w:szCs w:val="24"/>
        </w:rPr>
        <w:t>Secretário Municipal de Assistência Social</w:t>
      </w:r>
    </w:p>
    <w:p w:rsidR="00E33C5A" w:rsidRPr="00412ABC" w:rsidRDefault="00E33C5A" w:rsidP="00514BD6">
      <w:pPr>
        <w:spacing w:line="360" w:lineRule="auto"/>
        <w:rPr>
          <w:rFonts w:ascii="Arial" w:hAnsi="Arial" w:cs="Arial"/>
          <w:sz w:val="24"/>
          <w:szCs w:val="24"/>
          <w:lang w:val="pt-BR"/>
        </w:rPr>
      </w:pPr>
    </w:p>
    <w:sectPr w:rsidR="00E33C5A" w:rsidRPr="00412ABC" w:rsidSect="00C54338">
      <w:headerReference w:type="default" r:id="rId13"/>
      <w:footerReference w:type="default" r:id="rId14"/>
      <w:pgSz w:w="11920" w:h="16840"/>
      <w:pgMar w:top="1740" w:right="1020" w:bottom="280" w:left="1600" w:header="360" w:footer="9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53" w:rsidRDefault="00AD3053" w:rsidP="00C54338">
      <w:r>
        <w:separator/>
      </w:r>
    </w:p>
  </w:endnote>
  <w:endnote w:type="continuationSeparator" w:id="1">
    <w:p w:rsidR="00AD3053" w:rsidRDefault="00AD3053" w:rsidP="00C5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58168"/>
      <w:docPartObj>
        <w:docPartGallery w:val="Page Numbers (Bottom of Page)"/>
        <w:docPartUnique/>
      </w:docPartObj>
    </w:sdtPr>
    <w:sdtContent>
      <w:p w:rsidR="00AD3053" w:rsidRDefault="00AD3053">
        <w:pPr>
          <w:pStyle w:val="Rodap"/>
          <w:jc w:val="right"/>
        </w:pPr>
        <w:fldSimple w:instr=" PAGE   \* MERGEFORMAT ">
          <w:r>
            <w:rPr>
              <w:noProof/>
            </w:rPr>
            <w:t>15</w:t>
          </w:r>
        </w:fldSimple>
      </w:p>
    </w:sdtContent>
  </w:sdt>
  <w:p w:rsidR="00AD3053" w:rsidRDefault="00AD305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53" w:rsidRPr="005D6CD5" w:rsidRDefault="00AD3053">
    <w:pPr>
      <w:pStyle w:val="Rodap"/>
      <w:jc w:val="right"/>
      <w:rPr>
        <w:lang w:val="pt-BR"/>
      </w:rPr>
    </w:pPr>
    <w:r>
      <w:fldChar w:fldCharType="begin"/>
    </w:r>
    <w:r w:rsidRPr="005D6CD5">
      <w:rPr>
        <w:lang w:val="pt-BR"/>
      </w:rPr>
      <w:instrText xml:space="preserve"> PAGE   \* MERGEFORMAT </w:instrText>
    </w:r>
    <w:r>
      <w:fldChar w:fldCharType="separate"/>
    </w:r>
    <w:r>
      <w:rPr>
        <w:noProof/>
        <w:lang w:val="pt-BR"/>
      </w:rPr>
      <w:t>22</w:t>
    </w:r>
    <w:r>
      <w:fldChar w:fldCharType="end"/>
    </w:r>
  </w:p>
  <w:p w:rsidR="00AD3053" w:rsidRPr="00F92C14" w:rsidRDefault="00AD3053" w:rsidP="005D6CD5">
    <w:pPr>
      <w:pStyle w:val="Rodap"/>
      <w:jc w:val="center"/>
      <w:rPr>
        <w:rFonts w:ascii="Arial" w:hAnsi="Arial" w:cs="Arial"/>
        <w:sz w:val="16"/>
        <w:szCs w:val="16"/>
        <w:lang w:val="pt-BR"/>
      </w:rPr>
    </w:pPr>
    <w:r w:rsidRPr="00F92C14">
      <w:rPr>
        <w:rFonts w:ascii="Arial" w:hAnsi="Arial" w:cs="Arial"/>
        <w:sz w:val="16"/>
        <w:szCs w:val="16"/>
        <w:lang w:val="pt-BR"/>
      </w:rPr>
      <w:t>________________________________________________________________________________________</w:t>
    </w:r>
  </w:p>
  <w:p w:rsidR="00AD3053" w:rsidRPr="000D23C3" w:rsidRDefault="00AD3053" w:rsidP="005D6CD5">
    <w:pPr>
      <w:autoSpaceDE w:val="0"/>
      <w:autoSpaceDN w:val="0"/>
      <w:adjustRightInd w:val="0"/>
      <w:jc w:val="center"/>
      <w:rPr>
        <w:rFonts w:ascii="Arial" w:hAnsi="Arial"/>
        <w:b/>
        <w:bCs/>
        <w:sz w:val="16"/>
        <w:szCs w:val="16"/>
        <w:lang w:val="pt-BR"/>
      </w:rPr>
    </w:pPr>
    <w:r w:rsidRPr="000D23C3">
      <w:rPr>
        <w:rFonts w:ascii="Arial" w:hAnsi="Arial"/>
        <w:b/>
        <w:bCs/>
        <w:sz w:val="16"/>
        <w:szCs w:val="16"/>
        <w:lang w:val="pt-BR"/>
      </w:rPr>
      <w:t>Secretaria Municipal de Assistência Social - SEMAS</w:t>
    </w:r>
  </w:p>
  <w:p w:rsidR="00AD3053" w:rsidRPr="00F92C14" w:rsidRDefault="00AD3053" w:rsidP="005D6CD5">
    <w:pPr>
      <w:pStyle w:val="Rodap"/>
      <w:jc w:val="center"/>
      <w:rPr>
        <w:rFonts w:ascii="Arial" w:hAnsi="Arial" w:cs="Arial"/>
        <w:color w:val="333333"/>
        <w:sz w:val="16"/>
        <w:szCs w:val="16"/>
        <w:lang w:val="pt-BR"/>
      </w:rPr>
    </w:pPr>
    <w:r w:rsidRPr="00F92C14">
      <w:rPr>
        <w:rFonts w:ascii="Arial" w:hAnsi="Arial" w:cs="Arial"/>
        <w:color w:val="333333"/>
        <w:sz w:val="16"/>
        <w:szCs w:val="16"/>
        <w:lang w:val="pt-BR"/>
      </w:rPr>
      <w:t>Endereço: Rua da Conceição, 269 - Centro – Linhares/ES.</w:t>
    </w:r>
  </w:p>
  <w:p w:rsidR="00AD3053" w:rsidRPr="00FF1312" w:rsidRDefault="00AD3053" w:rsidP="005D6CD5">
    <w:pPr>
      <w:pStyle w:val="Rodap"/>
      <w:jc w:val="center"/>
      <w:rPr>
        <w:rFonts w:ascii="Arial" w:hAnsi="Arial" w:cs="Arial"/>
        <w:sz w:val="16"/>
        <w:szCs w:val="16"/>
      </w:rPr>
    </w:pPr>
    <w:r w:rsidRPr="00487814">
      <w:rPr>
        <w:rStyle w:val="Forte"/>
        <w:rFonts w:ascii="Arial" w:eastAsiaTheme="minorEastAsia" w:hAnsi="Arial" w:cs="Arial"/>
        <w:b w:val="0"/>
        <w:color w:val="333333"/>
        <w:sz w:val="16"/>
        <w:szCs w:val="16"/>
      </w:rPr>
      <w:t>Cep.: 29.900-320 – Tel.:</w:t>
    </w:r>
    <w:r w:rsidRPr="00487814">
      <w:rPr>
        <w:rFonts w:ascii="Arial" w:hAnsi="Arial" w:cs="Arial"/>
        <w:color w:val="333333"/>
        <w:sz w:val="16"/>
        <w:szCs w:val="16"/>
      </w:rPr>
      <w:t xml:space="preserve"> (27) </w:t>
    </w:r>
    <w:r>
      <w:rPr>
        <w:rFonts w:ascii="Arial" w:hAnsi="Arial"/>
        <w:sz w:val="16"/>
        <w:szCs w:val="16"/>
      </w:rPr>
      <w:t>3371-4792</w:t>
    </w:r>
    <w:r w:rsidRPr="00487814">
      <w:rPr>
        <w:rFonts w:ascii="Arial" w:hAnsi="Arial"/>
        <w:sz w:val="16"/>
        <w:szCs w:val="16"/>
      </w:rPr>
      <w:t xml:space="preserve"> - E-mail: </w:t>
    </w:r>
    <w:r>
      <w:rPr>
        <w:rFonts w:ascii="Arial" w:hAnsi="Arial"/>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53" w:rsidRDefault="00AD3053">
    <w:pPr>
      <w:spacing w:line="200" w:lineRule="exact"/>
    </w:pPr>
    <w:r w:rsidRPr="00746F7D">
      <w:pict>
        <v:shapetype id="_x0000_t202" coordsize="21600,21600" o:spt="202" path="m,l,21600r21600,l21600,xe">
          <v:stroke joinstyle="miter"/>
          <v:path gradientshapeok="t" o:connecttype="rect"/>
        </v:shapetype>
        <v:shape id="_x0000_s1025" type="#_x0000_t202" style="position:absolute;margin-left:136.9pt;margin-top:783.55pt;width:350.1pt;height:23.5pt;z-index:-251659776;mso-position-horizontal-relative:page;mso-position-vertical-relative:page" filled="f" stroked="f">
          <v:textbox inset="0,0,0,0">
            <w:txbxContent>
              <w:p w:rsidR="00AD3053" w:rsidRPr="00283956" w:rsidRDefault="00AD3053" w:rsidP="0028395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53" w:rsidRDefault="00AD3053" w:rsidP="00C54338">
      <w:r>
        <w:separator/>
      </w:r>
    </w:p>
  </w:footnote>
  <w:footnote w:type="continuationSeparator" w:id="1">
    <w:p w:rsidR="00AD3053" w:rsidRDefault="00AD3053" w:rsidP="00C5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7300"/>
    </w:tblGrid>
    <w:tr w:rsidR="00AD3053" w:rsidRPr="00496C41" w:rsidTr="00283956">
      <w:trPr>
        <w:trHeight w:val="1000"/>
      </w:trPr>
      <w:tc>
        <w:tcPr>
          <w:tcW w:w="7300" w:type="dxa"/>
        </w:tcPr>
        <w:p w:rsidR="00AD3053" w:rsidRPr="00220348" w:rsidRDefault="00AD3053" w:rsidP="005D6CD5">
          <w:pPr>
            <w:jc w:val="center"/>
            <w:rPr>
              <w:b/>
              <w:lang w:val="pt-PT"/>
            </w:rPr>
          </w:pPr>
          <w:r w:rsidRPr="00220348">
            <w:rPr>
              <w:lang w:val="pt-PT"/>
            </w:rPr>
            <w:br w:type="textWrapping" w:clear="all"/>
          </w:r>
        </w:p>
        <w:p w:rsidR="00AD3053" w:rsidRPr="00220348" w:rsidRDefault="00AD3053" w:rsidP="005D6CD5">
          <w:pPr>
            <w:jc w:val="center"/>
            <w:rPr>
              <w:b/>
              <w:lang w:val="pt-PT"/>
            </w:rPr>
          </w:pPr>
        </w:p>
        <w:p w:rsidR="00AD3053" w:rsidRPr="00220348" w:rsidRDefault="00AD3053" w:rsidP="005D6CD5">
          <w:pPr>
            <w:jc w:val="center"/>
            <w:rPr>
              <w:b/>
              <w:lang w:val="pt-PT"/>
            </w:rPr>
          </w:pPr>
        </w:p>
        <w:p w:rsidR="00AD3053" w:rsidRPr="00220348" w:rsidRDefault="00AD3053" w:rsidP="005D6CD5">
          <w:pPr>
            <w:jc w:val="center"/>
            <w:rPr>
              <w:b/>
              <w:lang w:val="pt-PT"/>
            </w:rPr>
          </w:pPr>
          <w:r>
            <w:rPr>
              <w:b/>
              <w:noProof/>
              <w:lang w:val="pt-BR" w:eastAsia="pt-BR"/>
            </w:rPr>
            <w:drawing>
              <wp:anchor distT="0" distB="0" distL="114300" distR="114300" simplePos="0" relativeHeight="251659776" behindDoc="0" locked="0" layoutInCell="1" allowOverlap="1">
                <wp:simplePos x="0" y="0"/>
                <wp:positionH relativeFrom="column">
                  <wp:posOffset>2604135</wp:posOffset>
                </wp:positionH>
                <wp:positionV relativeFrom="paragraph">
                  <wp:posOffset>-554990</wp:posOffset>
                </wp:positionV>
                <wp:extent cx="417195" cy="514350"/>
                <wp:effectExtent l="19050" t="0" r="1905" b="0"/>
                <wp:wrapSquare wrapText="left"/>
                <wp:docPr id="5"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hares.es.gov.br/Imagens/JPG/Brasao.jpg"/>
                        <pic:cNvPicPr>
                          <a:picLocks noChangeAspect="1" noChangeArrowheads="1"/>
                        </pic:cNvPicPr>
                      </pic:nvPicPr>
                      <pic:blipFill>
                        <a:blip r:embed="rId1" r:link="rId2"/>
                        <a:srcRect/>
                        <a:stretch>
                          <a:fillRect/>
                        </a:stretch>
                      </pic:blipFill>
                      <pic:spPr bwMode="auto">
                        <a:xfrm>
                          <a:off x="0" y="0"/>
                          <a:ext cx="417195" cy="514350"/>
                        </a:xfrm>
                        <a:prstGeom prst="rect">
                          <a:avLst/>
                        </a:prstGeom>
                        <a:noFill/>
                        <a:ln w="9525">
                          <a:noFill/>
                          <a:miter lim="800000"/>
                          <a:headEnd/>
                          <a:tailEnd/>
                        </a:ln>
                      </pic:spPr>
                    </pic:pic>
                  </a:graphicData>
                </a:graphic>
              </wp:anchor>
            </w:drawing>
          </w:r>
          <w:r>
            <w:rPr>
              <w:b/>
              <w:lang w:val="pt-PT"/>
            </w:rPr>
            <w:t xml:space="preserve">                                       </w:t>
          </w:r>
          <w:r w:rsidRPr="00220348">
            <w:rPr>
              <w:b/>
              <w:lang w:val="pt-PT"/>
            </w:rPr>
            <w:t>SECRETARIA MUNICIPAL DE ASSISTÊNCIA SOCIAL</w:t>
          </w:r>
        </w:p>
        <w:p w:rsidR="00AD3053" w:rsidRPr="00220348" w:rsidRDefault="00AD3053" w:rsidP="005D6CD5">
          <w:pPr>
            <w:jc w:val="center"/>
            <w:rPr>
              <w:b/>
              <w:lang w:val="pt-PT"/>
            </w:rPr>
          </w:pPr>
          <w:r>
            <w:rPr>
              <w:b/>
              <w:lang w:val="pt-PT"/>
            </w:rPr>
            <w:t xml:space="preserve">                     </w:t>
          </w:r>
          <w:r w:rsidRPr="00220348">
            <w:rPr>
              <w:b/>
              <w:lang w:val="pt-PT"/>
            </w:rPr>
            <w:t xml:space="preserve">E-mail: </w:t>
          </w:r>
          <w:hyperlink r:id="rId3" w:history="1">
            <w:r w:rsidRPr="00220348">
              <w:rPr>
                <w:rStyle w:val="Hyperlink"/>
                <w:b/>
                <w:lang w:val="pt-PT"/>
              </w:rPr>
              <w:t>semas@linhares.es.gov.br</w:t>
            </w:r>
          </w:hyperlink>
        </w:p>
      </w:tc>
    </w:tr>
  </w:tbl>
  <w:p w:rsidR="00AD3053" w:rsidRPr="00283956" w:rsidRDefault="00AD3053">
    <w:pPr>
      <w:pStyle w:val="Cabealho"/>
      <w:rPr>
        <w:lang w:val="pt-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7300"/>
    </w:tblGrid>
    <w:tr w:rsidR="00AD3053" w:rsidRPr="00496C41" w:rsidTr="005D6CD5">
      <w:trPr>
        <w:trHeight w:val="1000"/>
        <w:jc w:val="center"/>
      </w:trPr>
      <w:tc>
        <w:tcPr>
          <w:tcW w:w="7300" w:type="dxa"/>
        </w:tcPr>
        <w:p w:rsidR="00AD3053" w:rsidRPr="00220348" w:rsidRDefault="00AD3053" w:rsidP="005D6CD5">
          <w:pPr>
            <w:jc w:val="center"/>
            <w:rPr>
              <w:b/>
              <w:lang w:val="pt-PT"/>
            </w:rPr>
          </w:pPr>
          <w:r w:rsidRPr="00220348">
            <w:rPr>
              <w:lang w:val="pt-PT"/>
            </w:rPr>
            <w:br w:type="textWrapping" w:clear="all"/>
          </w:r>
        </w:p>
        <w:p w:rsidR="00AD3053" w:rsidRPr="00220348" w:rsidRDefault="00AD3053" w:rsidP="005D6CD5">
          <w:pPr>
            <w:jc w:val="center"/>
            <w:rPr>
              <w:b/>
              <w:lang w:val="pt-PT"/>
            </w:rPr>
          </w:pPr>
        </w:p>
        <w:p w:rsidR="00AD3053" w:rsidRPr="00220348" w:rsidRDefault="00AD3053" w:rsidP="005D6CD5">
          <w:pPr>
            <w:jc w:val="center"/>
            <w:rPr>
              <w:b/>
              <w:lang w:val="pt-PT"/>
            </w:rPr>
          </w:pPr>
        </w:p>
        <w:p w:rsidR="00AD3053" w:rsidRPr="00220348" w:rsidRDefault="00AD3053" w:rsidP="005D6CD5">
          <w:pPr>
            <w:rPr>
              <w:b/>
              <w:lang w:val="pt-PT"/>
            </w:rPr>
          </w:pPr>
          <w:r w:rsidRPr="00746F7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9" type="#_x0000_t75" alt="http://www.linhares.es.gov.br/Imagens/JPG/Brasao.jpg" style="position:absolute;margin-left:205.05pt;margin-top:-43.7pt;width:32.85pt;height:40.5pt;z-index:251658752;visibility:visible">
                <v:imagedata r:id="rId1" o:title="Brasao"/>
                <w10:wrap type="square" side="left"/>
              </v:shape>
            </w:pict>
          </w:r>
          <w:r>
            <w:rPr>
              <w:b/>
              <w:lang w:val="pt-PT"/>
            </w:rPr>
            <w:t xml:space="preserve">                </w:t>
          </w:r>
          <w:r w:rsidRPr="00220348">
            <w:rPr>
              <w:b/>
              <w:lang w:val="pt-PT"/>
            </w:rPr>
            <w:t>SECRETARIA MUNICIPAL DE ASSISTÊNCIA SOCIAL</w:t>
          </w:r>
        </w:p>
        <w:p w:rsidR="00AD3053" w:rsidRPr="00220348" w:rsidRDefault="00AD3053" w:rsidP="005D6CD5">
          <w:pPr>
            <w:jc w:val="center"/>
            <w:rPr>
              <w:b/>
              <w:lang w:val="pt-PT"/>
            </w:rPr>
          </w:pPr>
          <w:r>
            <w:rPr>
              <w:b/>
              <w:lang w:val="pt-PT"/>
            </w:rPr>
            <w:t xml:space="preserve">                     </w:t>
          </w:r>
          <w:r w:rsidRPr="00220348">
            <w:rPr>
              <w:b/>
              <w:lang w:val="pt-PT"/>
            </w:rPr>
            <w:t xml:space="preserve">E-mail: </w:t>
          </w:r>
          <w:hyperlink r:id="rId2" w:history="1">
            <w:r w:rsidRPr="00220348">
              <w:rPr>
                <w:rStyle w:val="Hyperlink"/>
                <w:rFonts w:eastAsiaTheme="minorEastAsia"/>
                <w:b/>
                <w:lang w:val="pt-PT"/>
              </w:rPr>
              <w:t>semas@linhares.es.gov.br</w:t>
            </w:r>
          </w:hyperlink>
        </w:p>
      </w:tc>
    </w:tr>
  </w:tbl>
  <w:p w:rsidR="00AD3053" w:rsidRPr="00F92C14" w:rsidRDefault="00AD3053" w:rsidP="005D6CD5">
    <w:pPr>
      <w:pStyle w:val="Cabealho"/>
      <w:rPr>
        <w:sz w:val="16"/>
        <w:szCs w:val="16"/>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53" w:rsidRDefault="00AD3053">
    <w:pPr>
      <w:spacing w:line="200" w:lineRule="exact"/>
    </w:pPr>
    <w:r w:rsidRPr="00197A38">
      <w:rPr>
        <w:noProof/>
        <w:lang w:val="pt-BR" w:eastAsia="pt-BR"/>
      </w:rPr>
      <w:drawing>
        <wp:anchor distT="0" distB="0" distL="114300" distR="114300" simplePos="0" relativeHeight="251657728" behindDoc="0" locked="0" layoutInCell="1" allowOverlap="1">
          <wp:simplePos x="0" y="0"/>
          <wp:positionH relativeFrom="column">
            <wp:posOffset>2646020</wp:posOffset>
          </wp:positionH>
          <wp:positionV relativeFrom="paragraph">
            <wp:posOffset>-89611</wp:posOffset>
          </wp:positionV>
          <wp:extent cx="383286" cy="468173"/>
          <wp:effectExtent l="19050" t="0" r="0" b="0"/>
          <wp:wrapSquare wrapText="left"/>
          <wp:docPr id="2" name="Imagem 1"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inhares.es.gov.br/Imagens/JPG/Brasao.jpg"/>
                  <pic:cNvPicPr>
                    <a:picLocks noChangeAspect="1" noChangeArrowheads="1"/>
                  </pic:cNvPicPr>
                </pic:nvPicPr>
                <pic:blipFill>
                  <a:blip r:embed="rId1" r:link="rId2"/>
                  <a:srcRect/>
                  <a:stretch>
                    <a:fillRect/>
                  </a:stretch>
                </pic:blipFill>
                <pic:spPr bwMode="auto">
                  <a:xfrm>
                    <a:off x="0" y="0"/>
                    <a:ext cx="382905" cy="467995"/>
                  </a:xfrm>
                  <a:prstGeom prst="rect">
                    <a:avLst/>
                  </a:prstGeom>
                  <a:noFill/>
                  <a:ln w="9525">
                    <a:noFill/>
                    <a:miter lim="800000"/>
                    <a:headEnd/>
                    <a:tailEnd/>
                  </a:ln>
                </pic:spPr>
              </pic:pic>
            </a:graphicData>
          </a:graphic>
        </wp:anchor>
      </w:drawing>
    </w:r>
    <w:r w:rsidRPr="00746F7D">
      <w:pict>
        <v:shapetype id="_x0000_t202" coordsize="21600,21600" o:spt="202" path="m,l,21600r21600,l21600,xe">
          <v:stroke joinstyle="miter"/>
          <v:path gradientshapeok="t" o:connecttype="rect"/>
        </v:shapetype>
        <v:shape id="_x0000_s1026" type="#_x0000_t202" style="position:absolute;margin-left:143.25pt;margin-top:53.65pt;width:346.1pt;height:34.75pt;z-index:-251660800;mso-position-horizontal-relative:page;mso-position-vertical-relative:page" filled="f" stroked="f">
          <v:textbox inset="0,0,0,0">
            <w:txbxContent>
              <w:p w:rsidR="00AD3053" w:rsidRPr="00461554" w:rsidRDefault="00AD3053" w:rsidP="00197A38">
                <w:pPr>
                  <w:jc w:val="center"/>
                  <w:rPr>
                    <w:rFonts w:ascii="Arial" w:hAnsi="Arial" w:cs="Arial"/>
                    <w:b/>
                    <w:lang w:val="pt-PT"/>
                  </w:rPr>
                </w:pPr>
                <w:r w:rsidRPr="00461554">
                  <w:rPr>
                    <w:rFonts w:ascii="Arial" w:hAnsi="Arial" w:cs="Arial"/>
                    <w:b/>
                    <w:lang w:val="pt-PT"/>
                  </w:rPr>
                  <w:t>SECRETARIA MUNICIPAL DE ASSISTÊNCIA SOCIAL</w:t>
                </w:r>
              </w:p>
              <w:p w:rsidR="00AD3053" w:rsidRPr="00461554" w:rsidRDefault="00AD3053" w:rsidP="00197A38">
                <w:pPr>
                  <w:jc w:val="center"/>
                  <w:rPr>
                    <w:rFonts w:ascii="Arial" w:hAnsi="Arial" w:cs="Arial"/>
                    <w:b/>
                    <w:lang w:val="pt-PT"/>
                  </w:rPr>
                </w:pPr>
                <w:r w:rsidRPr="00461554">
                  <w:rPr>
                    <w:rFonts w:ascii="Arial" w:hAnsi="Arial" w:cs="Arial"/>
                    <w:b/>
                    <w:lang w:val="pt-PT"/>
                  </w:rPr>
                  <w:t xml:space="preserve">E-mail: </w:t>
                </w:r>
                <w:hyperlink r:id="rId3" w:history="1">
                  <w:r w:rsidRPr="008E45D9">
                    <w:rPr>
                      <w:rStyle w:val="Hyperlink"/>
                      <w:rFonts w:ascii="Arial" w:eastAsiaTheme="majorEastAsia" w:hAnsi="Arial" w:cs="Arial"/>
                      <w:b/>
                      <w:lang w:val="pt-PT"/>
                    </w:rPr>
                    <w:t>semas@linhares.es.gov.br</w:t>
                  </w:r>
                </w:hyperlink>
              </w:p>
              <w:p w:rsidR="00AD3053" w:rsidRPr="00461554" w:rsidRDefault="00AD3053" w:rsidP="00197A38">
                <w:pPr>
                  <w:jc w:val="center"/>
                  <w:rPr>
                    <w:rFonts w:ascii="Arial" w:hAnsi="Arial" w:cs="Arial"/>
                    <w:b/>
                    <w:sz w:val="16"/>
                    <w:szCs w:val="16"/>
                    <w:lang w:val="pt-PT"/>
                  </w:rPr>
                </w:pPr>
              </w:p>
              <w:p w:rsidR="00AD3053" w:rsidRPr="00197A38" w:rsidRDefault="00AD3053" w:rsidP="00197A38">
                <w:pPr>
                  <w:rPr>
                    <w:lang w:val="pt-PT"/>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BA"/>
    <w:multiLevelType w:val="hybridMultilevel"/>
    <w:tmpl w:val="C9648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EA405C"/>
    <w:multiLevelType w:val="multilevel"/>
    <w:tmpl w:val="4B569F70"/>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8138641"/>
    <w:multiLevelType w:val="hybridMultilevel"/>
    <w:tmpl w:val="AD50408E"/>
    <w:lvl w:ilvl="0" w:tplc="FAFAF878">
      <w:start w:val="1"/>
      <w:numFmt w:val="decimal"/>
      <w:lvlText w:val="4.%1."/>
      <w:lvlJc w:val="left"/>
    </w:lvl>
    <w:lvl w:ilvl="1" w:tplc="B890258A">
      <w:start w:val="1"/>
      <w:numFmt w:val="lowerLetter"/>
      <w:lvlText w:val="%2)"/>
      <w:lvlJc w:val="left"/>
    </w:lvl>
    <w:lvl w:ilvl="2" w:tplc="807EC0DC">
      <w:numFmt w:val="decimal"/>
      <w:lvlText w:val=""/>
      <w:lvlJc w:val="left"/>
    </w:lvl>
    <w:lvl w:ilvl="3" w:tplc="5F8AC630">
      <w:numFmt w:val="decimal"/>
      <w:lvlText w:val=""/>
      <w:lvlJc w:val="left"/>
    </w:lvl>
    <w:lvl w:ilvl="4" w:tplc="ACFA943A">
      <w:numFmt w:val="decimal"/>
      <w:lvlText w:val=""/>
      <w:lvlJc w:val="left"/>
    </w:lvl>
    <w:lvl w:ilvl="5" w:tplc="F6AE237A">
      <w:numFmt w:val="decimal"/>
      <w:lvlText w:val=""/>
      <w:lvlJc w:val="left"/>
    </w:lvl>
    <w:lvl w:ilvl="6" w:tplc="7E4C97BA">
      <w:numFmt w:val="decimal"/>
      <w:lvlText w:val=""/>
      <w:lvlJc w:val="left"/>
    </w:lvl>
    <w:lvl w:ilvl="7" w:tplc="2B9ED128">
      <w:numFmt w:val="decimal"/>
      <w:lvlText w:val=""/>
      <w:lvlJc w:val="left"/>
    </w:lvl>
    <w:lvl w:ilvl="8" w:tplc="918AC310">
      <w:numFmt w:val="decimal"/>
      <w:lvlText w:val=""/>
      <w:lvlJc w:val="left"/>
    </w:lvl>
  </w:abstractNum>
  <w:abstractNum w:abstractNumId="3">
    <w:nsid w:val="10B64876"/>
    <w:multiLevelType w:val="multilevel"/>
    <w:tmpl w:val="58B0EDDC"/>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4">
    <w:nsid w:val="114531CF"/>
    <w:multiLevelType w:val="hybridMultilevel"/>
    <w:tmpl w:val="44D293C6"/>
    <w:lvl w:ilvl="0" w:tplc="790E83D0">
      <w:start w:val="1"/>
      <w:numFmt w:val="lowerLetter"/>
      <w:lvlText w:val="%1)"/>
      <w:lvlJc w:val="left"/>
      <w:pPr>
        <w:ind w:left="496" w:hanging="360"/>
      </w:pPr>
      <w:rPr>
        <w:rFonts w:hint="default"/>
        <w:b/>
      </w:rPr>
    </w:lvl>
    <w:lvl w:ilvl="1" w:tplc="04160019" w:tentative="1">
      <w:start w:val="1"/>
      <w:numFmt w:val="lowerLetter"/>
      <w:lvlText w:val="%2."/>
      <w:lvlJc w:val="left"/>
      <w:pPr>
        <w:ind w:left="1216" w:hanging="360"/>
      </w:pPr>
    </w:lvl>
    <w:lvl w:ilvl="2" w:tplc="0416001B" w:tentative="1">
      <w:start w:val="1"/>
      <w:numFmt w:val="lowerRoman"/>
      <w:lvlText w:val="%3."/>
      <w:lvlJc w:val="right"/>
      <w:pPr>
        <w:ind w:left="1936" w:hanging="180"/>
      </w:pPr>
    </w:lvl>
    <w:lvl w:ilvl="3" w:tplc="0416000F" w:tentative="1">
      <w:start w:val="1"/>
      <w:numFmt w:val="decimal"/>
      <w:lvlText w:val="%4."/>
      <w:lvlJc w:val="left"/>
      <w:pPr>
        <w:ind w:left="2656" w:hanging="360"/>
      </w:pPr>
    </w:lvl>
    <w:lvl w:ilvl="4" w:tplc="04160019" w:tentative="1">
      <w:start w:val="1"/>
      <w:numFmt w:val="lowerLetter"/>
      <w:lvlText w:val="%5."/>
      <w:lvlJc w:val="left"/>
      <w:pPr>
        <w:ind w:left="3376" w:hanging="360"/>
      </w:pPr>
    </w:lvl>
    <w:lvl w:ilvl="5" w:tplc="0416001B" w:tentative="1">
      <w:start w:val="1"/>
      <w:numFmt w:val="lowerRoman"/>
      <w:lvlText w:val="%6."/>
      <w:lvlJc w:val="right"/>
      <w:pPr>
        <w:ind w:left="4096" w:hanging="180"/>
      </w:pPr>
    </w:lvl>
    <w:lvl w:ilvl="6" w:tplc="0416000F" w:tentative="1">
      <w:start w:val="1"/>
      <w:numFmt w:val="decimal"/>
      <w:lvlText w:val="%7."/>
      <w:lvlJc w:val="left"/>
      <w:pPr>
        <w:ind w:left="4816" w:hanging="360"/>
      </w:pPr>
    </w:lvl>
    <w:lvl w:ilvl="7" w:tplc="04160019" w:tentative="1">
      <w:start w:val="1"/>
      <w:numFmt w:val="lowerLetter"/>
      <w:lvlText w:val="%8."/>
      <w:lvlJc w:val="left"/>
      <w:pPr>
        <w:ind w:left="5536" w:hanging="360"/>
      </w:pPr>
    </w:lvl>
    <w:lvl w:ilvl="8" w:tplc="0416001B" w:tentative="1">
      <w:start w:val="1"/>
      <w:numFmt w:val="lowerRoman"/>
      <w:lvlText w:val="%9."/>
      <w:lvlJc w:val="right"/>
      <w:pPr>
        <w:ind w:left="6256" w:hanging="180"/>
      </w:pPr>
    </w:lvl>
  </w:abstractNum>
  <w:abstractNum w:abstractNumId="5">
    <w:nsid w:val="1B9716D4"/>
    <w:multiLevelType w:val="multilevel"/>
    <w:tmpl w:val="2C08A01A"/>
    <w:lvl w:ilvl="0">
      <w:start w:val="5"/>
      <w:numFmt w:val="decimal"/>
      <w:lvlText w:val="%1."/>
      <w:lvlJc w:val="left"/>
      <w:pPr>
        <w:ind w:left="76"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932" w:hanging="1080"/>
      </w:pPr>
      <w:rPr>
        <w:rFonts w:hint="default"/>
        <w:b w:val="0"/>
      </w:rPr>
    </w:lvl>
    <w:lvl w:ilvl="5">
      <w:start w:val="1"/>
      <w:numFmt w:val="decimal"/>
      <w:isLgl/>
      <w:lvlText w:val="%1.%2.%3.%4.%5.%6"/>
      <w:lvlJc w:val="left"/>
      <w:pPr>
        <w:ind w:left="2576" w:hanging="1440"/>
      </w:pPr>
      <w:rPr>
        <w:rFonts w:hint="default"/>
        <w:b w:val="0"/>
      </w:rPr>
    </w:lvl>
    <w:lvl w:ilvl="6">
      <w:start w:val="1"/>
      <w:numFmt w:val="decimal"/>
      <w:isLgl/>
      <w:lvlText w:val="%1.%2.%3.%4.%5.%6.%7"/>
      <w:lvlJc w:val="left"/>
      <w:pPr>
        <w:ind w:left="2860" w:hanging="1440"/>
      </w:pPr>
      <w:rPr>
        <w:rFonts w:hint="default"/>
        <w:b w:val="0"/>
      </w:rPr>
    </w:lvl>
    <w:lvl w:ilvl="7">
      <w:start w:val="1"/>
      <w:numFmt w:val="decimal"/>
      <w:isLgl/>
      <w:lvlText w:val="%1.%2.%3.%4.%5.%6.%7.%8"/>
      <w:lvlJc w:val="left"/>
      <w:pPr>
        <w:ind w:left="3504" w:hanging="1800"/>
      </w:pPr>
      <w:rPr>
        <w:rFonts w:hint="default"/>
        <w:b w:val="0"/>
      </w:rPr>
    </w:lvl>
    <w:lvl w:ilvl="8">
      <w:start w:val="1"/>
      <w:numFmt w:val="decimal"/>
      <w:isLgl/>
      <w:lvlText w:val="%1.%2.%3.%4.%5.%6.%7.%8.%9"/>
      <w:lvlJc w:val="left"/>
      <w:pPr>
        <w:ind w:left="3788" w:hanging="1800"/>
      </w:pPr>
      <w:rPr>
        <w:rFonts w:hint="default"/>
        <w:b w:val="0"/>
      </w:rPr>
    </w:lvl>
  </w:abstractNum>
  <w:abstractNum w:abstractNumId="6">
    <w:nsid w:val="234B1BBF"/>
    <w:multiLevelType w:val="multilevel"/>
    <w:tmpl w:val="662C01D4"/>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7">
    <w:nsid w:val="2AE96257"/>
    <w:multiLevelType w:val="multilevel"/>
    <w:tmpl w:val="4D0657F0"/>
    <w:lvl w:ilvl="0">
      <w:start w:val="7"/>
      <w:numFmt w:val="decimal"/>
      <w:lvlText w:val="%1"/>
      <w:lvlJc w:val="left"/>
      <w:pPr>
        <w:ind w:left="360" w:hanging="360"/>
      </w:pPr>
      <w:rPr>
        <w:rFonts w:eastAsia="Times New Roman" w:hint="default"/>
        <w:b/>
        <w:sz w:val="24"/>
      </w:rPr>
    </w:lvl>
    <w:lvl w:ilvl="1">
      <w:start w:val="4"/>
      <w:numFmt w:val="decimal"/>
      <w:lvlText w:val="%1.%2"/>
      <w:lvlJc w:val="left"/>
      <w:pPr>
        <w:ind w:left="360" w:hanging="360"/>
      </w:pPr>
      <w:rPr>
        <w:rFonts w:eastAsia="Times New Roman" w:hint="default"/>
        <w:b/>
        <w:sz w:val="24"/>
      </w:rPr>
    </w:lvl>
    <w:lvl w:ilvl="2">
      <w:start w:val="1"/>
      <w:numFmt w:val="decimal"/>
      <w:lvlText w:val="%1.%2.%3"/>
      <w:lvlJc w:val="left"/>
      <w:pPr>
        <w:ind w:left="720" w:hanging="720"/>
      </w:pPr>
      <w:rPr>
        <w:rFonts w:eastAsia="Times New Roman" w:hint="default"/>
        <w:b/>
        <w:color w:val="auto"/>
        <w:sz w:val="24"/>
      </w:rPr>
    </w:lvl>
    <w:lvl w:ilvl="3">
      <w:start w:val="1"/>
      <w:numFmt w:val="decimal"/>
      <w:lvlText w:val="%1.%2.%3.%4"/>
      <w:lvlJc w:val="left"/>
      <w:pPr>
        <w:ind w:left="720" w:hanging="720"/>
      </w:pPr>
      <w:rPr>
        <w:rFonts w:eastAsia="Times New Roman" w:hint="default"/>
        <w:b/>
        <w:sz w:val="24"/>
      </w:rPr>
    </w:lvl>
    <w:lvl w:ilvl="4">
      <w:start w:val="1"/>
      <w:numFmt w:val="decimal"/>
      <w:lvlText w:val="%1.%2.%3.%4.%5"/>
      <w:lvlJc w:val="left"/>
      <w:pPr>
        <w:ind w:left="1080" w:hanging="1080"/>
      </w:pPr>
      <w:rPr>
        <w:rFonts w:eastAsia="Times New Roman" w:hint="default"/>
        <w:b/>
        <w:sz w:val="24"/>
      </w:rPr>
    </w:lvl>
    <w:lvl w:ilvl="5">
      <w:start w:val="1"/>
      <w:numFmt w:val="decimal"/>
      <w:lvlText w:val="%1.%2.%3.%4.%5.%6"/>
      <w:lvlJc w:val="left"/>
      <w:pPr>
        <w:ind w:left="1080" w:hanging="1080"/>
      </w:pPr>
      <w:rPr>
        <w:rFonts w:eastAsia="Times New Roman" w:hint="default"/>
        <w:b/>
        <w:sz w:val="24"/>
      </w:rPr>
    </w:lvl>
    <w:lvl w:ilvl="6">
      <w:start w:val="1"/>
      <w:numFmt w:val="decimal"/>
      <w:lvlText w:val="%1.%2.%3.%4.%5.%6.%7"/>
      <w:lvlJc w:val="left"/>
      <w:pPr>
        <w:ind w:left="1440" w:hanging="1440"/>
      </w:pPr>
      <w:rPr>
        <w:rFonts w:eastAsia="Times New Roman" w:hint="default"/>
        <w:b/>
        <w:sz w:val="24"/>
      </w:rPr>
    </w:lvl>
    <w:lvl w:ilvl="7">
      <w:start w:val="1"/>
      <w:numFmt w:val="decimal"/>
      <w:lvlText w:val="%1.%2.%3.%4.%5.%6.%7.%8"/>
      <w:lvlJc w:val="left"/>
      <w:pPr>
        <w:ind w:left="1440" w:hanging="1440"/>
      </w:pPr>
      <w:rPr>
        <w:rFonts w:eastAsia="Times New Roman" w:hint="default"/>
        <w:b/>
        <w:sz w:val="24"/>
      </w:rPr>
    </w:lvl>
    <w:lvl w:ilvl="8">
      <w:start w:val="1"/>
      <w:numFmt w:val="decimal"/>
      <w:lvlText w:val="%1.%2.%3.%4.%5.%6.%7.%8.%9"/>
      <w:lvlJc w:val="left"/>
      <w:pPr>
        <w:ind w:left="1800" w:hanging="1800"/>
      </w:pPr>
      <w:rPr>
        <w:rFonts w:eastAsia="Times New Roman" w:hint="default"/>
        <w:b/>
        <w:sz w:val="24"/>
      </w:rPr>
    </w:lvl>
  </w:abstractNum>
  <w:abstractNum w:abstractNumId="8">
    <w:nsid w:val="3006C83E"/>
    <w:multiLevelType w:val="hybridMultilevel"/>
    <w:tmpl w:val="32B0F536"/>
    <w:lvl w:ilvl="0" w:tplc="9E165794">
      <w:start w:val="3"/>
      <w:numFmt w:val="lowerLetter"/>
      <w:lvlText w:val="%1)"/>
      <w:lvlJc w:val="left"/>
    </w:lvl>
    <w:lvl w:ilvl="1" w:tplc="52C0277C">
      <w:numFmt w:val="decimal"/>
      <w:lvlText w:val=""/>
      <w:lvlJc w:val="left"/>
    </w:lvl>
    <w:lvl w:ilvl="2" w:tplc="1ECCBC66">
      <w:numFmt w:val="decimal"/>
      <w:lvlText w:val=""/>
      <w:lvlJc w:val="left"/>
    </w:lvl>
    <w:lvl w:ilvl="3" w:tplc="09AECB96">
      <w:numFmt w:val="decimal"/>
      <w:lvlText w:val=""/>
      <w:lvlJc w:val="left"/>
    </w:lvl>
    <w:lvl w:ilvl="4" w:tplc="F3744BD0">
      <w:numFmt w:val="decimal"/>
      <w:lvlText w:val=""/>
      <w:lvlJc w:val="left"/>
    </w:lvl>
    <w:lvl w:ilvl="5" w:tplc="FC72689E">
      <w:numFmt w:val="decimal"/>
      <w:lvlText w:val=""/>
      <w:lvlJc w:val="left"/>
    </w:lvl>
    <w:lvl w:ilvl="6" w:tplc="13809762">
      <w:numFmt w:val="decimal"/>
      <w:lvlText w:val=""/>
      <w:lvlJc w:val="left"/>
    </w:lvl>
    <w:lvl w:ilvl="7" w:tplc="0A3AD076">
      <w:numFmt w:val="decimal"/>
      <w:lvlText w:val=""/>
      <w:lvlJc w:val="left"/>
    </w:lvl>
    <w:lvl w:ilvl="8" w:tplc="BB541782">
      <w:numFmt w:val="decimal"/>
      <w:lvlText w:val=""/>
      <w:lvlJc w:val="left"/>
    </w:lvl>
  </w:abstractNum>
  <w:abstractNum w:abstractNumId="9">
    <w:nsid w:val="390D54DF"/>
    <w:multiLevelType w:val="hybridMultilevel"/>
    <w:tmpl w:val="3BFA5F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A95F874"/>
    <w:multiLevelType w:val="hybridMultilevel"/>
    <w:tmpl w:val="8D2C546C"/>
    <w:lvl w:ilvl="0" w:tplc="0A84EBE8">
      <w:start w:val="4"/>
      <w:numFmt w:val="decimal"/>
      <w:lvlText w:val="%1."/>
      <w:lvlJc w:val="left"/>
    </w:lvl>
    <w:lvl w:ilvl="1" w:tplc="A484CA5E">
      <w:numFmt w:val="decimal"/>
      <w:lvlText w:val=""/>
      <w:lvlJc w:val="left"/>
    </w:lvl>
    <w:lvl w:ilvl="2" w:tplc="270C7420">
      <w:numFmt w:val="decimal"/>
      <w:lvlText w:val=""/>
      <w:lvlJc w:val="left"/>
    </w:lvl>
    <w:lvl w:ilvl="3" w:tplc="8A1CFB94">
      <w:numFmt w:val="decimal"/>
      <w:lvlText w:val=""/>
      <w:lvlJc w:val="left"/>
    </w:lvl>
    <w:lvl w:ilvl="4" w:tplc="E92E1138">
      <w:numFmt w:val="decimal"/>
      <w:lvlText w:val=""/>
      <w:lvlJc w:val="left"/>
    </w:lvl>
    <w:lvl w:ilvl="5" w:tplc="CFF223FA">
      <w:numFmt w:val="decimal"/>
      <w:lvlText w:val=""/>
      <w:lvlJc w:val="left"/>
    </w:lvl>
    <w:lvl w:ilvl="6" w:tplc="8E68B28A">
      <w:numFmt w:val="decimal"/>
      <w:lvlText w:val=""/>
      <w:lvlJc w:val="left"/>
    </w:lvl>
    <w:lvl w:ilvl="7" w:tplc="E188C2D8">
      <w:numFmt w:val="decimal"/>
      <w:lvlText w:val=""/>
      <w:lvlJc w:val="left"/>
    </w:lvl>
    <w:lvl w:ilvl="8" w:tplc="86E80C14">
      <w:numFmt w:val="decimal"/>
      <w:lvlText w:val=""/>
      <w:lvlJc w:val="left"/>
    </w:lvl>
  </w:abstractNum>
  <w:abstractNum w:abstractNumId="11">
    <w:nsid w:val="40147F3B"/>
    <w:multiLevelType w:val="hybridMultilevel"/>
    <w:tmpl w:val="426C8FDE"/>
    <w:lvl w:ilvl="0" w:tplc="3D14BB92">
      <w:start w:val="1"/>
      <w:numFmt w:val="lowerLetter"/>
      <w:lvlText w:val="%1)"/>
      <w:lvlJc w:val="left"/>
      <w:pPr>
        <w:ind w:left="786" w:hanging="360"/>
      </w:pPr>
      <w:rPr>
        <w:rFonts w:hint="default"/>
        <w:b/>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419AC241"/>
    <w:multiLevelType w:val="hybridMultilevel"/>
    <w:tmpl w:val="D46E28CE"/>
    <w:lvl w:ilvl="0" w:tplc="ABF68572">
      <w:start w:val="3"/>
      <w:numFmt w:val="decimal"/>
      <w:lvlText w:val="6.%1."/>
      <w:lvlJc w:val="left"/>
    </w:lvl>
    <w:lvl w:ilvl="1" w:tplc="D884F9C0">
      <w:numFmt w:val="decimal"/>
      <w:lvlText w:val=""/>
      <w:lvlJc w:val="left"/>
    </w:lvl>
    <w:lvl w:ilvl="2" w:tplc="012C3F4E">
      <w:numFmt w:val="decimal"/>
      <w:lvlText w:val=""/>
      <w:lvlJc w:val="left"/>
    </w:lvl>
    <w:lvl w:ilvl="3" w:tplc="E40AE112">
      <w:numFmt w:val="decimal"/>
      <w:lvlText w:val=""/>
      <w:lvlJc w:val="left"/>
    </w:lvl>
    <w:lvl w:ilvl="4" w:tplc="09AEB67C">
      <w:numFmt w:val="decimal"/>
      <w:lvlText w:val=""/>
      <w:lvlJc w:val="left"/>
    </w:lvl>
    <w:lvl w:ilvl="5" w:tplc="3CB8DB22">
      <w:numFmt w:val="decimal"/>
      <w:lvlText w:val=""/>
      <w:lvlJc w:val="left"/>
    </w:lvl>
    <w:lvl w:ilvl="6" w:tplc="2556BC80">
      <w:numFmt w:val="decimal"/>
      <w:lvlText w:val=""/>
      <w:lvlJc w:val="left"/>
    </w:lvl>
    <w:lvl w:ilvl="7" w:tplc="0EC019E8">
      <w:numFmt w:val="decimal"/>
      <w:lvlText w:val=""/>
      <w:lvlJc w:val="left"/>
    </w:lvl>
    <w:lvl w:ilvl="8" w:tplc="3C6C4C12">
      <w:numFmt w:val="decimal"/>
      <w:lvlText w:val=""/>
      <w:lvlJc w:val="left"/>
    </w:lvl>
  </w:abstractNum>
  <w:abstractNum w:abstractNumId="13">
    <w:nsid w:val="440BADFC"/>
    <w:multiLevelType w:val="hybridMultilevel"/>
    <w:tmpl w:val="F0F69174"/>
    <w:lvl w:ilvl="0" w:tplc="97AC3758">
      <w:start w:val="1"/>
      <w:numFmt w:val="decimal"/>
      <w:lvlText w:val="7.%1."/>
      <w:lvlJc w:val="left"/>
      <w:rPr>
        <w:color w:val="auto"/>
      </w:rPr>
    </w:lvl>
    <w:lvl w:ilvl="1" w:tplc="330EF712">
      <w:numFmt w:val="decimal"/>
      <w:lvlText w:val=""/>
      <w:lvlJc w:val="left"/>
    </w:lvl>
    <w:lvl w:ilvl="2" w:tplc="21C023F0">
      <w:numFmt w:val="decimal"/>
      <w:lvlText w:val=""/>
      <w:lvlJc w:val="left"/>
    </w:lvl>
    <w:lvl w:ilvl="3" w:tplc="1E0ABE38">
      <w:numFmt w:val="decimal"/>
      <w:lvlText w:val=""/>
      <w:lvlJc w:val="left"/>
    </w:lvl>
    <w:lvl w:ilvl="4" w:tplc="E5D8261A">
      <w:numFmt w:val="decimal"/>
      <w:lvlText w:val=""/>
      <w:lvlJc w:val="left"/>
    </w:lvl>
    <w:lvl w:ilvl="5" w:tplc="26EA2EC6">
      <w:numFmt w:val="decimal"/>
      <w:lvlText w:val=""/>
      <w:lvlJc w:val="left"/>
    </w:lvl>
    <w:lvl w:ilvl="6" w:tplc="B24A30B6">
      <w:numFmt w:val="decimal"/>
      <w:lvlText w:val=""/>
      <w:lvlJc w:val="left"/>
    </w:lvl>
    <w:lvl w:ilvl="7" w:tplc="3878CE36">
      <w:numFmt w:val="decimal"/>
      <w:lvlText w:val=""/>
      <w:lvlJc w:val="left"/>
    </w:lvl>
    <w:lvl w:ilvl="8" w:tplc="657A9196">
      <w:numFmt w:val="decimal"/>
      <w:lvlText w:val=""/>
      <w:lvlJc w:val="left"/>
    </w:lvl>
  </w:abstractNum>
  <w:abstractNum w:abstractNumId="14">
    <w:nsid w:val="4516DDE9"/>
    <w:multiLevelType w:val="hybridMultilevel"/>
    <w:tmpl w:val="40348862"/>
    <w:lvl w:ilvl="0" w:tplc="B20C0950">
      <w:start w:val="2"/>
      <w:numFmt w:val="decimal"/>
      <w:lvlText w:val="5.%1."/>
      <w:lvlJc w:val="left"/>
      <w:rPr>
        <w:b/>
      </w:rPr>
    </w:lvl>
    <w:lvl w:ilvl="1" w:tplc="CB7281EA">
      <w:start w:val="1"/>
      <w:numFmt w:val="lowerLetter"/>
      <w:lvlText w:val="%2)"/>
      <w:lvlJc w:val="left"/>
    </w:lvl>
    <w:lvl w:ilvl="2" w:tplc="7E922EF4">
      <w:numFmt w:val="decimal"/>
      <w:lvlText w:val=""/>
      <w:lvlJc w:val="left"/>
    </w:lvl>
    <w:lvl w:ilvl="3" w:tplc="A100F068">
      <w:numFmt w:val="decimal"/>
      <w:lvlText w:val=""/>
      <w:lvlJc w:val="left"/>
    </w:lvl>
    <w:lvl w:ilvl="4" w:tplc="79A66D18">
      <w:numFmt w:val="decimal"/>
      <w:lvlText w:val=""/>
      <w:lvlJc w:val="left"/>
    </w:lvl>
    <w:lvl w:ilvl="5" w:tplc="A87C37DA">
      <w:numFmt w:val="decimal"/>
      <w:lvlText w:val=""/>
      <w:lvlJc w:val="left"/>
    </w:lvl>
    <w:lvl w:ilvl="6" w:tplc="220C933E">
      <w:numFmt w:val="decimal"/>
      <w:lvlText w:val=""/>
      <w:lvlJc w:val="left"/>
    </w:lvl>
    <w:lvl w:ilvl="7" w:tplc="39A84544">
      <w:numFmt w:val="decimal"/>
      <w:lvlText w:val=""/>
      <w:lvlJc w:val="left"/>
    </w:lvl>
    <w:lvl w:ilvl="8" w:tplc="B300ACD0">
      <w:numFmt w:val="decimal"/>
      <w:lvlText w:val=""/>
      <w:lvlJc w:val="left"/>
    </w:lvl>
  </w:abstractNum>
  <w:abstractNum w:abstractNumId="15">
    <w:nsid w:val="4BBF35FD"/>
    <w:multiLevelType w:val="multilevel"/>
    <w:tmpl w:val="DDFA3CF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C5E09F3"/>
    <w:multiLevelType w:val="multilevel"/>
    <w:tmpl w:val="B97A1B66"/>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D783216"/>
    <w:multiLevelType w:val="multilevel"/>
    <w:tmpl w:val="498CE5DC"/>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18">
    <w:nsid w:val="4E3A5B1B"/>
    <w:multiLevelType w:val="hybridMultilevel"/>
    <w:tmpl w:val="9606F550"/>
    <w:lvl w:ilvl="0" w:tplc="E9EC8770">
      <w:start w:val="1"/>
      <w:numFmt w:val="decimal"/>
      <w:lvlText w:val="%1-"/>
      <w:lvlJc w:val="left"/>
      <w:pPr>
        <w:tabs>
          <w:tab w:val="num" w:pos="720"/>
        </w:tabs>
        <w:ind w:left="720" w:hanging="360"/>
      </w:pPr>
      <w:rPr>
        <w:rFonts w:hint="default"/>
      </w:rPr>
    </w:lvl>
    <w:lvl w:ilvl="1" w:tplc="7FD8168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2324C9"/>
    <w:multiLevelType w:val="hybridMultilevel"/>
    <w:tmpl w:val="CC5685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77F8E1"/>
    <w:multiLevelType w:val="hybridMultilevel"/>
    <w:tmpl w:val="ACCA5F54"/>
    <w:lvl w:ilvl="0" w:tplc="9D3EBE50">
      <w:start w:val="7"/>
      <w:numFmt w:val="decimal"/>
      <w:lvlText w:val="%1."/>
      <w:lvlJc w:val="left"/>
    </w:lvl>
    <w:lvl w:ilvl="1" w:tplc="9DE6EEFC">
      <w:numFmt w:val="decimal"/>
      <w:lvlText w:val=""/>
      <w:lvlJc w:val="left"/>
    </w:lvl>
    <w:lvl w:ilvl="2" w:tplc="E1B81570">
      <w:numFmt w:val="decimal"/>
      <w:lvlText w:val=""/>
      <w:lvlJc w:val="left"/>
    </w:lvl>
    <w:lvl w:ilvl="3" w:tplc="ECAC2DC6">
      <w:numFmt w:val="decimal"/>
      <w:lvlText w:val=""/>
      <w:lvlJc w:val="left"/>
    </w:lvl>
    <w:lvl w:ilvl="4" w:tplc="846CB224">
      <w:numFmt w:val="decimal"/>
      <w:lvlText w:val=""/>
      <w:lvlJc w:val="left"/>
    </w:lvl>
    <w:lvl w:ilvl="5" w:tplc="C114A3D4">
      <w:numFmt w:val="decimal"/>
      <w:lvlText w:val=""/>
      <w:lvlJc w:val="left"/>
    </w:lvl>
    <w:lvl w:ilvl="6" w:tplc="7C928B74">
      <w:numFmt w:val="decimal"/>
      <w:lvlText w:val=""/>
      <w:lvlJc w:val="left"/>
    </w:lvl>
    <w:lvl w:ilvl="7" w:tplc="6654FE9C">
      <w:numFmt w:val="decimal"/>
      <w:lvlText w:val=""/>
      <w:lvlJc w:val="left"/>
    </w:lvl>
    <w:lvl w:ilvl="8" w:tplc="670EF12A">
      <w:numFmt w:val="decimal"/>
      <w:lvlText w:val=""/>
      <w:lvlJc w:val="left"/>
    </w:lvl>
  </w:abstractNum>
  <w:abstractNum w:abstractNumId="21">
    <w:nsid w:val="55FE2835"/>
    <w:multiLevelType w:val="multilevel"/>
    <w:tmpl w:val="EC88CA9E"/>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5663503D"/>
    <w:multiLevelType w:val="multilevel"/>
    <w:tmpl w:val="75ACA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4FD4A1"/>
    <w:multiLevelType w:val="hybridMultilevel"/>
    <w:tmpl w:val="1E1ECF38"/>
    <w:lvl w:ilvl="0" w:tplc="2196D732">
      <w:start w:val="6"/>
      <w:numFmt w:val="decimal"/>
      <w:lvlText w:val="%1."/>
      <w:lvlJc w:val="left"/>
    </w:lvl>
    <w:lvl w:ilvl="1" w:tplc="2BE437DC">
      <w:numFmt w:val="decimal"/>
      <w:lvlText w:val=""/>
      <w:lvlJc w:val="left"/>
    </w:lvl>
    <w:lvl w:ilvl="2" w:tplc="856CFA22">
      <w:numFmt w:val="decimal"/>
      <w:lvlText w:val=""/>
      <w:lvlJc w:val="left"/>
    </w:lvl>
    <w:lvl w:ilvl="3" w:tplc="76121350">
      <w:numFmt w:val="decimal"/>
      <w:lvlText w:val=""/>
      <w:lvlJc w:val="left"/>
    </w:lvl>
    <w:lvl w:ilvl="4" w:tplc="59E8B01A">
      <w:numFmt w:val="decimal"/>
      <w:lvlText w:val=""/>
      <w:lvlJc w:val="left"/>
    </w:lvl>
    <w:lvl w:ilvl="5" w:tplc="8B604B02">
      <w:numFmt w:val="decimal"/>
      <w:lvlText w:val=""/>
      <w:lvlJc w:val="left"/>
    </w:lvl>
    <w:lvl w:ilvl="6" w:tplc="168EC8D0">
      <w:numFmt w:val="decimal"/>
      <w:lvlText w:val=""/>
      <w:lvlJc w:val="left"/>
    </w:lvl>
    <w:lvl w:ilvl="7" w:tplc="8326D39C">
      <w:numFmt w:val="decimal"/>
      <w:lvlText w:val=""/>
      <w:lvlJc w:val="left"/>
    </w:lvl>
    <w:lvl w:ilvl="8" w:tplc="A5BCA2A4">
      <w:numFmt w:val="decimal"/>
      <w:lvlText w:val=""/>
      <w:lvlJc w:val="left"/>
    </w:lvl>
  </w:abstractNum>
  <w:abstractNum w:abstractNumId="24">
    <w:nsid w:val="64530430"/>
    <w:multiLevelType w:val="hybridMultilevel"/>
    <w:tmpl w:val="791CA2B6"/>
    <w:lvl w:ilvl="0" w:tplc="CBCC0492">
      <w:start w:val="1"/>
      <w:numFmt w:val="low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5">
    <w:nsid w:val="64DB6B14"/>
    <w:multiLevelType w:val="multilevel"/>
    <w:tmpl w:val="99BE9376"/>
    <w:lvl w:ilvl="0">
      <w:start w:val="8"/>
      <w:numFmt w:val="decimal"/>
      <w:lvlText w:val="%1."/>
      <w:lvlJc w:val="left"/>
      <w:pPr>
        <w:ind w:left="720"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6">
    <w:nsid w:val="68123BDD"/>
    <w:multiLevelType w:val="multilevel"/>
    <w:tmpl w:val="84289BCE"/>
    <w:lvl w:ilvl="0">
      <w:start w:val="4"/>
      <w:numFmt w:val="decimal"/>
      <w:lvlText w:val="%1"/>
      <w:lvlJc w:val="left"/>
      <w:pPr>
        <w:ind w:left="360" w:hanging="360"/>
      </w:pPr>
      <w:rPr>
        <w:rFonts w:eastAsia="Times New Roman" w:hint="default"/>
        <w:sz w:val="24"/>
      </w:rPr>
    </w:lvl>
    <w:lvl w:ilvl="1">
      <w:start w:val="2"/>
      <w:numFmt w:val="decimal"/>
      <w:lvlText w:val="%1.%2"/>
      <w:lvlJc w:val="left"/>
      <w:pPr>
        <w:ind w:left="360" w:hanging="360"/>
      </w:pPr>
      <w:rPr>
        <w:rFonts w:eastAsia="Times New Roman" w:hint="default"/>
        <w:b/>
        <w:color w:val="auto"/>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7">
    <w:nsid w:val="6CEAF087"/>
    <w:multiLevelType w:val="hybridMultilevel"/>
    <w:tmpl w:val="54746142"/>
    <w:lvl w:ilvl="0" w:tplc="B01A6EEC">
      <w:start w:val="1"/>
      <w:numFmt w:val="decimal"/>
      <w:lvlText w:val="5.%1."/>
      <w:lvlJc w:val="left"/>
    </w:lvl>
    <w:lvl w:ilvl="1" w:tplc="8B720D0A">
      <w:start w:val="1"/>
      <w:numFmt w:val="lowerLetter"/>
      <w:lvlText w:val="%2)"/>
      <w:lvlJc w:val="left"/>
      <w:rPr>
        <w:color w:val="auto"/>
      </w:rPr>
    </w:lvl>
    <w:lvl w:ilvl="2" w:tplc="8EACC918">
      <w:numFmt w:val="decimal"/>
      <w:lvlText w:val=""/>
      <w:lvlJc w:val="left"/>
    </w:lvl>
    <w:lvl w:ilvl="3" w:tplc="312CB75A">
      <w:numFmt w:val="decimal"/>
      <w:lvlText w:val=""/>
      <w:lvlJc w:val="left"/>
    </w:lvl>
    <w:lvl w:ilvl="4" w:tplc="9236840C">
      <w:numFmt w:val="decimal"/>
      <w:lvlText w:val=""/>
      <w:lvlJc w:val="left"/>
    </w:lvl>
    <w:lvl w:ilvl="5" w:tplc="61B24848">
      <w:numFmt w:val="decimal"/>
      <w:lvlText w:val=""/>
      <w:lvlJc w:val="left"/>
    </w:lvl>
    <w:lvl w:ilvl="6" w:tplc="49FCDC0A">
      <w:numFmt w:val="decimal"/>
      <w:lvlText w:val=""/>
      <w:lvlJc w:val="left"/>
    </w:lvl>
    <w:lvl w:ilvl="7" w:tplc="E604DC6A">
      <w:numFmt w:val="decimal"/>
      <w:lvlText w:val=""/>
      <w:lvlJc w:val="left"/>
    </w:lvl>
    <w:lvl w:ilvl="8" w:tplc="8F7AE694">
      <w:numFmt w:val="decimal"/>
      <w:lvlText w:val=""/>
      <w:lvlJc w:val="left"/>
    </w:lvl>
  </w:abstractNum>
  <w:abstractNum w:abstractNumId="28">
    <w:nsid w:val="6F1C658F"/>
    <w:multiLevelType w:val="hybridMultilevel"/>
    <w:tmpl w:val="0436D1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34F5C93"/>
    <w:multiLevelType w:val="multilevel"/>
    <w:tmpl w:val="77B6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37B8DDC"/>
    <w:multiLevelType w:val="hybridMultilevel"/>
    <w:tmpl w:val="044C50D6"/>
    <w:lvl w:ilvl="0" w:tplc="AA4462E0">
      <w:start w:val="1"/>
      <w:numFmt w:val="decimal"/>
      <w:lvlText w:val="4.3.%1."/>
      <w:lvlJc w:val="left"/>
    </w:lvl>
    <w:lvl w:ilvl="1" w:tplc="896C9EA2">
      <w:start w:val="1"/>
      <w:numFmt w:val="lowerLetter"/>
      <w:lvlText w:val="%2)"/>
      <w:lvlJc w:val="left"/>
    </w:lvl>
    <w:lvl w:ilvl="2" w:tplc="4182A9F6">
      <w:numFmt w:val="decimal"/>
      <w:lvlText w:val=""/>
      <w:lvlJc w:val="left"/>
    </w:lvl>
    <w:lvl w:ilvl="3" w:tplc="B8263B20">
      <w:numFmt w:val="decimal"/>
      <w:lvlText w:val=""/>
      <w:lvlJc w:val="left"/>
    </w:lvl>
    <w:lvl w:ilvl="4" w:tplc="BDAE342E">
      <w:numFmt w:val="decimal"/>
      <w:lvlText w:val=""/>
      <w:lvlJc w:val="left"/>
    </w:lvl>
    <w:lvl w:ilvl="5" w:tplc="2B18B0F4">
      <w:numFmt w:val="decimal"/>
      <w:lvlText w:val=""/>
      <w:lvlJc w:val="left"/>
    </w:lvl>
    <w:lvl w:ilvl="6" w:tplc="23001932">
      <w:numFmt w:val="decimal"/>
      <w:lvlText w:val=""/>
      <w:lvlJc w:val="left"/>
    </w:lvl>
    <w:lvl w:ilvl="7" w:tplc="EFE85B62">
      <w:numFmt w:val="decimal"/>
      <w:lvlText w:val=""/>
      <w:lvlJc w:val="left"/>
    </w:lvl>
    <w:lvl w:ilvl="8" w:tplc="130E654E">
      <w:numFmt w:val="decimal"/>
      <w:lvlText w:val=""/>
      <w:lvlJc w:val="left"/>
    </w:lvl>
  </w:abstractNum>
  <w:num w:numId="1">
    <w:abstractNumId w:val="29"/>
  </w:num>
  <w:num w:numId="2">
    <w:abstractNumId w:val="10"/>
  </w:num>
  <w:num w:numId="3">
    <w:abstractNumId w:val="2"/>
  </w:num>
  <w:num w:numId="4">
    <w:abstractNumId w:val="30"/>
  </w:num>
  <w:num w:numId="5">
    <w:abstractNumId w:val="27"/>
  </w:num>
  <w:num w:numId="6">
    <w:abstractNumId w:val="14"/>
  </w:num>
  <w:num w:numId="7">
    <w:abstractNumId w:val="8"/>
  </w:num>
  <w:num w:numId="8">
    <w:abstractNumId w:val="23"/>
  </w:num>
  <w:num w:numId="9">
    <w:abstractNumId w:val="12"/>
  </w:num>
  <w:num w:numId="10">
    <w:abstractNumId w:val="26"/>
  </w:num>
  <w:num w:numId="11">
    <w:abstractNumId w:val="20"/>
  </w:num>
  <w:num w:numId="12">
    <w:abstractNumId w:val="13"/>
  </w:num>
  <w:num w:numId="13">
    <w:abstractNumId w:val="7"/>
  </w:num>
  <w:num w:numId="14">
    <w:abstractNumId w:val="17"/>
  </w:num>
  <w:num w:numId="15">
    <w:abstractNumId w:val="4"/>
  </w:num>
  <w:num w:numId="16">
    <w:abstractNumId w:val="24"/>
  </w:num>
  <w:num w:numId="17">
    <w:abstractNumId w:val="3"/>
  </w:num>
  <w:num w:numId="18">
    <w:abstractNumId w:val="6"/>
  </w:num>
  <w:num w:numId="19">
    <w:abstractNumId w:val="18"/>
  </w:num>
  <w:num w:numId="20">
    <w:abstractNumId w:val="9"/>
  </w:num>
  <w:num w:numId="21">
    <w:abstractNumId w:val="28"/>
  </w:num>
  <w:num w:numId="22">
    <w:abstractNumId w:val="22"/>
  </w:num>
  <w:num w:numId="23">
    <w:abstractNumId w:val="19"/>
  </w:num>
  <w:num w:numId="24">
    <w:abstractNumId w:val="0"/>
  </w:num>
  <w:num w:numId="25">
    <w:abstractNumId w:val="15"/>
  </w:num>
  <w:num w:numId="26">
    <w:abstractNumId w:val="16"/>
  </w:num>
  <w:num w:numId="27">
    <w:abstractNumId w:val="11"/>
  </w:num>
  <w:num w:numId="28">
    <w:abstractNumId w:val="5"/>
  </w:num>
  <w:num w:numId="29">
    <w:abstractNumId w:val="21"/>
  </w:num>
  <w:num w:numId="30">
    <w:abstractNumId w:val="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54338"/>
    <w:rsid w:val="00000D7B"/>
    <w:rsid w:val="00012D90"/>
    <w:rsid w:val="00012E19"/>
    <w:rsid w:val="00017A88"/>
    <w:rsid w:val="000A283D"/>
    <w:rsid w:val="000A2DD6"/>
    <w:rsid w:val="000B3A2B"/>
    <w:rsid w:val="000C4D80"/>
    <w:rsid w:val="000C5436"/>
    <w:rsid w:val="000E409F"/>
    <w:rsid w:val="000E5533"/>
    <w:rsid w:val="000E5A93"/>
    <w:rsid w:val="000E70AC"/>
    <w:rsid w:val="001020A0"/>
    <w:rsid w:val="001103F1"/>
    <w:rsid w:val="00120A70"/>
    <w:rsid w:val="00121AF0"/>
    <w:rsid w:val="00124A96"/>
    <w:rsid w:val="00136011"/>
    <w:rsid w:val="001664CD"/>
    <w:rsid w:val="00167A63"/>
    <w:rsid w:val="00171AF1"/>
    <w:rsid w:val="00176522"/>
    <w:rsid w:val="0018009B"/>
    <w:rsid w:val="00180E68"/>
    <w:rsid w:val="00192010"/>
    <w:rsid w:val="00197A38"/>
    <w:rsid w:val="001B5B53"/>
    <w:rsid w:val="001C0EF3"/>
    <w:rsid w:val="001E1780"/>
    <w:rsid w:val="001F3922"/>
    <w:rsid w:val="001F430E"/>
    <w:rsid w:val="001F6D52"/>
    <w:rsid w:val="00221E36"/>
    <w:rsid w:val="002260C7"/>
    <w:rsid w:val="002272DF"/>
    <w:rsid w:val="00231676"/>
    <w:rsid w:val="00234B97"/>
    <w:rsid w:val="00276873"/>
    <w:rsid w:val="00283956"/>
    <w:rsid w:val="002841D9"/>
    <w:rsid w:val="00294240"/>
    <w:rsid w:val="002B0C39"/>
    <w:rsid w:val="002C03CC"/>
    <w:rsid w:val="002E4923"/>
    <w:rsid w:val="002E7114"/>
    <w:rsid w:val="00300A5C"/>
    <w:rsid w:val="0033180A"/>
    <w:rsid w:val="00333015"/>
    <w:rsid w:val="0036269C"/>
    <w:rsid w:val="00362A7A"/>
    <w:rsid w:val="003654DF"/>
    <w:rsid w:val="00377D0B"/>
    <w:rsid w:val="003802A9"/>
    <w:rsid w:val="00386157"/>
    <w:rsid w:val="003A0359"/>
    <w:rsid w:val="003B3B37"/>
    <w:rsid w:val="003C4959"/>
    <w:rsid w:val="003C6D92"/>
    <w:rsid w:val="00401D50"/>
    <w:rsid w:val="004020D3"/>
    <w:rsid w:val="00412ABC"/>
    <w:rsid w:val="00424632"/>
    <w:rsid w:val="0043217C"/>
    <w:rsid w:val="00435D10"/>
    <w:rsid w:val="00457D6E"/>
    <w:rsid w:val="00462FD6"/>
    <w:rsid w:val="004838C3"/>
    <w:rsid w:val="00490C35"/>
    <w:rsid w:val="00496C41"/>
    <w:rsid w:val="004C7E8E"/>
    <w:rsid w:val="004D7CCD"/>
    <w:rsid w:val="004F2BED"/>
    <w:rsid w:val="00502683"/>
    <w:rsid w:val="005048E6"/>
    <w:rsid w:val="00514BD6"/>
    <w:rsid w:val="005158CA"/>
    <w:rsid w:val="00526F99"/>
    <w:rsid w:val="00530A00"/>
    <w:rsid w:val="00570711"/>
    <w:rsid w:val="00584345"/>
    <w:rsid w:val="00586D3B"/>
    <w:rsid w:val="0058717E"/>
    <w:rsid w:val="005D6844"/>
    <w:rsid w:val="005D6CD5"/>
    <w:rsid w:val="005E1FFB"/>
    <w:rsid w:val="005E36EF"/>
    <w:rsid w:val="005F353E"/>
    <w:rsid w:val="005F4184"/>
    <w:rsid w:val="005F7541"/>
    <w:rsid w:val="0060597A"/>
    <w:rsid w:val="006250CF"/>
    <w:rsid w:val="0063487A"/>
    <w:rsid w:val="00636D9C"/>
    <w:rsid w:val="006459BF"/>
    <w:rsid w:val="00647252"/>
    <w:rsid w:val="006742A4"/>
    <w:rsid w:val="006769CB"/>
    <w:rsid w:val="00692B2D"/>
    <w:rsid w:val="006A7A09"/>
    <w:rsid w:val="006A7BA2"/>
    <w:rsid w:val="006B3E4D"/>
    <w:rsid w:val="006B4595"/>
    <w:rsid w:val="006B6305"/>
    <w:rsid w:val="006C768A"/>
    <w:rsid w:val="006D56CD"/>
    <w:rsid w:val="006D6200"/>
    <w:rsid w:val="006F5EA0"/>
    <w:rsid w:val="00727E2E"/>
    <w:rsid w:val="00746F7D"/>
    <w:rsid w:val="007522BE"/>
    <w:rsid w:val="00787C13"/>
    <w:rsid w:val="00792DEE"/>
    <w:rsid w:val="007B1992"/>
    <w:rsid w:val="007B7CE5"/>
    <w:rsid w:val="00812196"/>
    <w:rsid w:val="008130CD"/>
    <w:rsid w:val="008159C9"/>
    <w:rsid w:val="00830D29"/>
    <w:rsid w:val="00844095"/>
    <w:rsid w:val="008565F7"/>
    <w:rsid w:val="008959AC"/>
    <w:rsid w:val="008D2B9D"/>
    <w:rsid w:val="008D4945"/>
    <w:rsid w:val="008E63B4"/>
    <w:rsid w:val="008F7245"/>
    <w:rsid w:val="0090112F"/>
    <w:rsid w:val="00906B23"/>
    <w:rsid w:val="00911A45"/>
    <w:rsid w:val="00911E29"/>
    <w:rsid w:val="009151A0"/>
    <w:rsid w:val="00925B0E"/>
    <w:rsid w:val="00931A05"/>
    <w:rsid w:val="0093558E"/>
    <w:rsid w:val="009357B9"/>
    <w:rsid w:val="00950127"/>
    <w:rsid w:val="00981BF6"/>
    <w:rsid w:val="00994732"/>
    <w:rsid w:val="009B3754"/>
    <w:rsid w:val="009C2F57"/>
    <w:rsid w:val="009E2FBF"/>
    <w:rsid w:val="009E387E"/>
    <w:rsid w:val="009E42D4"/>
    <w:rsid w:val="009F250B"/>
    <w:rsid w:val="009F2A16"/>
    <w:rsid w:val="00A0296A"/>
    <w:rsid w:val="00A04AE8"/>
    <w:rsid w:val="00A14957"/>
    <w:rsid w:val="00A24373"/>
    <w:rsid w:val="00A5382D"/>
    <w:rsid w:val="00A55670"/>
    <w:rsid w:val="00A665F9"/>
    <w:rsid w:val="00A67D2E"/>
    <w:rsid w:val="00A744E3"/>
    <w:rsid w:val="00AC70CC"/>
    <w:rsid w:val="00AD3053"/>
    <w:rsid w:val="00AD3CF0"/>
    <w:rsid w:val="00AD65C2"/>
    <w:rsid w:val="00B14CAF"/>
    <w:rsid w:val="00B33251"/>
    <w:rsid w:val="00B47C6F"/>
    <w:rsid w:val="00B47EBD"/>
    <w:rsid w:val="00B50ADD"/>
    <w:rsid w:val="00B5557B"/>
    <w:rsid w:val="00B6306C"/>
    <w:rsid w:val="00B76A13"/>
    <w:rsid w:val="00B83FD7"/>
    <w:rsid w:val="00B86A4F"/>
    <w:rsid w:val="00B92A74"/>
    <w:rsid w:val="00BA19BC"/>
    <w:rsid w:val="00BA3164"/>
    <w:rsid w:val="00BD34B0"/>
    <w:rsid w:val="00BD49E1"/>
    <w:rsid w:val="00BE05A4"/>
    <w:rsid w:val="00BE3570"/>
    <w:rsid w:val="00C505D6"/>
    <w:rsid w:val="00C54338"/>
    <w:rsid w:val="00C55E41"/>
    <w:rsid w:val="00C71CAD"/>
    <w:rsid w:val="00C82D52"/>
    <w:rsid w:val="00C94AC8"/>
    <w:rsid w:val="00CA6669"/>
    <w:rsid w:val="00CC522D"/>
    <w:rsid w:val="00CD296A"/>
    <w:rsid w:val="00CD63E5"/>
    <w:rsid w:val="00D011AE"/>
    <w:rsid w:val="00D24562"/>
    <w:rsid w:val="00D25297"/>
    <w:rsid w:val="00D266CE"/>
    <w:rsid w:val="00D60ADC"/>
    <w:rsid w:val="00D74A79"/>
    <w:rsid w:val="00D77E7D"/>
    <w:rsid w:val="00D8202C"/>
    <w:rsid w:val="00DA13E1"/>
    <w:rsid w:val="00DB4935"/>
    <w:rsid w:val="00DB6723"/>
    <w:rsid w:val="00DC172B"/>
    <w:rsid w:val="00DC1860"/>
    <w:rsid w:val="00DC1AA9"/>
    <w:rsid w:val="00DE5729"/>
    <w:rsid w:val="00DF07F8"/>
    <w:rsid w:val="00DF11D1"/>
    <w:rsid w:val="00E14CB3"/>
    <w:rsid w:val="00E21F74"/>
    <w:rsid w:val="00E31F56"/>
    <w:rsid w:val="00E33C5A"/>
    <w:rsid w:val="00E42971"/>
    <w:rsid w:val="00E63A1F"/>
    <w:rsid w:val="00E70D14"/>
    <w:rsid w:val="00E71EE8"/>
    <w:rsid w:val="00E81CEB"/>
    <w:rsid w:val="00E96048"/>
    <w:rsid w:val="00EB1F83"/>
    <w:rsid w:val="00EC29F2"/>
    <w:rsid w:val="00ED0F68"/>
    <w:rsid w:val="00EE3E7D"/>
    <w:rsid w:val="00EE7721"/>
    <w:rsid w:val="00EE7CEE"/>
    <w:rsid w:val="00EF7C05"/>
    <w:rsid w:val="00F213CB"/>
    <w:rsid w:val="00F23ED9"/>
    <w:rsid w:val="00F30BC0"/>
    <w:rsid w:val="00F4569D"/>
    <w:rsid w:val="00F52115"/>
    <w:rsid w:val="00F63C6E"/>
    <w:rsid w:val="00F919F1"/>
    <w:rsid w:val="00FA2DD4"/>
    <w:rsid w:val="00FB59D5"/>
    <w:rsid w:val="00FD13CB"/>
    <w:rsid w:val="00FD1E4C"/>
    <w:rsid w:val="00FD56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197A38"/>
    <w:pPr>
      <w:tabs>
        <w:tab w:val="center" w:pos="4252"/>
        <w:tab w:val="right" w:pos="8504"/>
      </w:tabs>
    </w:pPr>
  </w:style>
  <w:style w:type="character" w:customStyle="1" w:styleId="CabealhoChar">
    <w:name w:val="Cabeçalho Char"/>
    <w:basedOn w:val="Fontepargpadro"/>
    <w:link w:val="Cabealho"/>
    <w:uiPriority w:val="99"/>
    <w:rsid w:val="00197A38"/>
  </w:style>
  <w:style w:type="paragraph" w:styleId="Rodap">
    <w:name w:val="footer"/>
    <w:basedOn w:val="Normal"/>
    <w:link w:val="RodapChar"/>
    <w:uiPriority w:val="99"/>
    <w:unhideWhenUsed/>
    <w:rsid w:val="00197A38"/>
    <w:pPr>
      <w:tabs>
        <w:tab w:val="center" w:pos="4252"/>
        <w:tab w:val="right" w:pos="8504"/>
      </w:tabs>
    </w:pPr>
  </w:style>
  <w:style w:type="character" w:customStyle="1" w:styleId="RodapChar">
    <w:name w:val="Rodapé Char"/>
    <w:basedOn w:val="Fontepargpadro"/>
    <w:link w:val="Rodap"/>
    <w:uiPriority w:val="99"/>
    <w:rsid w:val="00197A38"/>
  </w:style>
  <w:style w:type="character" w:styleId="Hyperlink">
    <w:name w:val="Hyperlink"/>
    <w:rsid w:val="00197A38"/>
    <w:rPr>
      <w:color w:val="0000FF"/>
      <w:u w:val="single"/>
    </w:rPr>
  </w:style>
  <w:style w:type="character" w:styleId="Forte">
    <w:name w:val="Strong"/>
    <w:basedOn w:val="Fontepargpadro"/>
    <w:uiPriority w:val="22"/>
    <w:qFormat/>
    <w:rsid w:val="00994732"/>
    <w:rPr>
      <w:b/>
      <w:bCs/>
    </w:rPr>
  </w:style>
  <w:style w:type="paragraph" w:styleId="PargrafodaLista">
    <w:name w:val="List Paragraph"/>
    <w:basedOn w:val="Normal"/>
    <w:uiPriority w:val="34"/>
    <w:qFormat/>
    <w:rsid w:val="008D4945"/>
    <w:pPr>
      <w:ind w:left="720"/>
      <w:contextualSpacing/>
    </w:pPr>
    <w:rPr>
      <w:rFonts w:eastAsiaTheme="minorEastAsia"/>
      <w:sz w:val="22"/>
      <w:szCs w:val="22"/>
      <w:lang w:val="pt-BR" w:eastAsia="pt-BR"/>
    </w:rPr>
  </w:style>
  <w:style w:type="paragraph" w:customStyle="1" w:styleId="Default">
    <w:name w:val="Default"/>
    <w:rsid w:val="0018009B"/>
    <w:pPr>
      <w:autoSpaceDE w:val="0"/>
      <w:autoSpaceDN w:val="0"/>
      <w:adjustRightInd w:val="0"/>
    </w:pPr>
    <w:rPr>
      <w:color w:val="000000"/>
      <w:sz w:val="24"/>
      <w:szCs w:val="24"/>
      <w:lang w:val="pt-BR"/>
    </w:rPr>
  </w:style>
  <w:style w:type="table" w:styleId="Tabelacomgrade">
    <w:name w:val="Table Grid"/>
    <w:basedOn w:val="Tabelanormal"/>
    <w:uiPriority w:val="59"/>
    <w:rsid w:val="00E70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Recuodecorpodetexto2">
    <w:name w:val="WW-Recuo de corpo de texto 2"/>
    <w:basedOn w:val="Normal"/>
    <w:uiPriority w:val="99"/>
    <w:rsid w:val="00D25297"/>
    <w:pPr>
      <w:suppressAutoHyphens/>
      <w:ind w:firstLine="1418"/>
    </w:pPr>
    <w:rPr>
      <w:rFonts w:ascii="Arial" w:eastAsiaTheme="minorEastAsia" w:hAnsi="Arial" w:cs="Arial"/>
      <w:sz w:val="24"/>
      <w:szCs w:val="24"/>
      <w:lang w:val="pt-BR" w:eastAsia="ar-SA"/>
    </w:rPr>
  </w:style>
  <w:style w:type="paragraph" w:customStyle="1" w:styleId="normal0">
    <w:name w:val="normal"/>
    <w:link w:val="normalChar"/>
    <w:rsid w:val="00E81CEB"/>
    <w:pPr>
      <w:widowControl w:val="0"/>
      <w:spacing w:after="200" w:line="276" w:lineRule="auto"/>
    </w:pPr>
    <w:rPr>
      <w:rFonts w:ascii="Calibri" w:eastAsia="Calibri" w:hAnsi="Calibri" w:cs="Calibri"/>
      <w:color w:val="000000"/>
      <w:sz w:val="22"/>
      <w:szCs w:val="22"/>
      <w:lang w:val="pt-BR" w:eastAsia="pt-BR"/>
    </w:rPr>
  </w:style>
  <w:style w:type="character" w:customStyle="1" w:styleId="normalChar">
    <w:name w:val="normal Char"/>
    <w:basedOn w:val="Fontepargpadro"/>
    <w:link w:val="normal0"/>
    <w:rsid w:val="00E81CEB"/>
    <w:rPr>
      <w:rFonts w:ascii="Calibri" w:eastAsia="Calibri" w:hAnsi="Calibri" w:cs="Calibri"/>
      <w:color w:val="000000"/>
      <w:sz w:val="22"/>
      <w:szCs w:val="22"/>
      <w:lang w:val="pt-BR" w:eastAsia="pt-BR"/>
    </w:rPr>
  </w:style>
  <w:style w:type="paragraph" w:customStyle="1" w:styleId="Para1">
    <w:name w:val="Para 1"/>
    <w:basedOn w:val="Normal"/>
    <w:qFormat/>
    <w:rsid w:val="00E81CEB"/>
    <w:pPr>
      <w:spacing w:beforeLines="100" w:afterLines="100" w:line="288" w:lineRule="atLeast"/>
    </w:pPr>
    <w:rPr>
      <w:rFonts w:ascii="Cambria" w:eastAsia="Cambria" w:hAnsi="Cambria"/>
      <w:b/>
      <w:bCs/>
      <w:color w:val="000000"/>
      <w:sz w:val="24"/>
      <w:szCs w:val="24"/>
      <w:lang w:val="pt-BR" w:eastAsia="pt-BR"/>
    </w:rPr>
  </w:style>
  <w:style w:type="character" w:customStyle="1" w:styleId="0Text">
    <w:name w:val="0 Text"/>
    <w:rsid w:val="00E81CEB"/>
    <w:rPr>
      <w:b/>
      <w:bCs/>
    </w:rPr>
  </w:style>
  <w:style w:type="paragraph" w:customStyle="1" w:styleId="0Block">
    <w:name w:val="0 Block"/>
    <w:rsid w:val="00E81CEB"/>
    <w:pPr>
      <w:spacing w:beforeLines="100" w:afterLines="100" w:line="288" w:lineRule="atLeast"/>
    </w:pPr>
    <w:rPr>
      <w:rFonts w:asciiTheme="minorHAnsi" w:eastAsiaTheme="minorEastAsia" w:hAnsiTheme="minorHAnsi"/>
      <w:sz w:val="22"/>
      <w:szCs w:val="22"/>
      <w:lang w:val="pt-BR"/>
    </w:rPr>
  </w:style>
  <w:style w:type="paragraph" w:styleId="NormalWeb">
    <w:name w:val="Normal (Web)"/>
    <w:basedOn w:val="Normal"/>
    <w:uiPriority w:val="99"/>
    <w:rsid w:val="00E81CEB"/>
    <w:pPr>
      <w:spacing w:before="100" w:beforeAutospacing="1" w:after="100" w:afterAutospacing="1"/>
    </w:pPr>
    <w:rPr>
      <w:sz w:val="24"/>
      <w:szCs w:val="24"/>
      <w:lang w:val="pt-BR" w:eastAsia="pt-BR"/>
    </w:rPr>
  </w:style>
  <w:style w:type="paragraph" w:customStyle="1" w:styleId="WW-Corpodetexto3">
    <w:name w:val="WW-Corpo de texto 3"/>
    <w:basedOn w:val="Normal"/>
    <w:uiPriority w:val="99"/>
    <w:rsid w:val="00E81CEB"/>
    <w:pPr>
      <w:suppressAutoHyphens/>
      <w:jc w:val="both"/>
    </w:pPr>
    <w:rPr>
      <w:rFonts w:ascii="Arial" w:eastAsiaTheme="minorEastAsia" w:hAnsi="Arial" w:cs="Arial"/>
      <w:color w:val="FF0000"/>
      <w:sz w:val="24"/>
      <w:szCs w:val="24"/>
      <w:lang w:val="pt-BR" w:eastAsia="ar-SA"/>
    </w:rPr>
  </w:style>
  <w:style w:type="paragraph" w:styleId="Corpodetexto">
    <w:name w:val="Body Text"/>
    <w:basedOn w:val="Normal"/>
    <w:link w:val="CorpodetextoChar"/>
    <w:uiPriority w:val="99"/>
    <w:rsid w:val="00E81CEB"/>
    <w:pPr>
      <w:suppressAutoHyphens/>
    </w:pPr>
    <w:rPr>
      <w:rFonts w:eastAsiaTheme="minorEastAsia"/>
      <w:sz w:val="24"/>
      <w:szCs w:val="24"/>
      <w:lang w:val="pt-BR" w:eastAsia="ar-SA"/>
    </w:rPr>
  </w:style>
  <w:style w:type="character" w:customStyle="1" w:styleId="CorpodetextoChar">
    <w:name w:val="Corpo de texto Char"/>
    <w:basedOn w:val="Fontepargpadro"/>
    <w:link w:val="Corpodetexto"/>
    <w:uiPriority w:val="99"/>
    <w:rsid w:val="00E81CEB"/>
    <w:rPr>
      <w:rFonts w:eastAsiaTheme="minorEastAsia"/>
      <w:sz w:val="24"/>
      <w:szCs w:val="24"/>
      <w:lang w:val="pt-BR" w:eastAsia="ar-SA"/>
    </w:rPr>
  </w:style>
  <w:style w:type="paragraph" w:customStyle="1" w:styleId="WW-NormalWeb">
    <w:name w:val="WW-Normal (Web)"/>
    <w:basedOn w:val="Normal"/>
    <w:uiPriority w:val="99"/>
    <w:rsid w:val="00E81CEB"/>
    <w:pPr>
      <w:suppressAutoHyphens/>
      <w:spacing w:before="100" w:after="100"/>
    </w:pPr>
    <w:rPr>
      <w:rFonts w:eastAsiaTheme="minorEastAsia"/>
      <w:sz w:val="24"/>
      <w:szCs w:val="24"/>
      <w:lang w:val="pt-BR" w:eastAsia="ar-SA"/>
    </w:rPr>
  </w:style>
  <w:style w:type="paragraph" w:customStyle="1" w:styleId="Normal1">
    <w:name w:val="Normal1"/>
    <w:rsid w:val="006769CB"/>
    <w:pPr>
      <w:widowControl w:val="0"/>
      <w:spacing w:after="200" w:line="276" w:lineRule="auto"/>
    </w:pPr>
    <w:rPr>
      <w:rFonts w:ascii="Calibri" w:eastAsia="Calibri" w:hAnsi="Calibri" w:cs="Calibri"/>
      <w:color w:val="000000"/>
      <w:sz w:val="22"/>
      <w:szCs w:val="22"/>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ntino.paiva@linhares.e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semas@linhares.es.gov.b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730B-2274-4660-AF58-F6C4EC6F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83</Pages>
  <Words>28165</Words>
  <Characters>152093</Characters>
  <Application>Microsoft Office Word</Application>
  <DocSecurity>0</DocSecurity>
  <Lines>1267</Lines>
  <Paragraphs>359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Sidirlene Silva Borghi</dc:creator>
  <cp:lastModifiedBy>Katiacsf</cp:lastModifiedBy>
  <cp:revision>3</cp:revision>
  <cp:lastPrinted>2019-11-20T10:35:00Z</cp:lastPrinted>
  <dcterms:created xsi:type="dcterms:W3CDTF">2019-12-09T13:18:00Z</dcterms:created>
  <dcterms:modified xsi:type="dcterms:W3CDTF">2019-12-09T13:34:00Z</dcterms:modified>
</cp:coreProperties>
</file>